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94" w:rsidRPr="00B14194" w:rsidRDefault="00B14194" w:rsidP="00B14194">
      <w:p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Zabrze: Świadczenie usług telefonii komórkowej wraz z zakupem aparatów telefonicznych dla potrzeb Zabytkowej Kopalni Węgla Kamiennego w Zabrzu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Numer ogłoszenia: 283734 - 2011; data zamieszczenia: 12.09.2011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br/>
        <w:t>OGŁOSZENIE O ZAMÓWIENIU - usługi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obowiązkowe.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SEKCJA I: ZAMAWIAJĄCY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1) NAZWA I ADRES: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Zabytkowa Kopalnia Węgla Kamiennego "GUIDO" w Zabrzu , ul. 3 Maja 93, 41-800 Zabrze, woj. śląskie, tel. 0-32 271 40 77, faks 0-32 271 40 77 wew. 5518.</w:t>
      </w:r>
    </w:p>
    <w:p w:rsidR="00B14194" w:rsidRPr="00B14194" w:rsidRDefault="00B14194" w:rsidP="00B14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strony internetowej zamawiającego: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www.kopalniaguido.pl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2) RODZAJ ZAMAWIAJĄCEGO: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Inny: instytucja kultury.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SEKCJA II: PRZEDMIOT ZAMÓWIENIA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II.1) OKREŚLENIE PRZEDMIOTU ZAMÓWIENIA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II.1.1) Nazwa nadana zamówieniu przez zamawiającego: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Świadczenie usług telefonii komórkowej wraz z zakupem aparatów telefonicznych dla potrzeb Zabytkowej Kopalni Węgla Kamiennego w Zabrzu.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II.1.2) Rodzaj zamówienia: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usługi.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II.1.3) Określenie przedmiotu oraz wielkości lub zakresu zamówienia: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Świadczenie usługi telefonii komórkowej wraz z zakupem aparatów telefonicznych, zapewniającej łączność głosową na terenie kraju oraz za granicą, łączność SMS i MMS, transmisję danych w sieci internetowej oraz zgrupowanie wszystkich kart SIM do nawiązywania połączeń głosowych w jedną sieć wewnątrzzakładową. Dostarczenie przez Wykonawcę aparatów telefonicznych, modemów oraz aktywnych kart SIM w taryfach głosowych oraz w taryfach transmisji danych..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II.1.4) Czy przewiduje się udzielenie zamówień uzupełniających: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tak.</w:t>
      </w:r>
    </w:p>
    <w:p w:rsidR="00B14194" w:rsidRPr="00B14194" w:rsidRDefault="00B14194" w:rsidP="00B14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Określenie przedmiotu oraz wielkości lub zakresu zamówień uzupełniających</w:t>
      </w:r>
    </w:p>
    <w:p w:rsidR="00B14194" w:rsidRPr="00B14194" w:rsidRDefault="00B14194" w:rsidP="00B14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Świadczenie usługi telefonii komórkowej, zapewniającej łączność głosową na terenie kraju oraz za granicą, łączność SMS i MMS, transmisję danych w sieci internetowej oraz zgrupowanie wszystkich kart SIM do nawiązywania połączeń głosowych w jedną sieć wewnątrzzakładową. Dostarczenie przez Wykonawcę aparatów telefonicznych, modemów oraz aktywnych kart SIM w taryfach głosowych oraz w taryfach transmisji danych, zgodnie z Częścią IV SIWZ, odpowiadające kodom CPV wymienionym w pkt. 3.3 części I SIWZ. Zamówienie uzupełniające realizowane będzie po zaistnieniu okoliczności uzasadniających jego złożenie, np. zmian organizacyjnych w jednostce zamawiającego, zwiększenie liczby personelu itp.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II.1.5) Wspólny Słownik Zamówień (CPV):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64.21.00.00-1, 64.21.20.00-5, 64.21.21.00-6, 64.21.23.00-8, 32.25.00.00-0.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II.1.6) Czy dopuszcza się złożenie oferty częściowej: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II.1.7) Czy dopuszcza się złożenie oferty wariantowej: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B14194" w:rsidRPr="00B14194" w:rsidRDefault="00B14194" w:rsidP="00B1419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II.2) CZAS TRWANIA ZAMÓWIENIA LUB TERMIN WYKONANIA: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Okres w miesiącach: 24.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SEKCJA III: INFORMACJE O CHARAKTERZE PRAWNYM, EKONOMICZNYM, FINANSOWYM I TECHNICZNYM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III.1) WADIUM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Informacja na temat wadium: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Zamawiający nie przewidział wniesienia wadium.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III.2) ZALICZKI</w:t>
      </w:r>
    </w:p>
    <w:p w:rsidR="00B14194" w:rsidRPr="00B14194" w:rsidRDefault="00B14194" w:rsidP="00B14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Czy przewiduje się udzielenie zaliczek na poczet wykonania zamówienia: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nie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III.3) WARUNKI UDZIAŁU W POSTĘPOWANIU ORAZ OPIS SPOSOBU DOKONYWANIA OCENY SPEŁNIANIA TYCH WARUNKÓW</w:t>
      </w:r>
    </w:p>
    <w:p w:rsidR="00B14194" w:rsidRPr="00B14194" w:rsidRDefault="00B14194" w:rsidP="00B141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B14194" w:rsidRPr="00B14194" w:rsidRDefault="00B14194" w:rsidP="00B14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B14194" w:rsidRPr="00B14194" w:rsidRDefault="00B14194" w:rsidP="00B1419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Zamawiający nie stawia szczegółowego warunku w tym zakresie</w:t>
      </w:r>
    </w:p>
    <w:p w:rsidR="00B14194" w:rsidRPr="00B14194" w:rsidRDefault="00B14194" w:rsidP="00B141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III.3.2) Wiedza i doświadczenie</w:t>
      </w:r>
    </w:p>
    <w:p w:rsidR="00B14194" w:rsidRPr="00B14194" w:rsidRDefault="00B14194" w:rsidP="00B14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B14194" w:rsidRPr="00B14194" w:rsidRDefault="00B14194" w:rsidP="00B1419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Zamawiający nie stawia szczegółowego warunku w tym zakresie</w:t>
      </w:r>
    </w:p>
    <w:p w:rsidR="00B14194" w:rsidRPr="00B14194" w:rsidRDefault="00B14194" w:rsidP="00B141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III.3.3) Potencjał techniczny</w:t>
      </w:r>
    </w:p>
    <w:p w:rsidR="00B14194" w:rsidRPr="00B14194" w:rsidRDefault="00B14194" w:rsidP="00B14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B14194" w:rsidRPr="00B14194" w:rsidRDefault="00B14194" w:rsidP="00B1419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Zamawiający nie stawia szczegółowego warunku w tym zakresie</w:t>
      </w:r>
    </w:p>
    <w:p w:rsidR="00B14194" w:rsidRPr="00B14194" w:rsidRDefault="00B14194" w:rsidP="00B141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III.3.4) Osoby zdolne do wykonania zamówienia</w:t>
      </w:r>
    </w:p>
    <w:p w:rsidR="00B14194" w:rsidRPr="00B14194" w:rsidRDefault="00B14194" w:rsidP="00B14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B14194" w:rsidRPr="00B14194" w:rsidRDefault="00B14194" w:rsidP="00B1419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Zamawiający nie stawia szczegółowego warunku w tym zakresie</w:t>
      </w:r>
    </w:p>
    <w:p w:rsidR="00B14194" w:rsidRPr="00B14194" w:rsidRDefault="00B14194" w:rsidP="00B141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III.3.5) Sytuacja ekonomiczna i finansowa</w:t>
      </w:r>
    </w:p>
    <w:p w:rsidR="00B14194" w:rsidRPr="00B14194" w:rsidRDefault="00B14194" w:rsidP="00B14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B14194" w:rsidRPr="00B14194" w:rsidRDefault="00B14194" w:rsidP="00B1419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Zamawiający nie stawia szczegółowego warunku w tym zakresie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14194" w:rsidRPr="00B14194" w:rsidRDefault="00B14194" w:rsidP="00B141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14194" w:rsidRPr="00B14194" w:rsidRDefault="00B14194" w:rsidP="00B141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B14194" w:rsidRPr="00B14194" w:rsidRDefault="00B14194" w:rsidP="00B14194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oświadczenie o braku podstaw do wykluczenia</w:t>
      </w:r>
    </w:p>
    <w:p w:rsidR="00B14194" w:rsidRPr="00B14194" w:rsidRDefault="00B14194" w:rsidP="00B14194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B14194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B14194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2 ustawy</w:t>
      </w:r>
    </w:p>
    <w:p w:rsidR="00B14194" w:rsidRPr="00B14194" w:rsidRDefault="00B14194" w:rsidP="00B141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III.4.3) Dokumenty podmiotów zagranicznych</w:t>
      </w:r>
    </w:p>
    <w:p w:rsidR="00B14194" w:rsidRPr="00B14194" w:rsidRDefault="00B14194" w:rsidP="00B14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:rsidR="00B14194" w:rsidRPr="00B14194" w:rsidRDefault="00B14194" w:rsidP="00B141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III.4.3.1) dokument wystawiony w kraju, w którym ma siedzibę lub miejsce zamieszkania potwierdzający, że:</w:t>
      </w:r>
    </w:p>
    <w:p w:rsidR="00B14194" w:rsidRPr="00B14194" w:rsidRDefault="00B14194" w:rsidP="00B14194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SEKCJA IV: PROCEDURA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IV.1) TRYB UDZIELENIA ZAMÓWIENIA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IV.1.1) Tryb udzielenia zamówienia: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przetarg nieograniczony.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IV.2) KRYTERIA OCENY OFERT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>najniższa cena.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Czy przeprowadzona będzie aukcja elektroniczna: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IV.3) ZMIANA UMOWY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>tak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sz w:val="18"/>
          <w:szCs w:val="18"/>
          <w:lang w:eastAsia="pl-PL"/>
        </w:rPr>
        <w:t>Zamawiający przewiduje możliwość dokonania istotnych zmian postanowień zawartej umowy w stosunku do treści oferty, na podstawie której dokonano wyboru Wykonawcy, w zakresie: - wystąpienie siły wyższej oznaczającej wydarzenie nieprzewidywalne i poza kontrolą stron niniejszej umowy, występujące po podpisaniu umowy, a powodujące niemożliwość wywiązania się z umowy w jej obecnym brzmieniu, - obniżenie abonamentu oraz cen innych usług, gdy opłaty za świadczone usługi telefoniczne będą niższe w aktualnie obowiązującym cenniku operatorskim Wykonawcy, - ustawowej zmiany stawki podatku VAT, której zastosowanie nie będzie skutkowało zmianą wartości brutto umowy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IV.4) INFORMACJE ADMINISTRACYJNE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IV.4.1)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www.kopalniaguido.pl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Zabytkowa Kopalnia Węgla Kamiennego GUIDO w Zabrzu ul. 3 Maja 93 , 41-800 Zabrze.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21.09.2011 godzina 10:00, miejsce: Zabytkowa Kopalnia Węgla Kamiennego GUIDO w Zabrzu, ul. 3 Maja 93, 41- 800 Zabrze, Sekretariat pok. 26.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IV.4.5) Termin związania ofertą: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 xml:space="preserve"> okres w dniach: 30 (od ostatecznego terminu składania ofert).</w:t>
      </w:r>
    </w:p>
    <w:p w:rsidR="00B14194" w:rsidRPr="00B14194" w:rsidRDefault="00B14194" w:rsidP="00B14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1419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14194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2451CE" w:rsidRPr="00B14194" w:rsidRDefault="002451CE">
      <w:pPr>
        <w:rPr>
          <w:rFonts w:ascii="Arial" w:hAnsi="Arial" w:cs="Arial"/>
          <w:sz w:val="18"/>
          <w:szCs w:val="18"/>
        </w:rPr>
      </w:pPr>
    </w:p>
    <w:sectPr w:rsidR="002451CE" w:rsidRPr="00B14194" w:rsidSect="0024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C64"/>
    <w:multiLevelType w:val="multilevel"/>
    <w:tmpl w:val="D18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0FCA"/>
    <w:multiLevelType w:val="multilevel"/>
    <w:tmpl w:val="EC8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03FC9"/>
    <w:multiLevelType w:val="multilevel"/>
    <w:tmpl w:val="8B60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535C5"/>
    <w:multiLevelType w:val="multilevel"/>
    <w:tmpl w:val="E75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366EF"/>
    <w:multiLevelType w:val="multilevel"/>
    <w:tmpl w:val="4CB2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194"/>
    <w:rsid w:val="002451CE"/>
    <w:rsid w:val="003A0B1F"/>
    <w:rsid w:val="00527799"/>
    <w:rsid w:val="008F0B93"/>
    <w:rsid w:val="00B14194"/>
    <w:rsid w:val="00C3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2011-09-12T09:46:00Z</dcterms:created>
  <dcterms:modified xsi:type="dcterms:W3CDTF">2011-09-12T09:59:00Z</dcterms:modified>
</cp:coreProperties>
</file>