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FF1521" w:rsidRPr="008C4A32" w:rsidRDefault="00FF1521" w:rsidP="008C4A32">
      <w:pPr>
        <w:pStyle w:val="Nagwek4"/>
        <w:tabs>
          <w:tab w:val="right" w:pos="9072"/>
        </w:tabs>
        <w:rPr>
          <w:rFonts w:ascii="Arial" w:hAnsi="Arial" w:cs="Arial"/>
          <w:kern w:val="0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Znak sprawy: </w:t>
      </w:r>
      <w:r w:rsidR="008C4A32">
        <w:rPr>
          <w:rFonts w:ascii="Arial" w:hAnsi="Arial" w:cs="Arial"/>
          <w:sz w:val="20"/>
          <w:szCs w:val="20"/>
        </w:rPr>
        <w:t>Ldz. 6822/2015</w:t>
      </w:r>
      <w:bookmarkStart w:id="0" w:name="_GoBack"/>
      <w:bookmarkEnd w:id="0"/>
      <w:r w:rsidR="002D6BA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723FCF" w:rsidRPr="00047351" w:rsidRDefault="00EE082C" w:rsidP="00723FCF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ZPP/387</w:t>
      </w:r>
      <w:r w:rsidR="00723FCF" w:rsidRPr="00047351">
        <w:rPr>
          <w:rFonts w:ascii="Arial" w:hAnsi="Arial" w:cs="Arial"/>
          <w:b/>
          <w:sz w:val="20"/>
          <w:szCs w:val="20"/>
        </w:rPr>
        <w:t>/MGW/2015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120BBE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 wykonanie usługi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821891">
        <w:rPr>
          <w:rFonts w:ascii="Arial" w:hAnsi="Arial" w:cs="Arial"/>
          <w:b/>
          <w:sz w:val="20"/>
          <w:szCs w:val="20"/>
          <w:u w:val="single"/>
        </w:rPr>
        <w:t>poniżej 30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A96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A96677">
      <w:pPr>
        <w:tabs>
          <w:tab w:val="left" w:pos="293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A96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A96677">
      <w:pPr>
        <w:spacing w:line="360" w:lineRule="auto"/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A96677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9188D" w:rsidRDefault="00ED2761" w:rsidP="00FF15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="00FF1521" w:rsidRPr="002808EB">
        <w:rPr>
          <w:rFonts w:ascii="Arial" w:hAnsi="Arial" w:cs="Arial"/>
          <w:sz w:val="20"/>
          <w:szCs w:val="20"/>
        </w:rPr>
        <w:t xml:space="preserve"> ; </w:t>
      </w:r>
      <w:r w:rsidR="0029188D">
        <w:rPr>
          <w:rFonts w:ascii="Arial" w:hAnsi="Arial" w:cs="Arial"/>
          <w:sz w:val="20"/>
          <w:szCs w:val="20"/>
        </w:rPr>
        <w:t xml:space="preserve">tel. </w:t>
      </w:r>
      <w:r w:rsidR="0029188D"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r w:rsidR="0029188D"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="0029188D" w:rsidRPr="00C23FAE">
        <w:rPr>
          <w:rFonts w:ascii="Arial" w:hAnsi="Arial" w:cs="Arial"/>
          <w:sz w:val="20"/>
          <w:szCs w:val="20"/>
          <w:lang w:val="en-US"/>
        </w:rPr>
        <w:t>. 5516</w:t>
      </w:r>
      <w:r w:rsidR="00FF1521" w:rsidRPr="00C23FAE">
        <w:rPr>
          <w:rFonts w:ascii="Arial" w:hAnsi="Arial" w:cs="Arial"/>
          <w:sz w:val="20"/>
          <w:szCs w:val="20"/>
          <w:lang w:val="en-US"/>
        </w:rPr>
        <w:t>,</w:t>
      </w:r>
      <w:r w:rsidR="00FF1521" w:rsidRPr="0029188D">
        <w:rPr>
          <w:rFonts w:ascii="Arial" w:hAnsi="Arial" w:cs="Arial"/>
          <w:sz w:val="20"/>
          <w:szCs w:val="20"/>
          <w:lang w:val="en-US"/>
        </w:rPr>
        <w:t xml:space="preserve"> </w:t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FF1521" w:rsidRPr="0029188D">
        <w:rPr>
          <w:rFonts w:ascii="Arial" w:hAnsi="Arial" w:cs="Arial"/>
          <w:sz w:val="20"/>
          <w:szCs w:val="20"/>
          <w:lang w:val="en-US"/>
        </w:rPr>
        <w:t>fax</w:t>
      </w:r>
      <w:r w:rsidR="00252505" w:rsidRPr="0029188D">
        <w:rPr>
          <w:rFonts w:ascii="Arial" w:hAnsi="Arial" w:cs="Arial"/>
          <w:sz w:val="20"/>
          <w:szCs w:val="20"/>
          <w:lang w:val="en-US"/>
        </w:rPr>
        <w:t>. 32 277 11 25</w:t>
      </w:r>
      <w:r w:rsidR="00BA59E7" w:rsidRPr="0029188D">
        <w:rPr>
          <w:rFonts w:ascii="Arial" w:hAnsi="Arial" w:cs="Arial"/>
          <w:sz w:val="20"/>
          <w:szCs w:val="20"/>
          <w:lang w:val="en-US"/>
        </w:rPr>
        <w:t>, sekretariat</w:t>
      </w:r>
      <w:r w:rsidR="00F02F60"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:rsidR="00FF1521" w:rsidRPr="0029188D" w:rsidRDefault="00FF1521" w:rsidP="00FF1521">
      <w:pPr>
        <w:rPr>
          <w:rFonts w:ascii="Arial" w:hAnsi="Arial" w:cs="Arial"/>
          <w:sz w:val="20"/>
          <w:szCs w:val="20"/>
          <w:lang w:val="en-US"/>
        </w:rPr>
      </w:pPr>
      <w:r w:rsidRPr="0029188D">
        <w:rPr>
          <w:rFonts w:ascii="Arial" w:hAnsi="Arial" w:cs="Arial"/>
          <w:sz w:val="20"/>
          <w:szCs w:val="20"/>
          <w:lang w:val="en-US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34364B" w:rsidRDefault="00821891" w:rsidP="0082189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„</w:t>
      </w:r>
      <w:r w:rsidRPr="0034364B">
        <w:rPr>
          <w:rFonts w:ascii="Arial" w:hAnsi="Arial" w:cs="Arial"/>
          <w:b/>
          <w:sz w:val="20"/>
          <w:szCs w:val="20"/>
        </w:rPr>
        <w:t xml:space="preserve">OBSŁUGA  DZIAŁU MIERNICZO-GEOLOGICZNEGO  W  MUZEUM  GÓRNICTWA WĘGLOWEGO  W  </w:t>
      </w:r>
      <w:r>
        <w:rPr>
          <w:rFonts w:ascii="Arial" w:hAnsi="Arial" w:cs="Arial"/>
          <w:b/>
          <w:sz w:val="20"/>
          <w:szCs w:val="20"/>
        </w:rPr>
        <w:t xml:space="preserve">ZABRZU </w:t>
      </w:r>
      <w:r w:rsidRPr="0034364B">
        <w:rPr>
          <w:rFonts w:ascii="Arial" w:hAnsi="Arial" w:cs="Arial"/>
          <w:b/>
          <w:sz w:val="20"/>
          <w:szCs w:val="20"/>
        </w:rPr>
        <w:t xml:space="preserve">W  </w:t>
      </w:r>
      <w:r>
        <w:rPr>
          <w:rFonts w:ascii="Arial" w:hAnsi="Arial" w:cs="Arial"/>
          <w:b/>
          <w:sz w:val="20"/>
          <w:szCs w:val="20"/>
        </w:rPr>
        <w:t>ZABYTKOWA</w:t>
      </w:r>
      <w:r w:rsidRPr="0034364B">
        <w:rPr>
          <w:rFonts w:ascii="Arial" w:hAnsi="Arial" w:cs="Arial"/>
          <w:b/>
          <w:sz w:val="20"/>
          <w:szCs w:val="20"/>
        </w:rPr>
        <w:t xml:space="preserve">  KOPALNI</w:t>
      </w:r>
      <w:r>
        <w:rPr>
          <w:rFonts w:ascii="Arial" w:hAnsi="Arial" w:cs="Arial"/>
          <w:b/>
          <w:sz w:val="20"/>
          <w:szCs w:val="20"/>
        </w:rPr>
        <w:t>A</w:t>
      </w:r>
      <w:r w:rsidRPr="0034364B">
        <w:rPr>
          <w:rFonts w:ascii="Arial" w:hAnsi="Arial" w:cs="Arial"/>
          <w:b/>
          <w:sz w:val="20"/>
          <w:szCs w:val="20"/>
        </w:rPr>
        <w:t xml:space="preserve">  WEGLA  KAMIENNEGO GUIDO W ROKU 2016”</w:t>
      </w: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821891" w:rsidRPr="00A904A9" w:rsidRDefault="00821891" w:rsidP="00821891">
      <w:p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Przedmiotem  zamówienia jest: </w:t>
      </w:r>
    </w:p>
    <w:p w:rsidR="00821891" w:rsidRPr="0034364B" w:rsidRDefault="00821891" w:rsidP="00821891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>w zakresie miernictwa górniczego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prowadzenie działu mierniczo-geologicznego  (TMG) w Muzeum Górnictwa Węglowego w Zabrzu obejmującego rejony: ZKWK Guido, Sztolnię Królowa Luiza oraz Główną Kluczową Sztolnię Dziedziczna zgodnie z obowiązującymi przepisami, w szczególności Ustawy Prawo geologiczne i górnicze oraz zatwierdzonym Planem Ruchu,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wykonywanie, sporządzanie i bieżąca aktualizacja dokumentacji mierniczo-geologicznej przedmiotowego działu TMG,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opiniowanie dokumentacji geodezyjnych zleconych firmom zewnętrznym przez zleceniodawcę,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uczestnictwo w przygotowaniu i opiniowaniu dokumentacji przetargowych,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nadzór nad pracami prowadzonymi przez firmy obce na terenie Muzeum Górnictwa Węglowego,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prowadzenie prac geodezyjnych związanych z realizacją Planu Ruchu Zakładu, w szczególności z:</w:t>
      </w:r>
    </w:p>
    <w:p w:rsidR="00821891" w:rsidRDefault="00821891" w:rsidP="00821891">
      <w:pPr>
        <w:pStyle w:val="Akapitzlist"/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- orientacją poziomą i wysokościową poziomów przez szyby i wyrobiska nachylone,</w:t>
      </w:r>
    </w:p>
    <w:p w:rsidR="00821891" w:rsidRDefault="00821891" w:rsidP="00821891">
      <w:pPr>
        <w:pStyle w:val="Akapitzlist"/>
        <w:spacing w:line="360" w:lineRule="auto"/>
        <w:ind w:left="1418"/>
        <w:rPr>
          <w:rFonts w:ascii="Arial" w:hAnsi="Arial" w:cs="Arial"/>
          <w:sz w:val="20"/>
          <w:szCs w:val="20"/>
        </w:rPr>
      </w:pPr>
    </w:p>
    <w:p w:rsidR="00821891" w:rsidRDefault="00821891" w:rsidP="00821891">
      <w:pPr>
        <w:pStyle w:val="Akapitzlist"/>
        <w:spacing w:line="360" w:lineRule="auto"/>
        <w:ind w:left="1418"/>
        <w:rPr>
          <w:rFonts w:ascii="Arial" w:hAnsi="Arial" w:cs="Arial"/>
          <w:sz w:val="20"/>
          <w:szCs w:val="20"/>
        </w:rPr>
      </w:pPr>
    </w:p>
    <w:p w:rsidR="00821891" w:rsidRDefault="00821891" w:rsidP="00821891">
      <w:pPr>
        <w:pStyle w:val="Akapitzlist"/>
        <w:spacing w:line="360" w:lineRule="auto"/>
        <w:ind w:left="1418"/>
        <w:rPr>
          <w:rFonts w:ascii="Arial" w:hAnsi="Arial" w:cs="Arial"/>
          <w:sz w:val="20"/>
          <w:szCs w:val="20"/>
        </w:rPr>
      </w:pPr>
    </w:p>
    <w:p w:rsidR="00821891" w:rsidRPr="0034364B" w:rsidRDefault="00821891" w:rsidP="00821891">
      <w:pPr>
        <w:pStyle w:val="Akapitzlist"/>
        <w:spacing w:line="360" w:lineRule="auto"/>
        <w:ind w:left="1418"/>
        <w:rPr>
          <w:rFonts w:ascii="Arial" w:hAnsi="Arial" w:cs="Arial"/>
          <w:sz w:val="20"/>
          <w:szCs w:val="20"/>
        </w:rPr>
      </w:pPr>
    </w:p>
    <w:p w:rsidR="00821891" w:rsidRPr="0034364B" w:rsidRDefault="00821891" w:rsidP="00821891">
      <w:pPr>
        <w:pStyle w:val="Akapitzlist"/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 xml:space="preserve">- realizacją przebitek w tym m.in.: nadawaniem kierunków poziomych i pionowych, </w:t>
      </w:r>
    </w:p>
    <w:p w:rsidR="00821891" w:rsidRPr="0034364B" w:rsidRDefault="00821891" w:rsidP="00120BBE">
      <w:pPr>
        <w:pStyle w:val="Akapitzlist"/>
        <w:spacing w:line="360" w:lineRule="auto"/>
        <w:ind w:left="1560" w:hanging="142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- pomiarami powykonawczymi, wyniesieniem projektów w teren (w tym na  powierzchni),</w:t>
      </w:r>
    </w:p>
    <w:p w:rsidR="00821891" w:rsidRPr="0034364B" w:rsidRDefault="00821891" w:rsidP="00821891">
      <w:pPr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d) udział w pracach zespołu ds. zagrożeń naturalnych,</w:t>
      </w:r>
    </w:p>
    <w:p w:rsidR="00821891" w:rsidRPr="0034364B" w:rsidRDefault="00821891" w:rsidP="00821891">
      <w:pPr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e) współudział w opracowaniu Planu Ruchu i dodatków do Planu Ruchu,</w:t>
      </w:r>
    </w:p>
    <w:p w:rsidR="00821891" w:rsidRPr="0034364B" w:rsidRDefault="00821891" w:rsidP="00821891">
      <w:pPr>
        <w:spacing w:line="360" w:lineRule="auto"/>
        <w:ind w:left="1134" w:hanging="141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f) sporządzanie dla kierownictwa i dozoru ruchu ZKWK Guido oraz</w:t>
      </w:r>
      <w:r>
        <w:rPr>
          <w:rFonts w:ascii="Arial" w:hAnsi="Arial" w:cs="Arial"/>
          <w:sz w:val="20"/>
          <w:szCs w:val="20"/>
        </w:rPr>
        <w:t xml:space="preserve"> zewnętrznych firm wykonujących </w:t>
      </w:r>
      <w:r w:rsidRPr="0034364B">
        <w:rPr>
          <w:rFonts w:ascii="Arial" w:hAnsi="Arial" w:cs="Arial"/>
          <w:sz w:val="20"/>
          <w:szCs w:val="20"/>
        </w:rPr>
        <w:t>roboty górnicze w ZKWK Guido map wyrobisk górniczych,</w:t>
      </w:r>
    </w:p>
    <w:p w:rsidR="00821891" w:rsidRPr="0034364B" w:rsidRDefault="00821891" w:rsidP="00821891">
      <w:pPr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</w:p>
    <w:p w:rsidR="00821891" w:rsidRPr="0034364B" w:rsidRDefault="00821891" w:rsidP="00821891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>w zakresie geologii górniczej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ind w:left="1418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pomiary elementów geologicznych (kartowanie sytuacji geologicznej)  w  wyrobiskach górniczych w związku z prowadzonymi robotami górniczymi,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ind w:left="1418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aktualizacja map górniczych w zakresie treści geologicznej i hydrogeologicznej w okresach przewidzianych przepisami,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ind w:left="1418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nadzór nad pracami geologicznymi i hydrogeologicznymi prowadzonymi przez firmy obce na terenie Muzeum Górnictwa Węglowego,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ind w:left="1418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sporządzanie niezbędnych opinii dotyczących oceny warunków geologicznych na potrzeby prowadzenia Ruchu Zakładu,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4"/>
        </w:numPr>
        <w:suppressAutoHyphens w:val="0"/>
        <w:autoSpaceDN/>
        <w:spacing w:line="360" w:lineRule="auto"/>
        <w:ind w:left="1418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udział  w pracach zespołu kontrolującego okresowo stan obmurza szybów i szybików,</w:t>
      </w:r>
    </w:p>
    <w:p w:rsidR="00821891" w:rsidRPr="0034364B" w:rsidRDefault="00821891" w:rsidP="00821891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21891" w:rsidRPr="00821891" w:rsidRDefault="00821891" w:rsidP="00821891">
      <w:pPr>
        <w:spacing w:line="360" w:lineRule="auto"/>
        <w:ind w:left="851" w:hanging="142"/>
        <w:rPr>
          <w:rFonts w:ascii="Arial" w:hAnsi="Arial" w:cs="Arial"/>
          <w:b/>
          <w:sz w:val="20"/>
          <w:szCs w:val="20"/>
        </w:rPr>
      </w:pPr>
      <w:r w:rsidRPr="00821891">
        <w:rPr>
          <w:rFonts w:ascii="Arial" w:hAnsi="Arial" w:cs="Arial"/>
          <w:b/>
          <w:sz w:val="20"/>
          <w:szCs w:val="20"/>
        </w:rPr>
        <w:t>w zakresie hydrogeologii górniczej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sporządzanie w okresach półrocznych bilansu dopływów wód do wyrobisk ZKWK „Guido”, GKSD, Skansenu Górniczego „Królowa Luiza”,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monitorowanie własności fizyko-chemicznych wód dopływających do wyrobisk górniczych,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prognozowanie warunków hydrogeologicznych w tym stanu zagrożeń  wodnych dla projektowanych robót górniczych oraz dla istniejących wyrobisk górniczych,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opracowywanie i aktualizacja wniosków o zaliczenie wyrobisk górniczych do odpowiednich stopni zagrożeń wodnych,</w:t>
      </w:r>
    </w:p>
    <w:p w:rsidR="00821891" w:rsidRPr="0034364B" w:rsidRDefault="00821891" w:rsidP="00821891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sporządzanie w zależności od potrzeb technologii bezpiecznego prowadzenia robót górniczych w warunkach zagrożenia wodnego,</w:t>
      </w:r>
    </w:p>
    <w:p w:rsidR="00821891" w:rsidRDefault="00821891" w:rsidP="00821891">
      <w:pPr>
        <w:pStyle w:val="Akapitzlist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uczestniczenie w pracach zespołu ds. Zagrożeń Naturalnych MGW w Zabrzu.</w:t>
      </w:r>
    </w:p>
    <w:p w:rsidR="00821891" w:rsidRPr="0034364B" w:rsidRDefault="00821891" w:rsidP="00821891">
      <w:pPr>
        <w:pStyle w:val="Akapitzlist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21891" w:rsidRDefault="00821891" w:rsidP="008218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>Uczestniczenie w kontrolach Organów Nadzoru górniczego dotyczących spraw związanych z miernictwem, geologią oraz hydrogeologią górniczą</w:t>
      </w: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2808EB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C23FAE" w:rsidP="00FF1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131445</wp:posOffset>
                </wp:positionV>
                <wp:extent cx="2400300" cy="11430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C4EFC" id="Rectangle 2" o:spid="_x0000_s1026" style="position:absolute;margin-left:269.15pt;margin-top:10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kwIj0N0AAAAKAQAADwAAAAAAAAAAAAAAAAB7BAAAZHJzL2Rvd25yZXYu&#10;eG1sUEsFBgAAAAAEAAQA8wAAAIUFAAAAAA==&#10;"/>
            </w:pict>
          </mc:Fallback>
        </mc:AlternateContent>
      </w:r>
      <w:r w:rsidR="00FF1521" w:rsidRPr="002808EB">
        <w:rPr>
          <w:rFonts w:ascii="Arial" w:hAnsi="Arial" w:cs="Arial"/>
          <w:b/>
          <w:sz w:val="20"/>
          <w:szCs w:val="20"/>
        </w:rPr>
        <w:t>II</w:t>
      </w:r>
      <w:r w:rsidR="00ED2761">
        <w:rPr>
          <w:rFonts w:ascii="Arial" w:hAnsi="Arial" w:cs="Arial"/>
          <w:b/>
          <w:sz w:val="20"/>
          <w:szCs w:val="20"/>
        </w:rPr>
        <w:t>I. Tryb postępowania: ZAPYTANIE</w:t>
      </w:r>
      <w:r w:rsidR="00FF1521" w:rsidRPr="002808EB">
        <w:rPr>
          <w:rFonts w:ascii="Arial" w:hAnsi="Arial" w:cs="Arial"/>
          <w:b/>
          <w:sz w:val="20"/>
          <w:szCs w:val="20"/>
        </w:rPr>
        <w:t xml:space="preserve">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A52F99"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Pr="002808EB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92465A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  <w:r w:rsidRPr="0092465A">
        <w:rPr>
          <w:rFonts w:ascii="Arial" w:hAnsi="Arial" w:cs="Arial"/>
          <w:b/>
          <w:sz w:val="20"/>
          <w:szCs w:val="20"/>
        </w:rPr>
        <w:t xml:space="preserve">02.01.2016-31.12.2016 r. </w:t>
      </w:r>
    </w:p>
    <w:p w:rsidR="00FF1521" w:rsidRPr="002808EB" w:rsidRDefault="0092465A" w:rsidP="0092465A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92465A">
        <w:rPr>
          <w:rFonts w:ascii="Arial" w:hAnsi="Arial" w:cs="Arial"/>
          <w:b/>
          <w:sz w:val="20"/>
          <w:szCs w:val="20"/>
        </w:rPr>
        <w:t xml:space="preserve">Jednostkowe zlecenia </w:t>
      </w:r>
      <w:r w:rsidRPr="0092465A">
        <w:rPr>
          <w:rFonts w:ascii="Arial" w:hAnsi="Arial" w:cs="Arial"/>
          <w:sz w:val="20"/>
          <w:szCs w:val="20"/>
        </w:rPr>
        <w:t>w terminie nie przekraczających dwóch dni roboczych od złożenia zapotrzebowania przez Zamawiającego.</w:t>
      </w:r>
    </w:p>
    <w:p w:rsidR="00FF1521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 : </w:t>
      </w:r>
      <w:r w:rsidRPr="0092465A">
        <w:rPr>
          <w:rFonts w:ascii="Arial" w:hAnsi="Arial" w:cs="Arial"/>
          <w:sz w:val="20"/>
          <w:szCs w:val="20"/>
        </w:rPr>
        <w:t xml:space="preserve">Warunki płatności i rozliczenia: </w:t>
      </w:r>
      <w:r w:rsidRPr="0092465A">
        <w:rPr>
          <w:rFonts w:ascii="Arial" w:hAnsi="Arial" w:cs="Arial"/>
          <w:b/>
          <w:sz w:val="20"/>
          <w:szCs w:val="20"/>
        </w:rPr>
        <w:t>comiesięczna faktura VAT</w:t>
      </w:r>
      <w:r w:rsidRPr="0092465A">
        <w:rPr>
          <w:rFonts w:ascii="Arial" w:hAnsi="Arial" w:cs="Arial"/>
          <w:sz w:val="20"/>
          <w:szCs w:val="20"/>
        </w:rPr>
        <w:t xml:space="preserve"> na kwotę 1/12 całkowitej kwoty, wystawiana w ostatnim dniu miesiąca z terminem płatności 30 dni wraz z protokołem odbioru wykonanych prac zaakceptowanym przez osobę wyznaczoną przez Kierownika Ruchu Zakładu.</w:t>
      </w:r>
    </w:p>
    <w:p w:rsidR="00FF1521" w:rsidRPr="002808EB" w:rsidRDefault="00FF1521" w:rsidP="00ED2761">
      <w:pPr>
        <w:widowControl/>
        <w:suppressAutoHyphens w:val="0"/>
        <w:autoSpaceDN/>
        <w:spacing w:line="360" w:lineRule="auto"/>
        <w:ind w:left="300"/>
        <w:textAlignment w:val="auto"/>
        <w:rPr>
          <w:rFonts w:ascii="Arial" w:hAnsi="Arial" w:cs="Arial"/>
          <w:sz w:val="20"/>
          <w:szCs w:val="20"/>
        </w:rPr>
      </w:pPr>
    </w:p>
    <w:p w:rsidR="00FF1521" w:rsidRDefault="00FF1521" w:rsidP="00ED27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92465A" w:rsidRPr="00ED2761" w:rsidRDefault="0092465A" w:rsidP="00ED276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  <w:u w:val="single"/>
        </w:rPr>
        <w:t>Spełniam warunki udziału w postępowaniu określone w pkt III Zapytania ofertowego:</w:t>
      </w:r>
    </w:p>
    <w:p w:rsidR="00FF1521" w:rsidRPr="00ED2761" w:rsidRDefault="0092465A" w:rsidP="0092465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>Z</w:t>
      </w:r>
      <w:r w:rsidR="00FF1521" w:rsidRPr="00ED2761">
        <w:rPr>
          <w:rFonts w:ascii="Arial" w:hAnsi="Arial" w:cs="Arial"/>
          <w:b/>
          <w:sz w:val="20"/>
          <w:szCs w:val="20"/>
        </w:rPr>
        <w:t xml:space="preserve">apoznałem się z opisem przedmiotu zamówienia i nie wnoszę do niego zastrzeżeń. </w:t>
      </w:r>
    </w:p>
    <w:p w:rsidR="00FF1521" w:rsidRDefault="0092465A" w:rsidP="00ED276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</w:t>
      </w:r>
      <w:r w:rsidR="00FF1521" w:rsidRPr="00ED2761">
        <w:rPr>
          <w:rFonts w:ascii="Arial" w:hAnsi="Arial" w:cs="Arial"/>
          <w:b/>
          <w:sz w:val="20"/>
          <w:szCs w:val="20"/>
        </w:rPr>
        <w:t>wybrania naszej oferty zobowiązujemy się do podpisania umowy na warunkach zawar</w:t>
      </w:r>
      <w:r w:rsidRPr="00ED2761">
        <w:rPr>
          <w:rFonts w:ascii="Arial" w:hAnsi="Arial" w:cs="Arial"/>
          <w:b/>
          <w:sz w:val="20"/>
          <w:szCs w:val="20"/>
        </w:rPr>
        <w:t>tych w Zapytaniu ofertowym</w:t>
      </w:r>
      <w:r w:rsidR="00FF1521" w:rsidRPr="00ED2761">
        <w:rPr>
          <w:rFonts w:ascii="Arial" w:hAnsi="Arial" w:cs="Arial"/>
          <w:b/>
          <w:sz w:val="20"/>
          <w:szCs w:val="20"/>
        </w:rPr>
        <w:t>, w miejscu i terminie określonym przez Zamawiającego.</w:t>
      </w: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ED2761" w:rsidRP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FF1521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</w:t>
      </w:r>
      <w:r w:rsidR="0092465A">
        <w:rPr>
          <w:rFonts w:ascii="Arial" w:hAnsi="Arial" w:cs="Arial"/>
          <w:sz w:val="20"/>
          <w:szCs w:val="20"/>
        </w:rPr>
        <w:t>...</w:t>
      </w:r>
      <w:r w:rsidRPr="002808EB">
        <w:rPr>
          <w:rFonts w:ascii="Arial" w:hAnsi="Arial" w:cs="Arial"/>
          <w:sz w:val="20"/>
          <w:szCs w:val="20"/>
        </w:rPr>
        <w:t>.. kolejno ponumerowanych stronach.</w:t>
      </w:r>
    </w:p>
    <w:p w:rsidR="0092465A" w:rsidRDefault="0092465A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F1521" w:rsidRPr="0092465A" w:rsidRDefault="0092465A" w:rsidP="00FF152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92465A">
        <w:rPr>
          <w:rFonts w:ascii="Arial" w:hAnsi="Arial" w:cs="Arial"/>
          <w:b/>
          <w:sz w:val="20"/>
          <w:szCs w:val="20"/>
        </w:rPr>
        <w:t>V</w:t>
      </w:r>
      <w:r w:rsidR="00FF1521" w:rsidRPr="0092465A">
        <w:rPr>
          <w:rFonts w:ascii="Arial" w:hAnsi="Arial" w:cs="Arial"/>
          <w:b/>
          <w:sz w:val="20"/>
          <w:szCs w:val="20"/>
        </w:rPr>
        <w:t>. Ofertę należy:</w:t>
      </w:r>
    </w:p>
    <w:p w:rsidR="00FF1521" w:rsidRPr="002808EB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złożyć w formie pisemnej (osobiście, pisemnie – listem, faxem</w:t>
      </w:r>
      <w:r w:rsidR="00252505" w:rsidRPr="002808EB">
        <w:rPr>
          <w:rFonts w:ascii="Arial" w:hAnsi="Arial" w:cs="Arial"/>
          <w:sz w:val="20"/>
          <w:szCs w:val="20"/>
        </w:rPr>
        <w:t>, emailem</w:t>
      </w:r>
      <w:r w:rsidRPr="002808EB">
        <w:rPr>
          <w:rFonts w:ascii="Arial" w:hAnsi="Arial" w:cs="Arial"/>
          <w:sz w:val="20"/>
          <w:szCs w:val="20"/>
        </w:rPr>
        <w:t>) na Formularzu Oferty</w:t>
      </w:r>
    </w:p>
    <w:p w:rsidR="00FF1521" w:rsidRDefault="00FF1521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 xml:space="preserve">    do dnia</w:t>
      </w:r>
      <w:r w:rsidR="00465EEC" w:rsidRPr="002808EB">
        <w:rPr>
          <w:rFonts w:ascii="Arial" w:hAnsi="Arial" w:cs="Arial"/>
          <w:b/>
          <w:sz w:val="20"/>
          <w:szCs w:val="20"/>
        </w:rPr>
        <w:t>:</w:t>
      </w:r>
      <w:r w:rsidR="00DD2930" w:rsidRPr="002808EB">
        <w:rPr>
          <w:rFonts w:ascii="Arial" w:hAnsi="Arial" w:cs="Arial"/>
          <w:b/>
          <w:sz w:val="20"/>
          <w:szCs w:val="20"/>
        </w:rPr>
        <w:t xml:space="preserve"> </w:t>
      </w:r>
      <w:r w:rsidR="000E2F47">
        <w:rPr>
          <w:rFonts w:ascii="Arial" w:hAnsi="Arial" w:cs="Arial"/>
          <w:b/>
          <w:sz w:val="20"/>
          <w:szCs w:val="20"/>
        </w:rPr>
        <w:t>2</w:t>
      </w:r>
      <w:r w:rsidR="00E8029B">
        <w:rPr>
          <w:rFonts w:ascii="Arial" w:hAnsi="Arial" w:cs="Arial"/>
          <w:b/>
          <w:sz w:val="20"/>
          <w:szCs w:val="20"/>
        </w:rPr>
        <w:t>6</w:t>
      </w:r>
      <w:r w:rsidR="0092465A">
        <w:rPr>
          <w:rFonts w:ascii="Arial" w:hAnsi="Arial" w:cs="Arial"/>
          <w:b/>
          <w:sz w:val="20"/>
          <w:szCs w:val="20"/>
        </w:rPr>
        <w:t>.11</w:t>
      </w:r>
      <w:r w:rsidR="00252505" w:rsidRPr="002808EB">
        <w:rPr>
          <w:rFonts w:ascii="Arial" w:hAnsi="Arial" w:cs="Arial"/>
          <w:b/>
          <w:sz w:val="20"/>
          <w:szCs w:val="20"/>
        </w:rPr>
        <w:t>.2</w:t>
      </w:r>
      <w:r w:rsidRPr="002808EB">
        <w:rPr>
          <w:rFonts w:ascii="Arial" w:hAnsi="Arial" w:cs="Arial"/>
          <w:b/>
          <w:sz w:val="20"/>
          <w:szCs w:val="20"/>
        </w:rPr>
        <w:t>01</w:t>
      </w:r>
      <w:r w:rsidR="000E2F47">
        <w:rPr>
          <w:rFonts w:ascii="Arial" w:hAnsi="Arial" w:cs="Arial"/>
          <w:b/>
          <w:sz w:val="20"/>
          <w:szCs w:val="20"/>
        </w:rPr>
        <w:t>5.</w:t>
      </w:r>
    </w:p>
    <w:p w:rsidR="0092465A" w:rsidRPr="002808EB" w:rsidRDefault="0092465A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465A" w:rsidRPr="002808EB" w:rsidRDefault="00FF1521" w:rsidP="009246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92465A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FF1521" w:rsidP="002D6BAE">
      <w:pPr>
        <w:pStyle w:val="Tekstpodstawowywcity"/>
        <w:ind w:left="5477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podpis(y)  i pieczęcie osób </w:t>
      </w:r>
      <w:r w:rsidR="00917B4A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2808EB">
        <w:rPr>
          <w:rFonts w:ascii="Arial" w:hAnsi="Arial" w:cs="Arial"/>
          <w:b/>
          <w:bCs/>
          <w:sz w:val="20"/>
          <w:szCs w:val="20"/>
        </w:rPr>
        <w:t>upoważnionych</w:t>
      </w:r>
      <w:r w:rsidR="002D6B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ED2761" w:rsidRDefault="00ED2761" w:rsidP="00FF1521">
      <w:pPr>
        <w:rPr>
          <w:rFonts w:ascii="Arial" w:hAnsi="Arial" w:cs="Arial"/>
          <w:sz w:val="20"/>
          <w:szCs w:val="20"/>
        </w:rPr>
      </w:pPr>
    </w:p>
    <w:p w:rsidR="00ED2761" w:rsidRDefault="00ED2761" w:rsidP="00FF1521">
      <w:pPr>
        <w:rPr>
          <w:rFonts w:ascii="Arial" w:hAnsi="Arial" w:cs="Arial"/>
          <w:sz w:val="20"/>
          <w:szCs w:val="20"/>
        </w:rPr>
      </w:pPr>
    </w:p>
    <w:p w:rsidR="00ED2761" w:rsidRDefault="00ED276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C23FAE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5AFE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"/>
            </w:pict>
          </mc:Fallback>
        </mc:AlternateConten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7A" w:rsidRDefault="0081637A" w:rsidP="0004756D">
      <w:r>
        <w:separator/>
      </w:r>
    </w:p>
  </w:endnote>
  <w:endnote w:type="continuationSeparator" w:id="0">
    <w:p w:rsidR="0081637A" w:rsidRDefault="0081637A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7A" w:rsidRDefault="0081637A" w:rsidP="0004756D">
      <w:r>
        <w:separator/>
      </w:r>
    </w:p>
  </w:footnote>
  <w:footnote w:type="continuationSeparator" w:id="0">
    <w:p w:rsidR="0081637A" w:rsidRDefault="0081637A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821891" w:rsidP="0037773F">
    <w:pPr>
      <w:pStyle w:val="Tekstpodstawowy3"/>
      <w:jc w:val="both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-267335</wp:posOffset>
          </wp:positionV>
          <wp:extent cx="7560310" cy="1365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C20D8"/>
    <w:multiLevelType w:val="hybridMultilevel"/>
    <w:tmpl w:val="F90849D0"/>
    <w:lvl w:ilvl="0" w:tplc="7DF46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66BCC"/>
    <w:multiLevelType w:val="hybridMultilevel"/>
    <w:tmpl w:val="9CB8C38C"/>
    <w:lvl w:ilvl="0" w:tplc="BF967B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3541A4"/>
    <w:multiLevelType w:val="hybridMultilevel"/>
    <w:tmpl w:val="8942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485138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A1A2A"/>
    <w:multiLevelType w:val="hybridMultilevel"/>
    <w:tmpl w:val="DF1CE50A"/>
    <w:lvl w:ilvl="0" w:tplc="B2CCE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5"/>
  </w:num>
  <w:num w:numId="5">
    <w:abstractNumId w:val="0"/>
  </w:num>
  <w:num w:numId="6">
    <w:abstractNumId w:val="16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36F94"/>
    <w:rsid w:val="000416A2"/>
    <w:rsid w:val="00046B7C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20BBE"/>
    <w:rsid w:val="00173550"/>
    <w:rsid w:val="00177F45"/>
    <w:rsid w:val="00184AC4"/>
    <w:rsid w:val="001C09BA"/>
    <w:rsid w:val="001D766C"/>
    <w:rsid w:val="002060A6"/>
    <w:rsid w:val="00237C28"/>
    <w:rsid w:val="00240E71"/>
    <w:rsid w:val="00250AFE"/>
    <w:rsid w:val="00252505"/>
    <w:rsid w:val="002808EB"/>
    <w:rsid w:val="002824B4"/>
    <w:rsid w:val="00286A04"/>
    <w:rsid w:val="0029188D"/>
    <w:rsid w:val="002C0C63"/>
    <w:rsid w:val="002C1400"/>
    <w:rsid w:val="002C1483"/>
    <w:rsid w:val="002C20DE"/>
    <w:rsid w:val="002D6BAE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4E74"/>
    <w:rsid w:val="00465EEC"/>
    <w:rsid w:val="004D5205"/>
    <w:rsid w:val="00536DCE"/>
    <w:rsid w:val="00583B8B"/>
    <w:rsid w:val="00590C7E"/>
    <w:rsid w:val="005A4A77"/>
    <w:rsid w:val="0060305B"/>
    <w:rsid w:val="00605F59"/>
    <w:rsid w:val="0062778B"/>
    <w:rsid w:val="006316DB"/>
    <w:rsid w:val="006D3E81"/>
    <w:rsid w:val="006E38D6"/>
    <w:rsid w:val="006F2FD8"/>
    <w:rsid w:val="00723FCF"/>
    <w:rsid w:val="00741B03"/>
    <w:rsid w:val="00755B82"/>
    <w:rsid w:val="007755F8"/>
    <w:rsid w:val="0078321F"/>
    <w:rsid w:val="007C5E3D"/>
    <w:rsid w:val="0081637A"/>
    <w:rsid w:val="00821891"/>
    <w:rsid w:val="00821DAA"/>
    <w:rsid w:val="008C4A32"/>
    <w:rsid w:val="008D1A7A"/>
    <w:rsid w:val="008D646F"/>
    <w:rsid w:val="008E535D"/>
    <w:rsid w:val="008F694C"/>
    <w:rsid w:val="00917B4A"/>
    <w:rsid w:val="0092465A"/>
    <w:rsid w:val="00934F77"/>
    <w:rsid w:val="00941F91"/>
    <w:rsid w:val="00983AA3"/>
    <w:rsid w:val="009C2D61"/>
    <w:rsid w:val="00A10090"/>
    <w:rsid w:val="00A52F99"/>
    <w:rsid w:val="00A57C20"/>
    <w:rsid w:val="00A96677"/>
    <w:rsid w:val="00AC1B2B"/>
    <w:rsid w:val="00B104F8"/>
    <w:rsid w:val="00B57863"/>
    <w:rsid w:val="00B84187"/>
    <w:rsid w:val="00B85E29"/>
    <w:rsid w:val="00BA3D97"/>
    <w:rsid w:val="00BA59E7"/>
    <w:rsid w:val="00C0330C"/>
    <w:rsid w:val="00C0631A"/>
    <w:rsid w:val="00C2311D"/>
    <w:rsid w:val="00C23FAE"/>
    <w:rsid w:val="00D13CEE"/>
    <w:rsid w:val="00D664DD"/>
    <w:rsid w:val="00DD2930"/>
    <w:rsid w:val="00DD4580"/>
    <w:rsid w:val="00DF5295"/>
    <w:rsid w:val="00E03251"/>
    <w:rsid w:val="00E140CF"/>
    <w:rsid w:val="00E32C26"/>
    <w:rsid w:val="00E64A1E"/>
    <w:rsid w:val="00E8029B"/>
    <w:rsid w:val="00EC58FF"/>
    <w:rsid w:val="00ED2761"/>
    <w:rsid w:val="00EE082C"/>
    <w:rsid w:val="00EE61B3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AD9C2-D787-4636-818E-F277ECA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BE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C245-4B8A-4217-B7A9-57222C74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Elżbieta Śmietana</cp:lastModifiedBy>
  <cp:revision>12</cp:revision>
  <cp:lastPrinted>2015-11-16T13:34:00Z</cp:lastPrinted>
  <dcterms:created xsi:type="dcterms:W3CDTF">2015-11-16T13:02:00Z</dcterms:created>
  <dcterms:modified xsi:type="dcterms:W3CDTF">2015-11-20T11:55:00Z</dcterms:modified>
</cp:coreProperties>
</file>