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3" w:rsidRDefault="009D09F0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ZPP/ ………………… </w:t>
      </w:r>
      <w:r w:rsidR="00555986">
        <w:rPr>
          <w:rFonts w:asciiTheme="minorHAnsi" w:hAnsiTheme="minorHAnsi" w:cs="Arial"/>
          <w:sz w:val="22"/>
          <w:szCs w:val="22"/>
        </w:rPr>
        <w:t>/MGW/2016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9D09F0">
        <w:rPr>
          <w:rFonts w:asciiTheme="minorHAnsi" w:hAnsiTheme="minorHAnsi" w:cs="Arial"/>
          <w:sz w:val="22"/>
          <w:szCs w:val="22"/>
        </w:rPr>
        <w:t>Aleksandra Palus, tel. 728 406 124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555986">
        <w:rPr>
          <w:rFonts w:ascii="Calibri" w:hAnsi="Calibri" w:cs="Arial"/>
          <w:b/>
          <w:sz w:val="22"/>
          <w:szCs w:val="22"/>
          <w:lang w:eastAsia="ar-SA"/>
        </w:rPr>
        <w:t>Sukcesywna dostawa słodyczy regionalnych (śląskich).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bookmarkStart w:id="0" w:name="_GoBack"/>
      <w:bookmarkEnd w:id="0"/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1454C3"/>
    <w:rsid w:val="0055413F"/>
    <w:rsid w:val="00555986"/>
    <w:rsid w:val="00714C46"/>
    <w:rsid w:val="008A07A5"/>
    <w:rsid w:val="009D09F0"/>
    <w:rsid w:val="009E64D4"/>
    <w:rsid w:val="00A103F8"/>
    <w:rsid w:val="00A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dcterms:created xsi:type="dcterms:W3CDTF">2016-05-20T10:26:00Z</dcterms:created>
  <dcterms:modified xsi:type="dcterms:W3CDTF">2016-05-20T10:26:00Z</dcterms:modified>
</cp:coreProperties>
</file>