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0BEA">
        <w:rPr>
          <w:rFonts w:ascii="Arial" w:hAnsi="Arial" w:cs="Arial"/>
          <w:sz w:val="20"/>
          <w:szCs w:val="20"/>
          <w:lang w:eastAsia="ar-SA"/>
        </w:rPr>
        <w:t>MGW.TM.711.</w:t>
      </w:r>
      <w:r>
        <w:rPr>
          <w:rFonts w:ascii="Arial" w:hAnsi="Arial" w:cs="Arial"/>
          <w:sz w:val="20"/>
          <w:szCs w:val="20"/>
          <w:lang w:eastAsia="ar-SA"/>
        </w:rPr>
        <w:t>46</w:t>
      </w:r>
      <w:r w:rsidRPr="00390BEA">
        <w:rPr>
          <w:rFonts w:ascii="Arial" w:hAnsi="Arial" w:cs="Arial"/>
          <w:sz w:val="20"/>
          <w:szCs w:val="20"/>
          <w:lang w:eastAsia="ar-SA"/>
        </w:rPr>
        <w:t>.2021</w:t>
      </w:r>
      <w:r>
        <w:rPr>
          <w:rFonts w:ascii="Arial" w:hAnsi="Arial" w:cs="Arial"/>
          <w:sz w:val="20"/>
          <w:szCs w:val="20"/>
          <w:lang w:eastAsia="ar-SA"/>
        </w:rPr>
        <w:t>.2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.JD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580F22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</w:rPr>
      </w:pPr>
      <w:r w:rsidRPr="00580F22">
        <w:rPr>
          <w:rFonts w:ascii="Arial" w:hAnsi="Arial" w:cs="Arial"/>
          <w:b/>
          <w:i/>
        </w:rPr>
        <w:t>Wykonanie i dostawa cięgieł do zawieszeń lin prowadniczych w szybie „Guido”</w:t>
      </w:r>
      <w:r>
        <w:rPr>
          <w:rFonts w:ascii="Arial" w:hAnsi="Arial" w:cs="Arial"/>
          <w:b/>
          <w:i/>
        </w:rPr>
        <w:t>.</w:t>
      </w:r>
    </w:p>
    <w:p w:rsidR="00580F22" w:rsidRPr="00580F22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>awę prowadzi: Józef Deryło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 xml:space="preserve">iającego obowiązku podatkowego      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22D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EF69E6"/>
    <w:multiLevelType w:val="hybridMultilevel"/>
    <w:tmpl w:val="0998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42"/>
    <w:rsid w:val="00122D80"/>
    <w:rsid w:val="00231742"/>
    <w:rsid w:val="00275D6C"/>
    <w:rsid w:val="003070FF"/>
    <w:rsid w:val="00580F22"/>
    <w:rsid w:val="005F6104"/>
    <w:rsid w:val="0075292B"/>
    <w:rsid w:val="00883B03"/>
    <w:rsid w:val="009D4B91"/>
    <w:rsid w:val="00BA3E87"/>
    <w:rsid w:val="00C615F1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Andrzej Pietrzak</cp:lastModifiedBy>
  <cp:revision>13</cp:revision>
  <cp:lastPrinted>2021-08-05T09:12:00Z</cp:lastPrinted>
  <dcterms:created xsi:type="dcterms:W3CDTF">2021-05-20T09:41:00Z</dcterms:created>
  <dcterms:modified xsi:type="dcterms:W3CDTF">2021-08-05T11:31:00Z</dcterms:modified>
</cp:coreProperties>
</file>