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E3C" w:rsidRDefault="002C6E3C" w:rsidP="002C6E3C">
      <w:pPr>
        <w:ind w:hanging="1417"/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B404DC" w:rsidTr="004B5459">
        <w:trPr>
          <w:trHeight w:val="291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404DC" w:rsidRPr="00B404DC" w:rsidRDefault="006721A3" w:rsidP="00B404DC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Data: Zabrze 29</w:t>
            </w:r>
            <w:r w:rsidR="00F939EC">
              <w:rPr>
                <w:rFonts w:asciiTheme="minorHAnsi" w:hAnsiTheme="minorHAnsi"/>
                <w:sz w:val="20"/>
                <w:szCs w:val="20"/>
              </w:rPr>
              <w:t>.12</w:t>
            </w:r>
            <w:r w:rsidR="00B404DC" w:rsidRPr="00B404DC">
              <w:rPr>
                <w:rFonts w:asciiTheme="minorHAnsi" w:hAnsiTheme="minorHAnsi"/>
                <w:sz w:val="20"/>
                <w:szCs w:val="20"/>
              </w:rPr>
              <w:t>.2020</w:t>
            </w:r>
          </w:p>
        </w:tc>
      </w:tr>
      <w:tr w:rsidR="00B404DC" w:rsidRPr="00B404DC" w:rsidTr="004B5459">
        <w:trPr>
          <w:gridAfter w:val="1"/>
          <w:wAfter w:w="1101" w:type="dxa"/>
          <w:trHeight w:val="347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B404D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9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B404DC" w:rsidRPr="00B404DC" w:rsidRDefault="00B404DC" w:rsidP="00B404DC">
      <w:pPr>
        <w:rPr>
          <w:rFonts w:asciiTheme="minorHAnsi" w:hAnsiTheme="minorHAnsi"/>
          <w:sz w:val="20"/>
          <w:szCs w:val="28"/>
        </w:rPr>
      </w:pPr>
      <w:r w:rsidRPr="00B404DC">
        <w:rPr>
          <w:rFonts w:asciiTheme="minorHAnsi" w:hAnsiTheme="minorHAnsi"/>
          <w:sz w:val="20"/>
          <w:szCs w:val="28"/>
        </w:rPr>
        <w:t>MGW.RSI.</w:t>
      </w:r>
      <w:r w:rsidR="003D7AEE">
        <w:rPr>
          <w:rFonts w:asciiTheme="minorHAnsi" w:hAnsiTheme="minorHAnsi"/>
          <w:sz w:val="20"/>
          <w:szCs w:val="28"/>
        </w:rPr>
        <w:t>271/21</w:t>
      </w:r>
      <w:r w:rsidR="006721A3">
        <w:rPr>
          <w:rFonts w:asciiTheme="minorHAnsi" w:hAnsiTheme="minorHAnsi"/>
          <w:sz w:val="20"/>
          <w:szCs w:val="28"/>
        </w:rPr>
        <w:t>.2/12.2020</w:t>
      </w:r>
      <w:r w:rsidR="003D7AEE">
        <w:rPr>
          <w:rFonts w:asciiTheme="minorHAnsi" w:hAnsiTheme="minorHAnsi"/>
          <w:sz w:val="20"/>
          <w:szCs w:val="28"/>
        </w:rPr>
        <w:t>/ASZ.</w:t>
      </w: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 art. 4 pkt 8 ustawy - prawo zamówień publicznych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:rsidR="00B404DC" w:rsidRPr="00A56516" w:rsidRDefault="00B404DC" w:rsidP="00B404DC">
      <w:pPr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prowadzi: Anna Szewczyk tel. 728961970</w:t>
      </w:r>
    </w:p>
    <w:p w:rsidR="00B404DC" w:rsidRPr="00A56516" w:rsidRDefault="00B404DC" w:rsidP="00B404DC">
      <w:pPr>
        <w:spacing w:line="360" w:lineRule="auto"/>
        <w:rPr>
          <w:rFonts w:asciiTheme="minorHAnsi" w:hAnsiTheme="minorHAnsi"/>
        </w:rPr>
      </w:pPr>
      <w:r w:rsidRPr="00A56516">
        <w:rPr>
          <w:rFonts w:asciiTheme="minorHAnsi" w:hAnsiTheme="minorHAnsi"/>
        </w:rPr>
        <w:t xml:space="preserve">e – mail: </w:t>
      </w:r>
      <w:r w:rsidRPr="00A56516">
        <w:rPr>
          <w:rFonts w:asciiTheme="minorHAnsi" w:hAnsiTheme="minorHAnsi"/>
          <w:color w:val="0000FF"/>
          <w:u w:val="single"/>
        </w:rPr>
        <w:t>aszewczyk@muzeumgornictwa.pl</w:t>
      </w:r>
    </w:p>
    <w:p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:rsidR="00377AF6" w:rsidRDefault="00247C38" w:rsidP="00247C38">
      <w:pPr>
        <w:rPr>
          <w:rFonts w:asciiTheme="minorHAnsi" w:hAnsiTheme="minorHAnsi"/>
        </w:rPr>
      </w:pPr>
      <w:r w:rsidRPr="00247C38">
        <w:rPr>
          <w:rFonts w:asciiTheme="minorHAnsi" w:hAnsiTheme="minorHAnsi"/>
        </w:rPr>
        <w:t>•</w:t>
      </w:r>
      <w:r w:rsidRPr="00247C38">
        <w:rPr>
          <w:rFonts w:asciiTheme="minorHAnsi" w:hAnsiTheme="minorHAnsi"/>
        </w:rPr>
        <w:tab/>
        <w:t>Sukcesywna dostaw</w:t>
      </w:r>
      <w:r w:rsidR="00F939EC">
        <w:rPr>
          <w:rFonts w:asciiTheme="minorHAnsi" w:hAnsiTheme="minorHAnsi"/>
        </w:rPr>
        <w:t>a chleba i innych artykułów piekarniczych</w:t>
      </w:r>
    </w:p>
    <w:p w:rsidR="00377AF6" w:rsidRDefault="00377AF6" w:rsidP="00247C38">
      <w:pPr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247C38" w:rsidRPr="00B404DC" w:rsidRDefault="00247C38" w:rsidP="00B404DC">
      <w:pPr>
        <w:spacing w:line="360" w:lineRule="auto"/>
        <w:rPr>
          <w:rFonts w:asciiTheme="minorHAnsi" w:hAnsiTheme="minorHAnsi"/>
          <w:b/>
        </w:rPr>
      </w:pP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1.</w:t>
      </w:r>
      <w:r w:rsidRPr="00247C38">
        <w:rPr>
          <w:rFonts w:asciiTheme="minorHAnsi" w:hAnsiTheme="minorHAnsi"/>
        </w:rPr>
        <w:tab/>
        <w:t>Oferuję wykonanie przedmiotu zamówienia za:</w:t>
      </w:r>
      <w:r w:rsidR="008548A1">
        <w:rPr>
          <w:rFonts w:asciiTheme="minorHAnsi" w:hAnsiTheme="minorHAnsi"/>
        </w:rPr>
        <w:t xml:space="preserve"> Załącznik</w:t>
      </w:r>
      <w:bookmarkStart w:id="0" w:name="_GoBack"/>
      <w:bookmarkEnd w:id="0"/>
      <w:r w:rsidR="008548A1">
        <w:rPr>
          <w:rFonts w:asciiTheme="minorHAnsi" w:hAnsiTheme="minorHAnsi"/>
        </w:rPr>
        <w:t xml:space="preserve"> – chleb i inne artykuły piekarnicze – formularz rzeczowo – cenowy.</w:t>
      </w:r>
    </w:p>
    <w:p w:rsidR="00452FF5" w:rsidRPr="00B404DC" w:rsidRDefault="00452FF5" w:rsidP="00452FF5">
      <w:pPr>
        <w:spacing w:line="240" w:lineRule="auto"/>
        <w:ind w:firstLine="360"/>
        <w:rPr>
          <w:rFonts w:asciiTheme="minorHAnsi" w:hAnsiTheme="minorHAnsi"/>
        </w:rPr>
      </w:pPr>
    </w:p>
    <w:p w:rsidR="00B404DC" w:rsidRPr="00B404DC" w:rsidRDefault="00B404DC" w:rsidP="00B404DC">
      <w:pPr>
        <w:spacing w:line="240" w:lineRule="auto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lastRenderedPageBreak/>
        <w:t>2. Oświadczam, że:</w:t>
      </w:r>
    </w:p>
    <w:p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kwota, o której mowa w pkt. 1 ma charakter ryczałtowy i obejmuje wszelkie koszty i czynności Wykonawcy związane z realizacją przedmiotu umowy, i nie będzie podlegać waloryzacji.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/>
          <w:bCs/>
          <w:sz w:val="20"/>
          <w:lang w:eastAsia="ar-SA"/>
        </w:rPr>
      </w:pPr>
      <w:r w:rsidRPr="00B404DC">
        <w:rPr>
          <w:rFonts w:asciiTheme="minorHAnsi" w:eastAsia="Times New Roman" w:hAnsiTheme="minorHAnsi"/>
          <w:bCs/>
          <w:sz w:val="20"/>
          <w:lang w:eastAsia="ar-SA"/>
        </w:rPr>
        <w:t>*niepotrzebne skreślić</w:t>
      </w:r>
    </w:p>
    <w:p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12F3" w:rsidRDefault="00D012F3" w:rsidP="0076796D">
      <w:pPr>
        <w:spacing w:after="0" w:line="240" w:lineRule="auto"/>
      </w:pPr>
      <w:r>
        <w:separator/>
      </w:r>
    </w:p>
  </w:endnote>
  <w:endnote w:type="continuationSeparator" w:id="0">
    <w:p w:rsidR="00D012F3" w:rsidRDefault="00D012F3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12F3" w:rsidRDefault="00D012F3" w:rsidP="0076796D">
      <w:pPr>
        <w:spacing w:after="0" w:line="240" w:lineRule="auto"/>
      </w:pPr>
      <w:r>
        <w:separator/>
      </w:r>
    </w:p>
  </w:footnote>
  <w:footnote w:type="continuationSeparator" w:id="0">
    <w:p w:rsidR="00D012F3" w:rsidRDefault="00D012F3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9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1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E3C"/>
    <w:rsid w:val="000431C8"/>
    <w:rsid w:val="000B0A2B"/>
    <w:rsid w:val="000B429D"/>
    <w:rsid w:val="000C352E"/>
    <w:rsid w:val="000C6C23"/>
    <w:rsid w:val="000D6248"/>
    <w:rsid w:val="000D755B"/>
    <w:rsid w:val="000F6D7D"/>
    <w:rsid w:val="00117091"/>
    <w:rsid w:val="00151404"/>
    <w:rsid w:val="00171518"/>
    <w:rsid w:val="00172D63"/>
    <w:rsid w:val="00195CB8"/>
    <w:rsid w:val="001C2FD3"/>
    <w:rsid w:val="001E3E9E"/>
    <w:rsid w:val="001F2D59"/>
    <w:rsid w:val="00236F35"/>
    <w:rsid w:val="00247C38"/>
    <w:rsid w:val="00256F49"/>
    <w:rsid w:val="002C6E3C"/>
    <w:rsid w:val="002F06D4"/>
    <w:rsid w:val="00354FFF"/>
    <w:rsid w:val="00377AF6"/>
    <w:rsid w:val="00381395"/>
    <w:rsid w:val="0038789B"/>
    <w:rsid w:val="00396360"/>
    <w:rsid w:val="003A3870"/>
    <w:rsid w:val="003D6ED1"/>
    <w:rsid w:val="003D7AEE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C7587"/>
    <w:rsid w:val="00627945"/>
    <w:rsid w:val="00645EFF"/>
    <w:rsid w:val="006721A3"/>
    <w:rsid w:val="00681D0B"/>
    <w:rsid w:val="00681DEB"/>
    <w:rsid w:val="006A7A32"/>
    <w:rsid w:val="006F6065"/>
    <w:rsid w:val="007269FE"/>
    <w:rsid w:val="007453C6"/>
    <w:rsid w:val="00752C78"/>
    <w:rsid w:val="007628E2"/>
    <w:rsid w:val="0076796D"/>
    <w:rsid w:val="0078474D"/>
    <w:rsid w:val="007D0AA7"/>
    <w:rsid w:val="007E7990"/>
    <w:rsid w:val="008335D9"/>
    <w:rsid w:val="0083442B"/>
    <w:rsid w:val="00844891"/>
    <w:rsid w:val="008548A1"/>
    <w:rsid w:val="008617A6"/>
    <w:rsid w:val="008734C3"/>
    <w:rsid w:val="00947CD4"/>
    <w:rsid w:val="00990BCB"/>
    <w:rsid w:val="00997B02"/>
    <w:rsid w:val="009D03D9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B404DC"/>
    <w:rsid w:val="00BF4736"/>
    <w:rsid w:val="00C23EE3"/>
    <w:rsid w:val="00C8624A"/>
    <w:rsid w:val="00C94255"/>
    <w:rsid w:val="00C94928"/>
    <w:rsid w:val="00CF24C8"/>
    <w:rsid w:val="00D012F3"/>
    <w:rsid w:val="00D47244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861B3"/>
    <w:rsid w:val="00E9229A"/>
    <w:rsid w:val="00EB68A4"/>
    <w:rsid w:val="00EF2955"/>
    <w:rsid w:val="00F105A1"/>
    <w:rsid w:val="00F1127B"/>
    <w:rsid w:val="00F17DA5"/>
    <w:rsid w:val="00F50E82"/>
    <w:rsid w:val="00F51F01"/>
    <w:rsid w:val="00F72A25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4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B3C3322-D395-46A4-AFBC-58F37C7ED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408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Szewczyk</cp:lastModifiedBy>
  <cp:revision>15</cp:revision>
  <cp:lastPrinted>2020-01-27T08:58:00Z</cp:lastPrinted>
  <dcterms:created xsi:type="dcterms:W3CDTF">2020-05-18T07:57:00Z</dcterms:created>
  <dcterms:modified xsi:type="dcterms:W3CDTF">2020-12-29T07:46:00Z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