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49AC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r w:rsidRPr="00AC2902">
        <w:rPr>
          <w:rFonts w:ascii="Arial" w:hAnsi="Arial" w:cs="Arial"/>
          <w:b/>
          <w:bCs/>
          <w:sz w:val="20"/>
          <w:szCs w:val="20"/>
        </w:rPr>
        <w:t>Georgiusa Agricoli 2</w:t>
      </w:r>
    </w:p>
    <w:p w14:paraId="06BBCBB7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6D82E207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6095F" w14:textId="77777777" w:rsidR="00184466" w:rsidRPr="00AC2902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497BEF30" w14:textId="2E22135A" w:rsidR="003816EB" w:rsidRPr="00454346" w:rsidRDefault="003816EB" w:rsidP="003816EB">
      <w:pPr>
        <w:jc w:val="center"/>
        <w:rPr>
          <w:rFonts w:ascii="Arial" w:hAnsi="Arial" w:cs="Arial"/>
          <w:b/>
          <w:sz w:val="24"/>
          <w:szCs w:val="24"/>
        </w:rPr>
      </w:pPr>
      <w:r w:rsidRPr="00454346">
        <w:rPr>
          <w:rFonts w:ascii="Arial" w:hAnsi="Arial" w:cs="Arial"/>
          <w:b/>
          <w:sz w:val="24"/>
          <w:szCs w:val="24"/>
        </w:rPr>
        <w:t>„</w:t>
      </w:r>
      <w:r w:rsidR="00ED7173">
        <w:rPr>
          <w:rFonts w:ascii="Arial" w:hAnsi="Arial" w:cs="Arial"/>
          <w:b/>
          <w:i/>
          <w:sz w:val="24"/>
          <w:szCs w:val="24"/>
        </w:rPr>
        <w:t>Dostawa elementów automatyki przemysłowej na potrzeby</w:t>
      </w:r>
      <w:r w:rsidRPr="00454346">
        <w:rPr>
          <w:rFonts w:ascii="Arial" w:hAnsi="Arial" w:cs="Arial"/>
          <w:b/>
          <w:i/>
          <w:sz w:val="24"/>
          <w:szCs w:val="24"/>
        </w:rPr>
        <w:t xml:space="preserve"> Muzeum Górnictwa Węglowego w Zabrzu</w:t>
      </w:r>
      <w:r w:rsidRPr="00454346">
        <w:rPr>
          <w:rFonts w:ascii="Arial" w:hAnsi="Arial" w:cs="Arial"/>
          <w:b/>
          <w:sz w:val="24"/>
          <w:szCs w:val="24"/>
        </w:rPr>
        <w:t>.”</w:t>
      </w:r>
    </w:p>
    <w:p w14:paraId="7F15B691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F09CFBC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36735144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01015BD3" w14:textId="77777777" w:rsidR="00184466" w:rsidRPr="00AC2902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C2C5105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47DE49CB" w14:textId="77777777"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5C1C9C3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660F96" w14:textId="77777777"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6DB1DC3D" w14:textId="178382B2" w:rsidR="003816EB" w:rsidRPr="00454346" w:rsidRDefault="00184466" w:rsidP="003816EB">
      <w:pPr>
        <w:jc w:val="center"/>
        <w:rPr>
          <w:rFonts w:ascii="Arial" w:hAnsi="Arial" w:cs="Arial"/>
          <w:b/>
          <w:sz w:val="24"/>
          <w:szCs w:val="24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>.</w:t>
      </w:r>
      <w:r w:rsidR="003816EB" w:rsidRPr="003816EB">
        <w:rPr>
          <w:rFonts w:ascii="Arial" w:hAnsi="Arial" w:cs="Arial"/>
          <w:b/>
          <w:sz w:val="24"/>
          <w:szCs w:val="24"/>
        </w:rPr>
        <w:t xml:space="preserve"> </w:t>
      </w:r>
      <w:r w:rsidR="003816EB" w:rsidRPr="003816EB">
        <w:rPr>
          <w:rFonts w:ascii="Arial" w:hAnsi="Arial" w:cs="Arial"/>
          <w:b/>
          <w:sz w:val="20"/>
          <w:szCs w:val="20"/>
        </w:rPr>
        <w:t>„</w:t>
      </w:r>
      <w:r w:rsidR="00ED7173">
        <w:rPr>
          <w:rFonts w:ascii="Arial" w:hAnsi="Arial" w:cs="Arial"/>
          <w:b/>
          <w:i/>
          <w:sz w:val="20"/>
          <w:szCs w:val="20"/>
        </w:rPr>
        <w:t xml:space="preserve">Dostawa elementów automatyki przemysłowej na potrzeby </w:t>
      </w:r>
      <w:r w:rsidR="003816EB" w:rsidRPr="003816EB">
        <w:rPr>
          <w:rFonts w:ascii="Arial" w:hAnsi="Arial" w:cs="Arial"/>
          <w:b/>
          <w:i/>
          <w:sz w:val="20"/>
          <w:szCs w:val="20"/>
        </w:rPr>
        <w:t>Muzeum Górnictwa Węglowego w Zabrzu</w:t>
      </w:r>
      <w:r w:rsidR="003816EB" w:rsidRPr="003816EB">
        <w:rPr>
          <w:rFonts w:ascii="Arial" w:hAnsi="Arial" w:cs="Arial"/>
          <w:b/>
          <w:sz w:val="20"/>
          <w:szCs w:val="20"/>
        </w:rPr>
        <w:t>.”</w:t>
      </w:r>
    </w:p>
    <w:p w14:paraId="7470CDD9" w14:textId="3293DDD4" w:rsidR="00184466" w:rsidRPr="00C67C6F" w:rsidRDefault="00485E63" w:rsidP="00C67C6F">
      <w:pPr>
        <w:jc w:val="both"/>
        <w:rPr>
          <w:rFonts w:ascii="Arial" w:hAnsi="Arial" w:cs="Arial"/>
          <w:b/>
          <w:sz w:val="20"/>
          <w:szCs w:val="20"/>
        </w:rPr>
      </w:pPr>
      <w:r w:rsidRP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184466"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="00184466" w:rsidRPr="00C04836">
        <w:rPr>
          <w:rFonts w:ascii="Arial" w:hAnsi="Arial" w:cs="Arial"/>
          <w:sz w:val="20"/>
          <w:szCs w:val="20"/>
        </w:rPr>
        <w:t xml:space="preserve">w </w:t>
      </w:r>
      <w:r w:rsidR="00184466"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="00184466" w:rsidRPr="00AC2902">
        <w:rPr>
          <w:rFonts w:ascii="Arial" w:hAnsi="Arial" w:cs="Arial"/>
          <w:b/>
          <w:sz w:val="20"/>
          <w:szCs w:val="20"/>
        </w:rPr>
        <w:t xml:space="preserve">ul.  </w:t>
      </w:r>
      <w:r w:rsidR="00184466"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Georgiusa Agricoli 2,  </w:t>
      </w:r>
      <w:r w:rsidR="00184466" w:rsidRPr="00AC2902">
        <w:rPr>
          <w:rFonts w:ascii="Arial" w:hAnsi="Arial" w:cs="Arial"/>
          <w:b/>
          <w:sz w:val="20"/>
          <w:szCs w:val="20"/>
        </w:rPr>
        <w:t>41-800  Zabrze</w:t>
      </w:r>
      <w:r w:rsidR="00184466" w:rsidRPr="00AC2902">
        <w:rPr>
          <w:rFonts w:ascii="Arial" w:hAnsi="Arial" w:cs="Arial"/>
          <w:i/>
          <w:sz w:val="20"/>
          <w:szCs w:val="20"/>
        </w:rPr>
        <w:t xml:space="preserve">, </w:t>
      </w:r>
      <w:r w:rsidR="00184466" w:rsidRPr="00AC2902">
        <w:rPr>
          <w:rFonts w:ascii="Arial" w:hAnsi="Arial" w:cs="Arial"/>
          <w:sz w:val="20"/>
          <w:szCs w:val="20"/>
        </w:rPr>
        <w:t>oświadczam, co następuje:</w:t>
      </w:r>
    </w:p>
    <w:p w14:paraId="2695EE4D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E3CC2C" w14:textId="77777777"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E1CA9C6" w14:textId="77777777" w:rsidR="00184466" w:rsidRPr="00AC2902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</w:t>
      </w:r>
      <w:bookmarkStart w:id="0" w:name="_GoBack"/>
      <w:bookmarkEnd w:id="0"/>
      <w:r w:rsidRPr="00AC2902">
        <w:rPr>
          <w:rFonts w:ascii="Arial" w:hAnsi="Arial" w:cs="Arial"/>
          <w:sz w:val="20"/>
          <w:szCs w:val="20"/>
        </w:rPr>
        <w:t xml:space="preserve">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2AF9F7C3" w14:textId="6189DA84" w:rsidR="00184466" w:rsidRPr="003816EB" w:rsidRDefault="00184466" w:rsidP="003816EB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52A2B45A" w14:textId="77777777"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62E108" w14:textId="77777777" w:rsidR="00184466" w:rsidRPr="00AC2902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505FD0CA" w14:textId="77777777" w:rsidR="00184466" w:rsidRPr="003F6A10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14:paraId="06D9A9E8" w14:textId="77777777" w:rsidR="00184466" w:rsidRPr="003316D2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757D88F" w14:textId="77777777"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01BD764" w14:textId="77777777"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722F151" w14:textId="77777777" w:rsidR="00C63676" w:rsidRDefault="00C63676"/>
    <w:sectPr w:rsidR="00C63676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0D2840"/>
    <w:rsid w:val="00184466"/>
    <w:rsid w:val="003816EB"/>
    <w:rsid w:val="00485E63"/>
    <w:rsid w:val="0059250F"/>
    <w:rsid w:val="008F0EF2"/>
    <w:rsid w:val="00C63676"/>
    <w:rsid w:val="00C67C6F"/>
    <w:rsid w:val="00ED7173"/>
    <w:rsid w:val="00F5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844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Michał Maksalon</cp:lastModifiedBy>
  <cp:revision>9</cp:revision>
  <dcterms:created xsi:type="dcterms:W3CDTF">2022-06-02T11:13:00Z</dcterms:created>
  <dcterms:modified xsi:type="dcterms:W3CDTF">2023-10-23T10:38:00Z</dcterms:modified>
</cp:coreProperties>
</file>