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1B23A9" w:rsidP="001B23A9">
      <w:pPr>
        <w:jc w:val="center"/>
        <w:rPr>
          <w:rFonts w:asciiTheme="minorHAnsi" w:hAnsiTheme="minorHAnsi"/>
          <w:sz w:val="18"/>
          <w:szCs w:val="18"/>
        </w:rPr>
      </w:pPr>
      <w:r w:rsidRPr="00FC3FC4">
        <w:rPr>
          <w:rFonts w:asciiTheme="minorHAnsi" w:hAnsiTheme="minorHAnsi" w:cs="Arial"/>
          <w:b/>
          <w:lang w:eastAsia="ar-SA"/>
        </w:rPr>
        <w:t>Zakup i dostawa  armatury do tymczasowej instalacji sprężonego powietrze prowadzonej w szybie „Wilhelmina”</w:t>
      </w:r>
    </w:p>
    <w:p w:rsidR="001B23A9" w:rsidRDefault="001B23A9" w:rsidP="009B4CA9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8B" w:rsidRDefault="0051198B" w:rsidP="00B70BF0">
      <w:r>
        <w:separator/>
      </w:r>
    </w:p>
  </w:endnote>
  <w:endnote w:type="continuationSeparator" w:id="0">
    <w:p w:rsidR="0051198B" w:rsidRDefault="0051198B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60D3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8B" w:rsidRDefault="0051198B" w:rsidP="00B70BF0">
      <w:r>
        <w:separator/>
      </w:r>
    </w:p>
  </w:footnote>
  <w:footnote w:type="continuationSeparator" w:id="0">
    <w:p w:rsidR="0051198B" w:rsidRDefault="0051198B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17517A"/>
    <w:rsid w:val="001B23A9"/>
    <w:rsid w:val="00200288"/>
    <w:rsid w:val="0020366B"/>
    <w:rsid w:val="002524B9"/>
    <w:rsid w:val="00260D3C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1198B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658EB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3C7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B00FB"/>
    <w:rsid w:val="00FB1B5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2018-05-15T11:34:00Z</dcterms:created>
  <dcterms:modified xsi:type="dcterms:W3CDTF">2018-05-15T11:34:00Z</dcterms:modified>
</cp:coreProperties>
</file>