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6080AC8F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366B6A">
        <w:rPr>
          <w:rFonts w:asciiTheme="majorHAnsi" w:hAnsiTheme="majorHAnsi" w:cstheme="majorHAnsi"/>
          <w:sz w:val="18"/>
          <w:szCs w:val="18"/>
        </w:rPr>
        <w:t>4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38276F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38276F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38276F">
        <w:rPr>
          <w:rFonts w:asciiTheme="majorHAnsi" w:hAnsiTheme="majorHAnsi" w:cstheme="majorHAnsi"/>
          <w:strike/>
          <w:sz w:val="20"/>
          <w:szCs w:val="20"/>
        </w:rPr>
        <w:t>/roboty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 xml:space="preserve">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9C57F46" w14:textId="77777777" w:rsidR="00267408" w:rsidRDefault="0077618F" w:rsidP="00267408">
      <w:pPr>
        <w:pStyle w:val="Akapitzlist"/>
        <w:spacing w:after="0" w:line="300" w:lineRule="auto"/>
        <w:ind w:left="786"/>
        <w:jc w:val="center"/>
        <w:rPr>
          <w:rFonts w:ascii="Arial" w:hAnsi="Arial" w:cs="Arial"/>
          <w:b/>
          <w:i/>
        </w:rPr>
      </w:pPr>
      <w:r w:rsidRPr="0077618F">
        <w:rPr>
          <w:rFonts w:ascii="Arial" w:hAnsi="Arial" w:cs="Arial"/>
          <w:b/>
          <w:i/>
        </w:rPr>
        <w:t xml:space="preserve">ZADANIE </w:t>
      </w:r>
      <w:r w:rsidR="00366B6A">
        <w:rPr>
          <w:rFonts w:ascii="Arial" w:hAnsi="Arial" w:cs="Arial"/>
          <w:b/>
          <w:i/>
        </w:rPr>
        <w:t>2</w:t>
      </w:r>
      <w:r w:rsidRPr="0077618F">
        <w:rPr>
          <w:rFonts w:ascii="Arial" w:hAnsi="Arial" w:cs="Arial"/>
          <w:b/>
          <w:i/>
        </w:rPr>
        <w:t xml:space="preserve"> - </w:t>
      </w:r>
      <w:r w:rsidR="00267408">
        <w:rPr>
          <w:rFonts w:ascii="Arial" w:hAnsi="Arial" w:cs="Arial"/>
          <w:b/>
          <w:i/>
        </w:rPr>
        <w:t xml:space="preserve">„Sukcesywne dostawy materiałów biurowych dla potrzeb MGW </w:t>
      </w:r>
    </w:p>
    <w:p w14:paraId="58B0A1FB" w14:textId="77777777" w:rsidR="00267408" w:rsidRDefault="00267408" w:rsidP="00267408">
      <w:pPr>
        <w:pStyle w:val="Akapitzlist"/>
        <w:spacing w:after="0" w:line="300" w:lineRule="auto"/>
        <w:ind w:left="786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 od dnia złożenia pierwszego zamówienia do 28 luty 2026”</w:t>
      </w:r>
    </w:p>
    <w:p w14:paraId="6C88A9B7" w14:textId="66C68ABE" w:rsidR="00674B34" w:rsidRPr="0040148D" w:rsidRDefault="00674B34" w:rsidP="00267408">
      <w:pPr>
        <w:pStyle w:val="Akapitzlist"/>
        <w:spacing w:after="0" w:line="300" w:lineRule="auto"/>
        <w:ind w:left="786"/>
        <w:jc w:val="center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26E9CD32" w14:textId="77777777" w:rsidR="00267408" w:rsidRDefault="00AB57A1" w:rsidP="00280912">
      <w:pPr>
        <w:spacing w:after="0" w:line="360" w:lineRule="auto"/>
      </w:pPr>
      <w:r>
        <w:t xml:space="preserve">      Sprawę prowadzi: </w:t>
      </w:r>
      <w:r w:rsidR="00267408">
        <w:t>: Izabela Rynkowska  tel. nr (32) 630 30 91 w. 5801</w:t>
      </w:r>
    </w:p>
    <w:p w14:paraId="7E0BD357" w14:textId="4E9631BC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267408">
        <w:rPr>
          <w:color w:val="2E74B5" w:themeColor="accent5" w:themeShade="BF"/>
          <w:u w:val="single"/>
        </w:rPr>
        <w:t>irynkowska@muzuemgornictwa.pl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208DAA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1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75A7962B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310B3389" w14:textId="67C0F387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………………..……….…….………….)</w:t>
      </w:r>
    </w:p>
    <w:p w14:paraId="15C4E70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45118A2D" w14:textId="77777777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…….……………………….) </w:t>
      </w:r>
      <w:bookmarkStart w:id="2" w:name="_GoBack"/>
      <w:bookmarkEnd w:id="2"/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</w:p>
    <w:bookmarkEnd w:id="1"/>
    <w:p w14:paraId="19F3D53A" w14:textId="77777777" w:rsidR="0077618F" w:rsidRDefault="00280912" w:rsidP="0038276F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38276F">
        <w:rPr>
          <w:rFonts w:asciiTheme="majorHAnsi" w:hAnsiTheme="majorHAnsi" w:cstheme="majorHAnsi"/>
        </w:rPr>
        <w:t>Termin realizacji zamówieni</w:t>
      </w:r>
      <w:r w:rsidR="008458A7" w:rsidRPr="0038276F">
        <w:rPr>
          <w:rFonts w:asciiTheme="majorHAnsi" w:hAnsiTheme="majorHAnsi" w:cstheme="majorHAnsi"/>
        </w:rPr>
        <w:t>a:</w:t>
      </w:r>
      <w:r w:rsidR="00CB3B0D" w:rsidRPr="0038276F">
        <w:rPr>
          <w:rFonts w:asciiTheme="majorHAnsi" w:hAnsiTheme="majorHAnsi" w:cstheme="majorHAnsi"/>
        </w:rPr>
        <w:t xml:space="preserve"> </w:t>
      </w:r>
    </w:p>
    <w:p w14:paraId="6DA0EDE4" w14:textId="085A4DEB" w:rsidR="0038276F" w:rsidRPr="0038276F" w:rsidRDefault="0077618F" w:rsidP="0077618F">
      <w:pPr>
        <w:pStyle w:val="Akapitzlist"/>
        <w:ind w:left="360"/>
        <w:rPr>
          <w:rFonts w:asciiTheme="majorHAnsi" w:hAnsiTheme="majorHAnsi" w:cstheme="majorHAnsi"/>
        </w:rPr>
      </w:pPr>
      <w:r>
        <w:rPr>
          <w:rFonts w:ascii="Arial" w:hAnsi="Arial" w:cs="Arial"/>
          <w:b/>
          <w:i/>
        </w:rPr>
        <w:t>O</w:t>
      </w:r>
      <w:r w:rsidRPr="0077618F">
        <w:rPr>
          <w:rFonts w:ascii="Arial" w:hAnsi="Arial" w:cs="Arial"/>
          <w:b/>
          <w:i/>
        </w:rPr>
        <w:t xml:space="preserve">d dnia złożenia pierwszego zamówienia do </w:t>
      </w:r>
      <w:r w:rsidR="00267408">
        <w:rPr>
          <w:rFonts w:ascii="Arial" w:hAnsi="Arial" w:cs="Arial"/>
          <w:b/>
          <w:i/>
        </w:rPr>
        <w:t>28 luty</w:t>
      </w:r>
      <w:r w:rsidRPr="0077618F">
        <w:rPr>
          <w:rFonts w:ascii="Arial" w:hAnsi="Arial" w:cs="Arial"/>
          <w:b/>
          <w:i/>
        </w:rPr>
        <w:t xml:space="preserve"> 202</w:t>
      </w:r>
      <w:r w:rsidR="00267408">
        <w:rPr>
          <w:rFonts w:ascii="Arial" w:hAnsi="Arial" w:cs="Arial"/>
          <w:b/>
          <w:i/>
        </w:rPr>
        <w:t>6</w:t>
      </w:r>
      <w:r>
        <w:rPr>
          <w:rFonts w:ascii="Arial" w:hAnsi="Arial" w:cs="Arial"/>
          <w:b/>
          <w:i/>
        </w:rPr>
        <w:t>r.</w:t>
      </w:r>
    </w:p>
    <w:p w14:paraId="4BF21385" w14:textId="1A04BDC5" w:rsidR="00CB3B0D" w:rsidRPr="0038276F" w:rsidRDefault="00280912" w:rsidP="0038276F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38276F">
        <w:rPr>
          <w:rFonts w:asciiTheme="majorHAnsi" w:hAnsiTheme="majorHAnsi" w:cstheme="majorHAnsi"/>
        </w:rPr>
        <w:t xml:space="preserve">Warunki płatności:  </w:t>
      </w:r>
      <w:r w:rsidR="0038276F" w:rsidRPr="0038276F">
        <w:rPr>
          <w:rFonts w:ascii="Calibri Light" w:hAnsi="Calibri Light" w:cs="Calibri Light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2512292" w14:textId="2F6EE273" w:rsidR="00674B34" w:rsidRPr="00CB3B0D" w:rsidRDefault="00674B34" w:rsidP="00FC42B3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63EDF0A4" w14:textId="622A2EAE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ją</w:t>
      </w:r>
      <w:r w:rsidR="00674B34" w:rsidRPr="0040148D">
        <w:rPr>
          <w:rFonts w:asciiTheme="majorHAnsi" w:hAnsiTheme="majorHAnsi" w:cstheme="majorHAnsi"/>
        </w:rPr>
        <w:t xml:space="preserve"> charakter ryczałtowy i 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umowy</w:t>
      </w:r>
      <w:r w:rsidR="005A7CF9">
        <w:rPr>
          <w:rFonts w:asciiTheme="majorHAnsi" w:hAnsiTheme="majorHAnsi" w:cstheme="majorHAnsi"/>
        </w:rPr>
        <w:t xml:space="preserve"> </w:t>
      </w:r>
      <w:r w:rsidR="00674B34" w:rsidRPr="0040148D">
        <w:rPr>
          <w:rFonts w:asciiTheme="majorHAnsi" w:hAnsiTheme="majorHAnsi" w:cstheme="majorHAnsi"/>
        </w:rPr>
        <w:t>i nie będ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podlegać waloryzacji</w:t>
      </w:r>
      <w:r w:rsidRPr="0040148D">
        <w:rPr>
          <w:rFonts w:asciiTheme="majorHAnsi" w:hAnsiTheme="majorHAnsi" w:cstheme="majorHAnsi"/>
        </w:rPr>
        <w:t>;</w:t>
      </w:r>
    </w:p>
    <w:p w14:paraId="3A35B758" w14:textId="1D81A9DC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lastRenderedPageBreak/>
        <w:t xml:space="preserve">w razie wybrania naszej oferty zobowiązujemy się do podpisania umowy na warunkach zawartych w </w:t>
      </w:r>
      <w:r w:rsidR="00D614A4">
        <w:rPr>
          <w:rFonts w:asciiTheme="majorHAnsi" w:hAnsiTheme="majorHAnsi" w:cstheme="majorHAnsi"/>
        </w:rPr>
        <w:t>Rozeznaniu cenowym</w:t>
      </w:r>
      <w:r w:rsidRPr="0040148D">
        <w:rPr>
          <w:rFonts w:asciiTheme="majorHAnsi" w:hAnsiTheme="majorHAnsi" w:cstheme="majorHAnsi"/>
        </w:rPr>
        <w:t>, w miejscu i terminie określonym przez Zamawiającego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125E22D5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2AF6B572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66D9319B" w14:textId="3C8BC31B" w:rsidR="00D614A4" w:rsidRPr="0040148D" w:rsidRDefault="00D614A4" w:rsidP="00F26A91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32DFB8AF" w14:textId="20E3A292" w:rsidR="00B9031A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</w:t>
      </w:r>
      <w:r w:rsidR="00CB3B0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14B6AA6" w14:textId="568D321B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4864BD">
        <w:rPr>
          <w:rFonts w:asciiTheme="majorHAnsi" w:hAnsiTheme="majorHAnsi" w:cstheme="majorHAnsi"/>
        </w:rPr>
        <w:t>Formularz Cenowy</w:t>
      </w:r>
      <w:r>
        <w:rPr>
          <w:rFonts w:asciiTheme="majorHAnsi" w:hAnsiTheme="majorHAnsi" w:cstheme="majorHAnsi"/>
        </w:rPr>
        <w:t xml:space="preserve"> zał. nr </w:t>
      </w:r>
      <w:r w:rsidR="005A7CF9">
        <w:rPr>
          <w:rFonts w:asciiTheme="majorHAnsi" w:hAnsiTheme="majorHAnsi" w:cstheme="majorHAnsi"/>
        </w:rPr>
        <w:t>2</w:t>
      </w:r>
    </w:p>
    <w:p w14:paraId="78FDE942" w14:textId="5895E478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096AC143" w14:textId="4E4EDFF1" w:rsidR="005A7CF9" w:rsidRDefault="005A7CF9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3. </w:t>
      </w:r>
      <w:r w:rsidRPr="00480259">
        <w:rPr>
          <w:rFonts w:asciiTheme="majorHAnsi" w:hAnsiTheme="majorHAnsi" w:cstheme="majorHAnsi"/>
        </w:rPr>
        <w:t>Oświadczenie o braku podstaw wykluczenia Wykonawcy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BED3" w14:textId="77777777" w:rsidR="00F2660B" w:rsidRDefault="00F2660B" w:rsidP="00E03312">
      <w:pPr>
        <w:spacing w:after="0" w:line="240" w:lineRule="auto"/>
      </w:pPr>
      <w:r>
        <w:separator/>
      </w:r>
    </w:p>
  </w:endnote>
  <w:endnote w:type="continuationSeparator" w:id="0">
    <w:p w14:paraId="14434DD3" w14:textId="77777777" w:rsidR="00F2660B" w:rsidRDefault="00F2660B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F7AE3" w14:textId="77777777" w:rsidR="00F2660B" w:rsidRDefault="00F2660B" w:rsidP="00E03312">
      <w:pPr>
        <w:spacing w:after="0" w:line="240" w:lineRule="auto"/>
      </w:pPr>
      <w:r>
        <w:separator/>
      </w:r>
    </w:p>
  </w:footnote>
  <w:footnote w:type="continuationSeparator" w:id="0">
    <w:p w14:paraId="6C888974" w14:textId="77777777" w:rsidR="00F2660B" w:rsidRDefault="00F2660B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1A14"/>
    <w:rsid w:val="001D4A06"/>
    <w:rsid w:val="001E0212"/>
    <w:rsid w:val="001E4612"/>
    <w:rsid w:val="001E689F"/>
    <w:rsid w:val="001E6A87"/>
    <w:rsid w:val="001F24C8"/>
    <w:rsid w:val="00223EC2"/>
    <w:rsid w:val="002319C5"/>
    <w:rsid w:val="00245F04"/>
    <w:rsid w:val="00247B2E"/>
    <w:rsid w:val="00250802"/>
    <w:rsid w:val="00250D44"/>
    <w:rsid w:val="00261560"/>
    <w:rsid w:val="00267408"/>
    <w:rsid w:val="00271892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66B6A"/>
    <w:rsid w:val="003741AA"/>
    <w:rsid w:val="0038036F"/>
    <w:rsid w:val="003827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4BD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15CB0"/>
    <w:rsid w:val="00526B85"/>
    <w:rsid w:val="005353D6"/>
    <w:rsid w:val="00555B63"/>
    <w:rsid w:val="005605CF"/>
    <w:rsid w:val="00564CF5"/>
    <w:rsid w:val="005715F2"/>
    <w:rsid w:val="00573EF1"/>
    <w:rsid w:val="00581319"/>
    <w:rsid w:val="005A7B2D"/>
    <w:rsid w:val="005A7CF9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7618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D4718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60B"/>
    <w:rsid w:val="00F26A91"/>
    <w:rsid w:val="00F2798C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D812-BCBE-4405-9BB6-DC5EB771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Marcin Zasitko</cp:lastModifiedBy>
  <cp:revision>13</cp:revision>
  <cp:lastPrinted>2024-01-19T06:17:00Z</cp:lastPrinted>
  <dcterms:created xsi:type="dcterms:W3CDTF">2022-02-11T08:37:00Z</dcterms:created>
  <dcterms:modified xsi:type="dcterms:W3CDTF">2025-01-09T11:04:00Z</dcterms:modified>
</cp:coreProperties>
</file>