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FCA7E2E" w14:textId="40549009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="00A71A12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0657841B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5B089577" w:rsidR="00CE3C42" w:rsidRPr="007F73AE" w:rsidRDefault="00CE3C42" w:rsidP="007F73AE">
      <w:pPr>
        <w:jc w:val="center"/>
        <w:rPr>
          <w:rFonts w:cs="Arial"/>
          <w:b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7F73AE" w:rsidRPr="00F97E8E">
        <w:rPr>
          <w:rFonts w:cs="Arial"/>
          <w:b/>
        </w:rPr>
        <w:t xml:space="preserve">„ </w:t>
      </w:r>
      <w:bookmarkStart w:id="0" w:name="_Hlk163457878"/>
      <w:r w:rsidR="007F73AE">
        <w:rPr>
          <w:rFonts w:cs="Arial"/>
          <w:b/>
        </w:rPr>
        <w:t>Kompleksowa usługa mycia okien na wysokości we wskazanych obiektach Muzeum Górnictwa Węglowego w Zabrzu</w:t>
      </w:r>
      <w:r w:rsidR="007F73AE" w:rsidRPr="00F97E8E">
        <w:rPr>
          <w:rFonts w:cs="Arial"/>
          <w:b/>
        </w:rPr>
        <w:t>”</w:t>
      </w:r>
      <w:bookmarkEnd w:id="0"/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0C0450DE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D02238">
        <w:rPr>
          <w:rFonts w:ascii="Arial" w:hAnsi="Arial" w:cs="Arial"/>
          <w:sz w:val="20"/>
          <w:szCs w:val="20"/>
        </w:rPr>
        <w:t>3-ch</w:t>
      </w:r>
      <w:bookmarkStart w:id="1" w:name="_GoBack"/>
      <w:bookmarkEnd w:id="1"/>
      <w:r w:rsidR="00CC3686">
        <w:rPr>
          <w:rFonts w:ascii="Arial" w:hAnsi="Arial" w:cs="Arial"/>
          <w:sz w:val="20"/>
          <w:szCs w:val="20"/>
        </w:rPr>
        <w:t xml:space="preserve">  tygodni od </w:t>
      </w:r>
      <w:r w:rsidR="000B49BD">
        <w:rPr>
          <w:rFonts w:ascii="Arial" w:hAnsi="Arial" w:cs="Arial"/>
          <w:sz w:val="20"/>
          <w:szCs w:val="20"/>
        </w:rPr>
        <w:t xml:space="preserve">podpisania Umowy i </w:t>
      </w:r>
      <w:r w:rsidR="00CC3686">
        <w:rPr>
          <w:rFonts w:ascii="Arial" w:hAnsi="Arial" w:cs="Arial"/>
          <w:sz w:val="20"/>
          <w:szCs w:val="20"/>
        </w:rPr>
        <w:t>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7C4615FB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t xml:space="preserve">Warunki płatności: </w:t>
      </w:r>
      <w:r w:rsidR="00A71A12">
        <w:rPr>
          <w:rFonts w:ascii="Arial" w:hAnsi="Arial" w:cs="Arial"/>
          <w:sz w:val="20"/>
          <w:szCs w:val="20"/>
        </w:rPr>
        <w:t xml:space="preserve">po podpisaniu protokołu odbioru </w:t>
      </w:r>
      <w:r w:rsidR="00D86B76" w:rsidRPr="000B49BD">
        <w:rPr>
          <w:rFonts w:ascii="Arial" w:hAnsi="Arial" w:cs="Arial"/>
          <w:sz w:val="20"/>
          <w:szCs w:val="20"/>
        </w:rPr>
        <w:t xml:space="preserve">w terminie </w:t>
      </w:r>
      <w:r w:rsidR="007F73AE">
        <w:rPr>
          <w:rFonts w:ascii="Arial" w:hAnsi="Arial" w:cs="Arial"/>
          <w:sz w:val="20"/>
          <w:szCs w:val="20"/>
        </w:rPr>
        <w:t>14</w:t>
      </w:r>
      <w:r w:rsidR="00D86B76" w:rsidRPr="000B49BD">
        <w:rPr>
          <w:rFonts w:ascii="Arial" w:hAnsi="Arial" w:cs="Arial"/>
          <w:sz w:val="20"/>
          <w:szCs w:val="20"/>
        </w:rPr>
        <w:t xml:space="preserve"> dni</w:t>
      </w:r>
      <w:r w:rsidR="008764DF">
        <w:rPr>
          <w:rFonts w:ascii="Arial" w:hAnsi="Arial" w:cs="Arial"/>
          <w:sz w:val="20"/>
          <w:szCs w:val="20"/>
        </w:rPr>
        <w:t xml:space="preserve"> od </w:t>
      </w:r>
      <w:r w:rsidR="00A71A12">
        <w:rPr>
          <w:rFonts w:ascii="Arial" w:hAnsi="Arial" w:cs="Arial"/>
          <w:sz w:val="20"/>
          <w:szCs w:val="20"/>
        </w:rPr>
        <w:t>dnia</w:t>
      </w:r>
      <w:r w:rsidR="00D86B76" w:rsidRPr="000B49BD">
        <w:rPr>
          <w:rFonts w:ascii="Arial" w:hAnsi="Arial" w:cs="Arial"/>
          <w:sz w:val="20"/>
          <w:szCs w:val="20"/>
        </w:rPr>
        <w:t xml:space="preserve"> dostarczeni</w:t>
      </w:r>
      <w:r w:rsidR="008764DF">
        <w:rPr>
          <w:rFonts w:ascii="Arial" w:hAnsi="Arial" w:cs="Arial"/>
          <w:sz w:val="20"/>
          <w:szCs w:val="20"/>
        </w:rPr>
        <w:t>a</w:t>
      </w:r>
      <w:r w:rsidR="00D86B76" w:rsidRPr="000B49BD">
        <w:rPr>
          <w:rFonts w:ascii="Arial" w:hAnsi="Arial" w:cs="Arial"/>
          <w:sz w:val="20"/>
          <w:szCs w:val="20"/>
        </w:rPr>
        <w:t xml:space="preserve"> do siedziby Zamawiającego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14:paraId="2FCFBA5C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09D5423" w14:textId="34382B00" w:rsidR="00F33AB6" w:rsidRDefault="008806FD" w:rsidP="007F73AE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B9F9767" w14:textId="4C9F5579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>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B49BD"/>
    <w:rsid w:val="001F4065"/>
    <w:rsid w:val="00490A88"/>
    <w:rsid w:val="006E3D04"/>
    <w:rsid w:val="00741FA0"/>
    <w:rsid w:val="007F73AE"/>
    <w:rsid w:val="00805096"/>
    <w:rsid w:val="008764DF"/>
    <w:rsid w:val="008806FD"/>
    <w:rsid w:val="00993ED9"/>
    <w:rsid w:val="00A71A12"/>
    <w:rsid w:val="00AD01BB"/>
    <w:rsid w:val="00CC3686"/>
    <w:rsid w:val="00CE3C42"/>
    <w:rsid w:val="00D02238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6216-1FF9-4BD6-85BE-75581FDB6AAD}">
  <ds:schemaRefs>
    <ds:schemaRef ds:uri="http://purl.org/dc/elements/1.1/"/>
    <ds:schemaRef ds:uri="4659dbb0-8a0b-4bdb-b458-83022d851adf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24164f3f-cfb1-472f-813f-f9b9b6ab1a48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7E7D079-1857-452B-A4E9-09F6BA17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2</cp:revision>
  <cp:lastPrinted>2022-06-10T08:17:00Z</cp:lastPrinted>
  <dcterms:created xsi:type="dcterms:W3CDTF">2025-03-11T08:50:00Z</dcterms:created>
  <dcterms:modified xsi:type="dcterms:W3CDTF">2025-03-11T08:50:00Z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