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327F1C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894C16">
        <w:rPr>
          <w:rFonts w:cs="Arial"/>
          <w:strike/>
        </w:rPr>
        <w:t>dostawy</w:t>
      </w:r>
      <w:r w:rsidRPr="00894C16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846FFD">
        <w:rPr>
          <w:rFonts w:cs="Arial"/>
          <w:strike/>
          <w:u w:val="single"/>
        </w:rPr>
        <w:t>roboty budowlane</w:t>
      </w:r>
      <w:r w:rsidRPr="00385C31">
        <w:rPr>
          <w:rFonts w:cs="Arial"/>
          <w:u w:val="single"/>
        </w:rPr>
        <w:t>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A839C1" w:rsidRDefault="00721FDF" w:rsidP="00A839C1">
      <w:pPr>
        <w:spacing w:after="0" w:line="240" w:lineRule="auto"/>
        <w:ind w:hang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„Wykonanie badania architektonicznego wraz z inwentaryzacją budowlaną oraz ekspertyzą stanu technicznego dotyczącego remontu i renowacji murów oporowych na terenie Kopalni Królowa Luiza”</w:t>
      </w:r>
    </w:p>
    <w:p w:rsidR="00721FDF" w:rsidRDefault="00721FDF" w:rsidP="00A839C1">
      <w:pPr>
        <w:spacing w:after="0" w:line="240" w:lineRule="auto"/>
        <w:ind w:hanging="1"/>
        <w:jc w:val="center"/>
        <w:rPr>
          <w:rFonts w:ascii="Arial" w:hAnsi="Arial" w:cs="Arial"/>
          <w:b/>
        </w:rPr>
      </w:pPr>
    </w:p>
    <w:p w:rsidR="00385C31" w:rsidRDefault="00385C31" w:rsidP="0002267A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255A93" w:rsidRPr="00255A93" w:rsidRDefault="00255A93" w:rsidP="00255A93">
      <w:pPr>
        <w:spacing w:line="360" w:lineRule="auto"/>
        <w:jc w:val="center"/>
        <w:rPr>
          <w:rFonts w:cs="Arial"/>
          <w:b/>
        </w:rPr>
      </w:pPr>
      <w:r w:rsidRPr="00255A93">
        <w:rPr>
          <w:rFonts w:cs="Arial"/>
          <w:b/>
        </w:rPr>
        <w:t>WYK</w:t>
      </w:r>
      <w:bookmarkStart w:id="0" w:name="_GoBack"/>
      <w:bookmarkEnd w:id="0"/>
      <w:r w:rsidRPr="00255A93">
        <w:rPr>
          <w:rFonts w:cs="Arial"/>
          <w:b/>
        </w:rPr>
        <w:t>AZ WYKONANYCH USŁUG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981"/>
        <w:gridCol w:w="1841"/>
        <w:gridCol w:w="2154"/>
        <w:gridCol w:w="1628"/>
        <w:gridCol w:w="1629"/>
      </w:tblGrid>
      <w:tr w:rsidR="00255A93" w:rsidRPr="00255A93" w:rsidTr="009B5F31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A93" w:rsidRPr="00255A93" w:rsidRDefault="00255A93" w:rsidP="00255A93">
            <w:pPr>
              <w:spacing w:line="360" w:lineRule="auto"/>
              <w:jc w:val="center"/>
              <w:rPr>
                <w:rFonts w:cs="Arial"/>
              </w:rPr>
            </w:pPr>
            <w:r w:rsidRPr="00255A93">
              <w:rPr>
                <w:rFonts w:cs="Arial"/>
                <w:b/>
              </w:rPr>
              <w:t>L.p.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55A93" w:rsidRPr="00255A93" w:rsidRDefault="00255A93" w:rsidP="00255A93">
            <w:pPr>
              <w:spacing w:line="360" w:lineRule="auto"/>
              <w:jc w:val="center"/>
              <w:rPr>
                <w:rFonts w:cs="Arial"/>
              </w:rPr>
            </w:pPr>
            <w:r w:rsidRPr="00255A93">
              <w:rPr>
                <w:rFonts w:cs="Arial"/>
                <w:b/>
              </w:rPr>
              <w:t>Rodzaj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55A93" w:rsidRPr="00255A93" w:rsidRDefault="00255A93" w:rsidP="00255A93">
            <w:pPr>
              <w:spacing w:line="360" w:lineRule="auto"/>
              <w:jc w:val="center"/>
              <w:rPr>
                <w:rFonts w:cs="Arial"/>
                <w:b/>
              </w:rPr>
            </w:pPr>
            <w:r w:rsidRPr="00255A93">
              <w:rPr>
                <w:rFonts w:cs="Arial"/>
                <w:b/>
              </w:rPr>
              <w:t>Data wykonania:</w:t>
            </w:r>
          </w:p>
          <w:p w:rsidR="00255A93" w:rsidRPr="00255A93" w:rsidRDefault="00255A93" w:rsidP="00255A93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55A93">
              <w:rPr>
                <w:rFonts w:cs="Arial"/>
                <w:b/>
              </w:rPr>
              <w:t>dd</w:t>
            </w:r>
            <w:proofErr w:type="spellEnd"/>
            <w:r w:rsidRPr="00255A93">
              <w:rPr>
                <w:rFonts w:cs="Arial"/>
                <w:b/>
              </w:rPr>
              <w:t>/mm/</w:t>
            </w:r>
            <w:proofErr w:type="spellStart"/>
            <w:r w:rsidRPr="00255A93">
              <w:rPr>
                <w:rFonts w:cs="Arial"/>
                <w:b/>
              </w:rPr>
              <w:t>rrrr</w:t>
            </w:r>
            <w:proofErr w:type="spellEnd"/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55A93" w:rsidRPr="00255A93" w:rsidRDefault="00255A93" w:rsidP="00255A93">
            <w:pPr>
              <w:spacing w:line="360" w:lineRule="auto"/>
              <w:jc w:val="center"/>
              <w:rPr>
                <w:rFonts w:cs="Arial"/>
              </w:rPr>
            </w:pPr>
            <w:r w:rsidRPr="00255A93">
              <w:rPr>
                <w:rFonts w:cs="Arial"/>
                <w:b/>
              </w:rPr>
              <w:t>Miejsce wykonania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55A93" w:rsidRPr="00255A93" w:rsidRDefault="00255A93" w:rsidP="00255A93">
            <w:pPr>
              <w:spacing w:line="360" w:lineRule="auto"/>
              <w:jc w:val="center"/>
              <w:rPr>
                <w:rFonts w:cs="Arial"/>
                <w:b/>
              </w:rPr>
            </w:pPr>
            <w:r w:rsidRPr="00255A93">
              <w:rPr>
                <w:rFonts w:cs="Arial"/>
                <w:b/>
              </w:rPr>
              <w:t>Wartość</w:t>
            </w:r>
          </w:p>
          <w:p w:rsidR="00255A93" w:rsidRPr="00255A93" w:rsidRDefault="00255A93" w:rsidP="00255A93">
            <w:pPr>
              <w:spacing w:line="360" w:lineRule="auto"/>
              <w:jc w:val="center"/>
              <w:rPr>
                <w:rFonts w:cs="Arial"/>
              </w:rPr>
            </w:pPr>
            <w:r w:rsidRPr="00255A93">
              <w:rPr>
                <w:rFonts w:cs="Arial"/>
                <w:b/>
              </w:rPr>
              <w:t>PLN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clear" w:color="auto" w:fill="F2F2F2"/>
          </w:tcPr>
          <w:p w:rsidR="00255A93" w:rsidRPr="00255A93" w:rsidRDefault="00255A93" w:rsidP="00255A93">
            <w:pPr>
              <w:spacing w:line="360" w:lineRule="auto"/>
              <w:jc w:val="center"/>
              <w:rPr>
                <w:rFonts w:cs="Arial"/>
                <w:b/>
              </w:rPr>
            </w:pPr>
            <w:r w:rsidRPr="00255A93">
              <w:rPr>
                <w:rFonts w:cs="Arial"/>
                <w:b/>
              </w:rPr>
              <w:t>Podmiot na rzecz którego usługa została wykonana</w:t>
            </w:r>
          </w:p>
        </w:tc>
      </w:tr>
      <w:tr w:rsidR="00255A93" w:rsidRPr="00255A93" w:rsidTr="009B5F31">
        <w:tc>
          <w:tcPr>
            <w:tcW w:w="534" w:type="dxa"/>
            <w:tcBorders>
              <w:bottom w:val="single" w:sz="4" w:space="0" w:color="auto"/>
            </w:tcBorders>
            <w:shd w:val="clear" w:color="auto" w:fill="F2F2F2"/>
          </w:tcPr>
          <w:p w:rsidR="00255A93" w:rsidRPr="00255A93" w:rsidRDefault="00255A93" w:rsidP="00255A93">
            <w:pPr>
              <w:spacing w:line="360" w:lineRule="auto"/>
              <w:rPr>
                <w:rFonts w:cs="Arial"/>
              </w:rPr>
            </w:pPr>
            <w:r w:rsidRPr="00255A93">
              <w:rPr>
                <w:rFonts w:cs="Arial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255A93" w:rsidRPr="00255A93" w:rsidRDefault="00255A93" w:rsidP="00255A9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55A93" w:rsidRPr="00255A93" w:rsidRDefault="00255A93" w:rsidP="00255A9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57" w:type="dxa"/>
            <w:shd w:val="clear" w:color="auto" w:fill="auto"/>
          </w:tcPr>
          <w:p w:rsidR="00255A93" w:rsidRPr="00255A93" w:rsidRDefault="00255A93" w:rsidP="00255A9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255A93" w:rsidRPr="00255A93" w:rsidRDefault="00255A93" w:rsidP="00255A9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255A93" w:rsidRPr="00255A93" w:rsidRDefault="00255A93" w:rsidP="00255A93">
            <w:pPr>
              <w:spacing w:line="360" w:lineRule="auto"/>
              <w:rPr>
                <w:rFonts w:cs="Arial"/>
              </w:rPr>
            </w:pPr>
          </w:p>
        </w:tc>
      </w:tr>
      <w:tr w:rsidR="00255A93" w:rsidRPr="00255A93" w:rsidTr="009B5F31">
        <w:tc>
          <w:tcPr>
            <w:tcW w:w="534" w:type="dxa"/>
            <w:tcBorders>
              <w:bottom w:val="single" w:sz="4" w:space="0" w:color="auto"/>
            </w:tcBorders>
            <w:shd w:val="clear" w:color="auto" w:fill="F2F2F2"/>
          </w:tcPr>
          <w:p w:rsidR="00255A93" w:rsidRPr="00255A93" w:rsidRDefault="00255A93" w:rsidP="00255A93">
            <w:pPr>
              <w:spacing w:line="360" w:lineRule="auto"/>
              <w:rPr>
                <w:rFonts w:cs="Arial"/>
              </w:rPr>
            </w:pPr>
            <w:r w:rsidRPr="00255A93">
              <w:rPr>
                <w:rFonts w:cs="Arial"/>
              </w:rPr>
              <w:t>…</w:t>
            </w:r>
          </w:p>
        </w:tc>
        <w:tc>
          <w:tcPr>
            <w:tcW w:w="1984" w:type="dxa"/>
            <w:shd w:val="clear" w:color="auto" w:fill="auto"/>
          </w:tcPr>
          <w:p w:rsidR="00255A93" w:rsidRPr="00255A93" w:rsidRDefault="00255A93" w:rsidP="00255A9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55A93" w:rsidRPr="00255A93" w:rsidRDefault="00255A93" w:rsidP="00255A9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57" w:type="dxa"/>
            <w:shd w:val="clear" w:color="auto" w:fill="auto"/>
          </w:tcPr>
          <w:p w:rsidR="00255A93" w:rsidRPr="00255A93" w:rsidRDefault="00255A93" w:rsidP="00255A9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255A93" w:rsidRPr="00255A93" w:rsidRDefault="00255A93" w:rsidP="00255A9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255A93" w:rsidRPr="00255A93" w:rsidRDefault="00255A93" w:rsidP="00255A93">
            <w:pPr>
              <w:spacing w:line="360" w:lineRule="auto"/>
              <w:rPr>
                <w:rFonts w:cs="Arial"/>
              </w:rPr>
            </w:pPr>
          </w:p>
        </w:tc>
      </w:tr>
    </w:tbl>
    <w:p w:rsidR="00255A93" w:rsidRDefault="00255A9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D475EE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D475EE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721FDF" w:rsidRPr="00D475EE" w:rsidRDefault="00721FDF" w:rsidP="00721FDF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cs="Arial"/>
          <w:color w:val="auto"/>
        </w:rPr>
      </w:pPr>
      <w:r w:rsidRPr="00D475EE">
        <w:rPr>
          <w:rFonts w:cs="Arial"/>
          <w:color w:val="auto"/>
        </w:rPr>
        <w:t xml:space="preserve">Dokumenty potwierdzające spełnianie kryteriów wskazanych w zapytaniu ofertowym jako wymagane </w:t>
      </w:r>
      <w:r w:rsidR="00345751">
        <w:rPr>
          <w:rFonts w:cs="Arial"/>
          <w:color w:val="auto"/>
        </w:rPr>
        <w:t xml:space="preserve">w ramach udziału w postępowaniu: koncepcja pracy, </w:t>
      </w:r>
      <w:r w:rsidR="00255A93">
        <w:rPr>
          <w:rFonts w:cs="Arial"/>
          <w:color w:val="auto"/>
        </w:rPr>
        <w:t>referencje w zakresie wykonanych usług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E4" w:rsidRDefault="00C74BE4" w:rsidP="0076796D">
      <w:pPr>
        <w:spacing w:after="0" w:line="240" w:lineRule="auto"/>
      </w:pPr>
      <w:r>
        <w:separator/>
      </w:r>
    </w:p>
  </w:endnote>
  <w:endnote w:type="continuationSeparator" w:id="0">
    <w:p w:rsidR="00C74BE4" w:rsidRDefault="00C74BE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E4" w:rsidRDefault="00C74BE4" w:rsidP="0076796D">
      <w:pPr>
        <w:spacing w:after="0" w:line="240" w:lineRule="auto"/>
      </w:pPr>
      <w:r>
        <w:separator/>
      </w:r>
    </w:p>
  </w:footnote>
  <w:footnote w:type="continuationSeparator" w:id="0">
    <w:p w:rsidR="00C74BE4" w:rsidRDefault="00C74BE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7105B"/>
    <w:rsid w:val="00195CB8"/>
    <w:rsid w:val="001B69E7"/>
    <w:rsid w:val="001B7677"/>
    <w:rsid w:val="001C2FD3"/>
    <w:rsid w:val="001E3E9E"/>
    <w:rsid w:val="001F1A46"/>
    <w:rsid w:val="001F2D59"/>
    <w:rsid w:val="00255A93"/>
    <w:rsid w:val="00266030"/>
    <w:rsid w:val="002C62EB"/>
    <w:rsid w:val="002C6E3C"/>
    <w:rsid w:val="002D57CE"/>
    <w:rsid w:val="00326D7B"/>
    <w:rsid w:val="00327F1C"/>
    <w:rsid w:val="00345751"/>
    <w:rsid w:val="00381395"/>
    <w:rsid w:val="003859E7"/>
    <w:rsid w:val="00385C31"/>
    <w:rsid w:val="0038789B"/>
    <w:rsid w:val="00396360"/>
    <w:rsid w:val="003A5F2C"/>
    <w:rsid w:val="003C5CA5"/>
    <w:rsid w:val="003F7BFA"/>
    <w:rsid w:val="00434503"/>
    <w:rsid w:val="00470072"/>
    <w:rsid w:val="004B72EB"/>
    <w:rsid w:val="004E0011"/>
    <w:rsid w:val="004E2BE4"/>
    <w:rsid w:val="0054398A"/>
    <w:rsid w:val="00550859"/>
    <w:rsid w:val="00570CB4"/>
    <w:rsid w:val="005C7587"/>
    <w:rsid w:val="00602615"/>
    <w:rsid w:val="006046FC"/>
    <w:rsid w:val="006210CE"/>
    <w:rsid w:val="006272F7"/>
    <w:rsid w:val="00667301"/>
    <w:rsid w:val="006A7A32"/>
    <w:rsid w:val="006C69E9"/>
    <w:rsid w:val="00721FDF"/>
    <w:rsid w:val="00726DD2"/>
    <w:rsid w:val="0076796D"/>
    <w:rsid w:val="00781F42"/>
    <w:rsid w:val="007D2C35"/>
    <w:rsid w:val="00814781"/>
    <w:rsid w:val="00846FFD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839C1"/>
    <w:rsid w:val="00AC2E57"/>
    <w:rsid w:val="00AF3535"/>
    <w:rsid w:val="00B9486D"/>
    <w:rsid w:val="00C3262A"/>
    <w:rsid w:val="00C36B87"/>
    <w:rsid w:val="00C468D5"/>
    <w:rsid w:val="00C605BF"/>
    <w:rsid w:val="00C74BE4"/>
    <w:rsid w:val="00D475EE"/>
    <w:rsid w:val="00D579E1"/>
    <w:rsid w:val="00DA1B0F"/>
    <w:rsid w:val="00DA1DAA"/>
    <w:rsid w:val="00DE1E48"/>
    <w:rsid w:val="00DE4860"/>
    <w:rsid w:val="00DF0A10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933B-AF7E-4D2F-9DEB-E40E5489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22</cp:revision>
  <cp:lastPrinted>2016-03-02T13:42:00Z</cp:lastPrinted>
  <dcterms:created xsi:type="dcterms:W3CDTF">2015-09-09T12:18:00Z</dcterms:created>
  <dcterms:modified xsi:type="dcterms:W3CDTF">2016-08-19T09:38:00Z</dcterms:modified>
</cp:coreProperties>
</file>