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735372">
        <w:rPr>
          <w:rFonts w:asciiTheme="minorHAnsi" w:hAnsiTheme="minorHAnsi"/>
          <w:sz w:val="22"/>
          <w:szCs w:val="22"/>
          <w:u w:val="single"/>
        </w:rPr>
        <w:t xml:space="preserve">dostawy 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/ </w:t>
      </w:r>
      <w:bookmarkStart w:id="0" w:name="_GoBack"/>
      <w:r w:rsidRPr="00735372">
        <w:rPr>
          <w:rFonts w:asciiTheme="minorHAnsi" w:hAnsiTheme="minorHAnsi"/>
          <w:strike/>
          <w:sz w:val="22"/>
          <w:szCs w:val="22"/>
          <w:u w:val="single"/>
        </w:rPr>
        <w:t>usługi</w:t>
      </w:r>
      <w:bookmarkEnd w:id="0"/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735372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</w:t>
      </w:r>
      <w:r w:rsidR="005741F6" w:rsidRPr="00735372">
        <w:rPr>
          <w:lang w:val="en-US"/>
        </w:rPr>
        <w:t>+48</w:t>
      </w:r>
      <w:r w:rsidR="00536AA5" w:rsidRPr="00735372">
        <w:rPr>
          <w:lang w:val="en-US"/>
        </w:rPr>
        <w:t xml:space="preserve"> </w:t>
      </w:r>
      <w:r w:rsidR="00D65794" w:rsidRPr="00735372">
        <w:rPr>
          <w:lang w:val="en-US"/>
        </w:rPr>
        <w:t>668 420</w:t>
      </w:r>
      <w:r w:rsidR="005741F6" w:rsidRPr="00735372">
        <w:rPr>
          <w:lang w:val="en-US"/>
        </w:rPr>
        <w:t> </w:t>
      </w:r>
      <w:r w:rsidR="00D65794" w:rsidRPr="00735372">
        <w:rPr>
          <w:lang w:val="en-US"/>
        </w:rPr>
        <w:t>069</w:t>
      </w:r>
      <w:r w:rsidR="005741F6" w:rsidRPr="00735372">
        <w:rPr>
          <w:lang w:val="en-US"/>
        </w:rPr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AF21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„</w:t>
      </w:r>
      <w:r w:rsidR="00735372">
        <w:rPr>
          <w:rFonts w:asciiTheme="minorHAnsi" w:hAnsiTheme="minorHAnsi" w:cstheme="minorHAnsi"/>
          <w:b/>
          <w:color w:val="222222"/>
        </w:rPr>
        <w:t xml:space="preserve">Zakup oraz dostawa furtki z </w:t>
      </w:r>
      <w:proofErr w:type="spellStart"/>
      <w:r w:rsidR="00735372">
        <w:rPr>
          <w:rFonts w:asciiTheme="minorHAnsi" w:hAnsiTheme="minorHAnsi" w:cstheme="minorHAnsi"/>
          <w:b/>
          <w:color w:val="222222"/>
        </w:rPr>
        <w:t>wideodomofonem</w:t>
      </w:r>
      <w:proofErr w:type="spellEnd"/>
      <w:r w:rsidR="00735372">
        <w:rPr>
          <w:rFonts w:asciiTheme="minorHAnsi" w:hAnsiTheme="minorHAnsi" w:cstheme="minorHAnsi"/>
          <w:b/>
          <w:color w:val="222222"/>
        </w:rPr>
        <w:t xml:space="preserve"> wraz z wyposażeniem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91" w:rsidRDefault="001B4191" w:rsidP="00B70BF0">
      <w:r>
        <w:separator/>
      </w:r>
    </w:p>
  </w:endnote>
  <w:endnote w:type="continuationSeparator" w:id="0">
    <w:p w:rsidR="001B4191" w:rsidRDefault="001B419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3537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91" w:rsidRDefault="001B4191" w:rsidP="00B70BF0">
      <w:r>
        <w:separator/>
      </w:r>
    </w:p>
  </w:footnote>
  <w:footnote w:type="continuationSeparator" w:id="0">
    <w:p w:rsidR="001B4191" w:rsidRDefault="001B419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1B4191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35372"/>
    <w:rsid w:val="007518CF"/>
    <w:rsid w:val="007A16D0"/>
    <w:rsid w:val="007A5489"/>
    <w:rsid w:val="007D3614"/>
    <w:rsid w:val="00820F60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9F316B"/>
    <w:rsid w:val="00A91053"/>
    <w:rsid w:val="00AD7E89"/>
    <w:rsid w:val="00AF211F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A1CA2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11</cp:revision>
  <cp:lastPrinted>2016-01-04T11:38:00Z</cp:lastPrinted>
  <dcterms:created xsi:type="dcterms:W3CDTF">2016-02-23T11:05:00Z</dcterms:created>
  <dcterms:modified xsi:type="dcterms:W3CDTF">2017-07-07T11:06:00Z</dcterms:modified>
</cp:coreProperties>
</file>