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F7" w:rsidRDefault="000A6C1D" w:rsidP="000E01AC">
      <w:pPr>
        <w:pStyle w:val="Nagwe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6848475</wp:posOffset>
                </wp:positionH>
                <wp:positionV relativeFrom="page">
                  <wp:posOffset>6949440</wp:posOffset>
                </wp:positionV>
                <wp:extent cx="519430" cy="2183130"/>
                <wp:effectExtent l="0" t="0" r="0" b="0"/>
                <wp:wrapNone/>
                <wp:docPr id="573" name="Prostokąt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1D" w:rsidRPr="00F21105" w:rsidRDefault="000A6C1D" w:rsidP="000A6C1D">
                            <w:pPr>
                              <w:pStyle w:val="Stopka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F21105">
                              <w:rPr>
                                <w:rFonts w:ascii="Cambria" w:hAnsi="Cambria"/>
                              </w:rPr>
                              <w:t>Strona</w:t>
                            </w:r>
                            <w:r w:rsidRPr="00F21105">
                              <w:rPr>
                                <w:rFonts w:ascii="Calibri" w:hAnsi="Calibri"/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21105">
                              <w:rPr>
                                <w:rFonts w:ascii="Calibri" w:hAnsi="Calibri"/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5039B6" w:rsidRPr="005039B6"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t>1</w:t>
                            </w:r>
                            <w:r w:rsidRPr="00F21105"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73" o:spid="_x0000_s1026" style="position:absolute;margin-left:539.25pt;margin-top:547.2pt;width:40.9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:rsidR="000A6C1D" w:rsidRPr="00F21105" w:rsidRDefault="000A6C1D" w:rsidP="000A6C1D">
                      <w:pPr>
                        <w:pStyle w:val="Stopka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F21105">
                        <w:rPr>
                          <w:rFonts w:ascii="Cambria" w:hAnsi="Cambria"/>
                        </w:rPr>
                        <w:t>Strona</w:t>
                      </w:r>
                      <w:r w:rsidRPr="00F21105">
                        <w:rPr>
                          <w:rFonts w:ascii="Calibri" w:hAnsi="Calibri"/>
                          <w:sz w:val="22"/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21105">
                        <w:rPr>
                          <w:rFonts w:ascii="Calibri" w:hAnsi="Calibri"/>
                          <w:sz w:val="22"/>
                          <w:szCs w:val="21"/>
                        </w:rPr>
                        <w:fldChar w:fldCharType="separate"/>
                      </w:r>
                      <w:r w:rsidR="005039B6" w:rsidRPr="005039B6">
                        <w:rPr>
                          <w:rFonts w:ascii="Cambria" w:hAnsi="Cambria"/>
                          <w:noProof/>
                          <w:sz w:val="44"/>
                          <w:szCs w:val="44"/>
                        </w:rPr>
                        <w:t>1</w:t>
                      </w:r>
                      <w:r w:rsidRPr="00F21105">
                        <w:rPr>
                          <w:rFonts w:ascii="Cambria" w:hAnsi="Cambria"/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pPr w:leftFromText="141" w:rightFromText="141" w:vertAnchor="text" w:horzAnchor="margin" w:tblpY="-180"/>
        <w:tblW w:w="9844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D35FF7" w:rsidRPr="00D35FF7" w:rsidTr="00F91587">
        <w:trPr>
          <w:trHeight w:val="2111"/>
        </w:trPr>
        <w:tc>
          <w:tcPr>
            <w:tcW w:w="4922" w:type="dxa"/>
          </w:tcPr>
          <w:p w:rsidR="00D35FF7" w:rsidRPr="00D35FF7" w:rsidRDefault="00D35FF7" w:rsidP="00D35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121535" cy="1265555"/>
                  <wp:effectExtent l="0" t="0" r="0" b="0"/>
                  <wp:docPr id="2" name="Obraz 2" descr="logo_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_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:rsidR="00D35FF7" w:rsidRPr="00D35FF7" w:rsidRDefault="00D35FF7" w:rsidP="00D35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35F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Zabytkowa Kopalnia Węgla Kamiennego „Guido”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41-800 Zabrze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ul. 3 Maja 93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proofErr w:type="spellStart"/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</w:t>
            </w:r>
            <w:proofErr w:type="spellEnd"/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/fax +48 32 271 40 77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proofErr w:type="spellStart"/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</w:t>
            </w:r>
            <w:proofErr w:type="spellEnd"/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/fax +48 32 271 48 59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email: </w:t>
            </w:r>
            <w:r w:rsidR="003F73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biuro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@kopalniaguido.pl</w:t>
            </w:r>
          </w:p>
          <w:p w:rsidR="00D35FF7" w:rsidRPr="00D35FF7" w:rsidRDefault="00D35FF7" w:rsidP="007675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:rsidR="00D35FF7" w:rsidRPr="00D35FF7" w:rsidRDefault="00D35FF7" w:rsidP="00D35FF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noProof/>
                <w:kern w:val="3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39370</wp:posOffset>
                      </wp:positionV>
                      <wp:extent cx="1857375" cy="285750"/>
                      <wp:effectExtent l="9525" t="5080" r="9525" b="1397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FF7" w:rsidRPr="002F7911" w:rsidRDefault="00D35FF7" w:rsidP="00D35FF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Zabrze, dnia </w:t>
                                  </w:r>
                                  <w:r w:rsidR="00F707A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0A6C1D"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F707A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0A6C1D"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 w:rsidR="005D31CF"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7" type="#_x0000_t202" style="position:absolute;left:0;text-align:left;margin-left:61.05pt;margin-top:3.1pt;width:14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" strokecolor="white">
                      <v:textbox>
                        <w:txbxContent>
                          <w:p w:rsidR="00D35FF7" w:rsidRPr="002F7911" w:rsidRDefault="00D35FF7" w:rsidP="00D35F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Zabrze, dnia </w:t>
                            </w:r>
                            <w:r w:rsidR="00F70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</w:t>
                            </w:r>
                            <w:r w:rsidR="000A6C1D"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.0</w:t>
                            </w:r>
                            <w:r w:rsidR="00F70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A6C1D"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</w:t>
                            </w:r>
                            <w:r w:rsidR="005D31CF"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35FF7" w:rsidRPr="00731DEA" w:rsidRDefault="005D31CF" w:rsidP="005D31CF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731DEA">
        <w:rPr>
          <w:rFonts w:ascii="Arial" w:eastAsia="Calibri" w:hAnsi="Arial" w:cs="Arial"/>
          <w:b/>
          <w:bCs/>
          <w:sz w:val="20"/>
          <w:szCs w:val="20"/>
        </w:rPr>
        <w:t>Nr postępowania: ZP/</w:t>
      </w:r>
      <w:r w:rsidR="003F73ED">
        <w:rPr>
          <w:rFonts w:ascii="Arial" w:eastAsia="Calibri" w:hAnsi="Arial" w:cs="Arial"/>
          <w:b/>
          <w:bCs/>
          <w:sz w:val="20"/>
          <w:szCs w:val="20"/>
        </w:rPr>
        <w:t>04</w:t>
      </w:r>
      <w:r w:rsidRPr="00731DEA">
        <w:rPr>
          <w:rFonts w:ascii="Arial" w:eastAsia="Calibri" w:hAnsi="Arial" w:cs="Arial"/>
          <w:b/>
          <w:bCs/>
          <w:sz w:val="20"/>
          <w:szCs w:val="20"/>
        </w:rPr>
        <w:t>/201</w:t>
      </w:r>
      <w:r w:rsidR="003F73ED">
        <w:rPr>
          <w:rFonts w:ascii="Arial" w:eastAsia="Calibri" w:hAnsi="Arial" w:cs="Arial"/>
          <w:b/>
          <w:bCs/>
          <w:sz w:val="20"/>
          <w:szCs w:val="20"/>
        </w:rPr>
        <w:t>3</w:t>
      </w:r>
    </w:p>
    <w:p w:rsidR="00D35FF7" w:rsidRDefault="00D35FF7" w:rsidP="00731DEA">
      <w:pPr>
        <w:keepNext/>
        <w:widowControl w:val="0"/>
        <w:suppressAutoHyphens/>
        <w:spacing w:after="0" w:line="360" w:lineRule="auto"/>
        <w:ind w:left="5664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 w:rsidRPr="00D35FF7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Wykonawcy ubiegający   </w:t>
      </w:r>
      <w:r w:rsidRPr="00D35FF7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br/>
        <w:t>się o udzielenie zamówienia</w:t>
      </w:r>
    </w:p>
    <w:p w:rsidR="005D31CF" w:rsidRDefault="005D31CF" w:rsidP="00731DEA">
      <w:pPr>
        <w:keepNext/>
        <w:widowControl w:val="0"/>
        <w:suppressAutoHyphens/>
        <w:spacing w:after="0" w:line="240" w:lineRule="atLeast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</w:p>
    <w:p w:rsidR="00AF5CF0" w:rsidRDefault="005D31CF" w:rsidP="00731DEA">
      <w:pPr>
        <w:keepNext/>
        <w:widowControl w:val="0"/>
        <w:suppressAutoHyphens/>
        <w:spacing w:after="0" w:line="360" w:lineRule="auto"/>
        <w:jc w:val="center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INFORMACJA O </w:t>
      </w:r>
      <w:r w:rsidR="00AF5CF0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ZAPYTANIACH </w:t>
      </w:r>
    </w:p>
    <w:p w:rsidR="005D31CF" w:rsidRDefault="00AF5CF0" w:rsidP="00731DEA">
      <w:pPr>
        <w:keepNext/>
        <w:widowControl w:val="0"/>
        <w:suppressAutoHyphens/>
        <w:spacing w:after="0" w:line="360" w:lineRule="auto"/>
        <w:jc w:val="center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DO TREŚCI SPECYFIKACJI ISTOTNYCH WARUNKÓW ZAMÓWIENIA</w:t>
      </w:r>
      <w:r w:rsidR="000A6C1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. </w:t>
      </w:r>
    </w:p>
    <w:p w:rsidR="00D8113A" w:rsidRDefault="00D8113A" w:rsidP="005D31CF">
      <w:pPr>
        <w:keepNext/>
        <w:widowControl w:val="0"/>
        <w:suppressAutoHyphens/>
        <w:spacing w:after="0" w:line="240" w:lineRule="atLeast"/>
        <w:jc w:val="center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</w:p>
    <w:p w:rsidR="000E01AC" w:rsidRDefault="00764A97" w:rsidP="00F707A3">
      <w:pPr>
        <w:pStyle w:val="Tekstpodstawowy3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8113A">
        <w:rPr>
          <w:rFonts w:ascii="Arial" w:hAnsi="Arial" w:cs="Arial"/>
          <w:sz w:val="20"/>
          <w:szCs w:val="20"/>
        </w:rPr>
        <w:t>Zamawiający informuje, iż w toku toczącego się postępowania</w:t>
      </w:r>
      <w:r w:rsidR="003F73ED">
        <w:rPr>
          <w:rFonts w:ascii="Arial" w:hAnsi="Arial" w:cs="Arial"/>
          <w:sz w:val="20"/>
          <w:szCs w:val="20"/>
        </w:rPr>
        <w:t xml:space="preserve"> </w:t>
      </w:r>
      <w:r w:rsidR="000E01AC">
        <w:rPr>
          <w:rFonts w:ascii="Arial" w:hAnsi="Arial" w:cs="Arial"/>
          <w:sz w:val="20"/>
          <w:szCs w:val="20"/>
        </w:rPr>
        <w:t xml:space="preserve">o udzielenie zamówienia publicznego </w:t>
      </w:r>
      <w:r w:rsidR="003F73ED">
        <w:rPr>
          <w:rFonts w:ascii="Arial" w:hAnsi="Arial" w:cs="Arial"/>
          <w:sz w:val="20"/>
          <w:szCs w:val="20"/>
        </w:rPr>
        <w:t xml:space="preserve">na zadanie </w:t>
      </w:r>
      <w:r w:rsidR="000E01AC">
        <w:rPr>
          <w:rFonts w:ascii="Arial" w:hAnsi="Arial" w:cs="Arial"/>
          <w:sz w:val="20"/>
          <w:szCs w:val="20"/>
        </w:rPr>
        <w:t xml:space="preserve">pn.: </w:t>
      </w:r>
      <w:r w:rsidR="003F73ED" w:rsidRPr="003F73ED">
        <w:rPr>
          <w:rFonts w:ascii="Arial" w:hAnsi="Arial" w:cs="Arial"/>
          <w:b/>
          <w:bCs/>
          <w:sz w:val="20"/>
          <w:szCs w:val="20"/>
        </w:rPr>
        <w:t xml:space="preserve">„Świadczenie usług ochrony osób i mienia </w:t>
      </w:r>
      <w:r w:rsidR="003F73ED" w:rsidRPr="003F73ED">
        <w:rPr>
          <w:rFonts w:ascii="Arial" w:hAnsi="Arial" w:cs="Arial"/>
          <w:b/>
          <w:sz w:val="20"/>
          <w:szCs w:val="20"/>
        </w:rPr>
        <w:t xml:space="preserve">obszarów należących do Zabytkowej Kopalni Węgla Kamiennego „Guido” w Zabrzu znajdujących się przy ul. 3 Maja 93 </w:t>
      </w:r>
      <w:r w:rsidR="000E01AC">
        <w:rPr>
          <w:rFonts w:ascii="Arial" w:hAnsi="Arial" w:cs="Arial"/>
          <w:b/>
          <w:sz w:val="20"/>
          <w:szCs w:val="20"/>
        </w:rPr>
        <w:br/>
      </w:r>
      <w:r w:rsidR="003F73ED" w:rsidRPr="003F73ED">
        <w:rPr>
          <w:rFonts w:ascii="Arial" w:hAnsi="Arial" w:cs="Arial"/>
          <w:b/>
          <w:sz w:val="20"/>
          <w:szCs w:val="20"/>
        </w:rPr>
        <w:t xml:space="preserve">i 91, ul. Jodłowej 59 i ul. Miarki 8 w Zabrzu oraz należących do Muzeum Górnictwa Węglowego w Zabrzu znajdujących się przy ul. 3 Maja 19, ul. Wolności 410 i 408 oraz ul. Sienkiewicza 43 </w:t>
      </w:r>
      <w:r w:rsidR="000E01AC">
        <w:rPr>
          <w:rFonts w:ascii="Arial" w:hAnsi="Arial" w:cs="Arial"/>
          <w:b/>
          <w:sz w:val="20"/>
          <w:szCs w:val="20"/>
        </w:rPr>
        <w:br/>
      </w:r>
      <w:r w:rsidR="003F73ED" w:rsidRPr="003F73ED">
        <w:rPr>
          <w:rFonts w:ascii="Arial" w:hAnsi="Arial" w:cs="Arial"/>
          <w:b/>
          <w:sz w:val="20"/>
          <w:szCs w:val="20"/>
        </w:rPr>
        <w:t>w Zabrzu</w:t>
      </w:r>
      <w:r w:rsidR="003F73ED" w:rsidRPr="003F73ED">
        <w:rPr>
          <w:rFonts w:ascii="Arial" w:hAnsi="Arial" w:cs="Arial"/>
          <w:b/>
          <w:bCs/>
          <w:sz w:val="20"/>
          <w:szCs w:val="20"/>
        </w:rPr>
        <w:t>”</w:t>
      </w:r>
      <w:r w:rsidR="000E01A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8113A">
        <w:rPr>
          <w:rFonts w:ascii="Arial" w:hAnsi="Arial" w:cs="Arial"/>
          <w:sz w:val="20"/>
          <w:szCs w:val="20"/>
        </w:rPr>
        <w:t>wpłynęł</w:t>
      </w:r>
      <w:r w:rsidR="003F73ED">
        <w:rPr>
          <w:rFonts w:ascii="Arial" w:hAnsi="Arial" w:cs="Arial"/>
          <w:sz w:val="20"/>
          <w:szCs w:val="20"/>
        </w:rPr>
        <w:t>o</w:t>
      </w:r>
      <w:r w:rsidRPr="00D8113A">
        <w:rPr>
          <w:rFonts w:ascii="Arial" w:hAnsi="Arial" w:cs="Arial"/>
          <w:sz w:val="20"/>
          <w:szCs w:val="20"/>
        </w:rPr>
        <w:t xml:space="preserve"> zapytani</w:t>
      </w:r>
      <w:r w:rsidR="003F73ED">
        <w:rPr>
          <w:rFonts w:ascii="Arial" w:hAnsi="Arial" w:cs="Arial"/>
          <w:sz w:val="20"/>
          <w:szCs w:val="20"/>
        </w:rPr>
        <w:t>e</w:t>
      </w:r>
      <w:r w:rsidRPr="00D8113A">
        <w:rPr>
          <w:rFonts w:ascii="Arial" w:hAnsi="Arial" w:cs="Arial"/>
          <w:sz w:val="20"/>
          <w:szCs w:val="20"/>
        </w:rPr>
        <w:t xml:space="preserve"> dotyczące treści Specyfikacji Istotnych Warunków Zamówienia. </w:t>
      </w:r>
    </w:p>
    <w:p w:rsidR="00764A97" w:rsidRPr="00D8113A" w:rsidRDefault="00764A97" w:rsidP="00F707A3">
      <w:pPr>
        <w:pStyle w:val="Tekstpodstawowy3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8113A">
        <w:rPr>
          <w:rFonts w:ascii="Arial" w:hAnsi="Arial" w:cs="Arial"/>
          <w:sz w:val="20"/>
          <w:szCs w:val="20"/>
        </w:rPr>
        <w:t xml:space="preserve">Zgodnie z </w:t>
      </w:r>
      <w:r w:rsidR="000A6C1D">
        <w:rPr>
          <w:rFonts w:ascii="Arial" w:hAnsi="Arial" w:cs="Arial"/>
          <w:sz w:val="20"/>
          <w:szCs w:val="20"/>
        </w:rPr>
        <w:t xml:space="preserve">art. 38 ust. 2 ustawy </w:t>
      </w:r>
      <w:r w:rsidRPr="00D8113A">
        <w:rPr>
          <w:rFonts w:ascii="Arial" w:hAnsi="Arial" w:cs="Arial"/>
          <w:sz w:val="20"/>
          <w:szCs w:val="20"/>
        </w:rPr>
        <w:t xml:space="preserve">z dnia 29 stycznia 2004r. Prawo zamówień publicznych (tekst jednolity: Dz. U. z 2010 r., Nr 113 poz. 759 z </w:t>
      </w:r>
      <w:proofErr w:type="spellStart"/>
      <w:r w:rsidRPr="00D8113A">
        <w:rPr>
          <w:rFonts w:ascii="Arial" w:hAnsi="Arial" w:cs="Arial"/>
          <w:sz w:val="20"/>
          <w:szCs w:val="20"/>
        </w:rPr>
        <w:t>późn</w:t>
      </w:r>
      <w:proofErr w:type="spellEnd"/>
      <w:r w:rsidRPr="00D8113A">
        <w:rPr>
          <w:rFonts w:ascii="Arial" w:hAnsi="Arial" w:cs="Arial"/>
          <w:sz w:val="20"/>
          <w:szCs w:val="20"/>
        </w:rPr>
        <w:t>. zm.)</w:t>
      </w:r>
      <w:r w:rsidRPr="00D8113A">
        <w:rPr>
          <w:rFonts w:ascii="Arial" w:hAnsi="Arial" w:cs="Arial"/>
          <w:iCs/>
          <w:sz w:val="20"/>
          <w:szCs w:val="20"/>
        </w:rPr>
        <w:t xml:space="preserve"> </w:t>
      </w:r>
      <w:r w:rsidRPr="00D8113A">
        <w:rPr>
          <w:rFonts w:ascii="Arial" w:hAnsi="Arial" w:cs="Arial"/>
          <w:sz w:val="20"/>
          <w:szCs w:val="20"/>
        </w:rPr>
        <w:t>Zamawiający</w:t>
      </w:r>
      <w:r w:rsidR="00D8113A">
        <w:rPr>
          <w:rFonts w:ascii="Arial" w:hAnsi="Arial" w:cs="Arial"/>
          <w:sz w:val="20"/>
          <w:szCs w:val="20"/>
        </w:rPr>
        <w:t xml:space="preserve"> przekazuje treść zapyta</w:t>
      </w:r>
      <w:r w:rsidR="003F73ED">
        <w:rPr>
          <w:rFonts w:ascii="Arial" w:hAnsi="Arial" w:cs="Arial"/>
          <w:sz w:val="20"/>
          <w:szCs w:val="20"/>
        </w:rPr>
        <w:t>nia</w:t>
      </w:r>
      <w:r w:rsidR="00D8113A">
        <w:rPr>
          <w:rFonts w:ascii="Arial" w:hAnsi="Arial" w:cs="Arial"/>
          <w:sz w:val="20"/>
          <w:szCs w:val="20"/>
        </w:rPr>
        <w:t xml:space="preserve"> wraz </w:t>
      </w:r>
      <w:r w:rsidRPr="00D8113A">
        <w:rPr>
          <w:rFonts w:ascii="Arial" w:hAnsi="Arial" w:cs="Arial"/>
          <w:sz w:val="20"/>
          <w:szCs w:val="20"/>
        </w:rPr>
        <w:t>z wyjaśnieni</w:t>
      </w:r>
      <w:r w:rsidR="003F73ED">
        <w:rPr>
          <w:rFonts w:ascii="Arial" w:hAnsi="Arial" w:cs="Arial"/>
          <w:sz w:val="20"/>
          <w:szCs w:val="20"/>
        </w:rPr>
        <w:t>em</w:t>
      </w:r>
      <w:r w:rsidRPr="00D8113A">
        <w:rPr>
          <w:rFonts w:ascii="Arial" w:hAnsi="Arial" w:cs="Arial"/>
          <w:sz w:val="20"/>
          <w:szCs w:val="20"/>
        </w:rPr>
        <w:t xml:space="preserve"> wykonawcom, którym przekazał Specyfikację Istotnych Warunków Zamówienia, bez ujawnienia źródła zapytania, a jeżeli Specyfikacja jest udostępniania na stronie internetowej, zamieszcza na tej stronie.</w:t>
      </w:r>
    </w:p>
    <w:p w:rsidR="00D8113A" w:rsidRDefault="00D8113A" w:rsidP="00F707A3">
      <w:pPr>
        <w:keepNext/>
        <w:widowControl w:val="0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</w:p>
    <w:p w:rsidR="00D8113A" w:rsidRDefault="00D8113A" w:rsidP="00F707A3">
      <w:pPr>
        <w:keepNext/>
        <w:widowControl w:val="0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Pytania Wykonawców:</w:t>
      </w:r>
    </w:p>
    <w:p w:rsidR="00F707A3" w:rsidRDefault="00F707A3" w:rsidP="00F707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Czy przez stwierdzenie „Posterunek stały wyposażony w uzbrojenie” należy rozumieć że wykonawca powinien spełniać warunek SUFO?</w:t>
      </w:r>
    </w:p>
    <w:p w:rsidR="00F707A3" w:rsidRPr="00785F90" w:rsidRDefault="00F707A3" w:rsidP="00F707A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785F90">
        <w:rPr>
          <w:rFonts w:ascii="Arial" w:hAnsi="Arial" w:cs="Arial"/>
          <w:b/>
          <w:sz w:val="20"/>
          <w:szCs w:val="20"/>
          <w:lang w:eastAsia="pl-PL"/>
        </w:rPr>
        <w:t>Odpowiedź Zamawiającego:</w:t>
      </w:r>
    </w:p>
    <w:p w:rsidR="00F707A3" w:rsidRPr="00F707A3" w:rsidRDefault="00F707A3" w:rsidP="00F707A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707A3">
        <w:rPr>
          <w:rFonts w:ascii="Arial" w:eastAsia="Calibri" w:hAnsi="Arial" w:cs="Arial"/>
          <w:sz w:val="20"/>
          <w:szCs w:val="20"/>
          <w:lang w:eastAsia="pl-PL"/>
        </w:rPr>
        <w:t xml:space="preserve">W przypadku zadania nr 2. Wykonawca powinien spełniać warunek SUFO (art. 2 pkt 7 ustawy </w:t>
      </w:r>
      <w:r>
        <w:rPr>
          <w:rFonts w:ascii="Arial" w:eastAsia="Calibri" w:hAnsi="Arial" w:cs="Arial"/>
          <w:sz w:val="20"/>
          <w:szCs w:val="20"/>
          <w:lang w:eastAsia="pl-PL"/>
        </w:rPr>
        <w:br/>
      </w:r>
      <w:r w:rsidRPr="00F707A3">
        <w:rPr>
          <w:rFonts w:ascii="Arial" w:eastAsia="Calibri" w:hAnsi="Arial" w:cs="Arial"/>
          <w:sz w:val="20"/>
          <w:szCs w:val="20"/>
          <w:lang w:eastAsia="pl-PL"/>
        </w:rPr>
        <w:t xml:space="preserve">o ochronie osób i mienia </w:t>
      </w:r>
      <w:proofErr w:type="spellStart"/>
      <w:r w:rsidRPr="00F707A3">
        <w:rPr>
          <w:rFonts w:ascii="Arial" w:eastAsia="Calibri" w:hAnsi="Arial" w:cs="Arial"/>
          <w:sz w:val="20"/>
          <w:szCs w:val="20"/>
          <w:lang w:eastAsia="pl-PL"/>
        </w:rPr>
        <w:t>Dz.U</w:t>
      </w:r>
      <w:proofErr w:type="spellEnd"/>
      <w:r w:rsidRPr="00F707A3">
        <w:rPr>
          <w:rFonts w:ascii="Arial" w:eastAsia="Calibri" w:hAnsi="Arial" w:cs="Arial"/>
          <w:sz w:val="20"/>
          <w:szCs w:val="20"/>
          <w:lang w:eastAsia="pl-PL"/>
        </w:rPr>
        <w:t>. 1997 nr 114 poz.740)</w:t>
      </w:r>
    </w:p>
    <w:p w:rsidR="00F707A3" w:rsidRDefault="00F707A3" w:rsidP="00F707A3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F707A3" w:rsidRDefault="00F707A3" w:rsidP="00F707A3">
      <w:pPr>
        <w:keepNext/>
        <w:widowControl w:val="0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Pytania Wykonawców:</w:t>
      </w:r>
    </w:p>
    <w:p w:rsidR="00F707A3" w:rsidRPr="00F707A3" w:rsidRDefault="00F707A3" w:rsidP="00F707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Ile sztuk kamer wykonawca powinien zamontować przy ul. Miarki 8? </w:t>
      </w:r>
    </w:p>
    <w:p w:rsidR="00F707A3" w:rsidRPr="00785F90" w:rsidRDefault="00F707A3" w:rsidP="00F707A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785F90">
        <w:rPr>
          <w:rFonts w:ascii="Arial" w:hAnsi="Arial" w:cs="Arial"/>
          <w:b/>
          <w:sz w:val="20"/>
          <w:szCs w:val="20"/>
          <w:lang w:eastAsia="pl-PL"/>
        </w:rPr>
        <w:t>Odpowiedź Zamawiającego:</w:t>
      </w:r>
    </w:p>
    <w:p w:rsidR="00F707A3" w:rsidRPr="00F707A3" w:rsidRDefault="00F707A3" w:rsidP="00F707A3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F707A3">
        <w:rPr>
          <w:rFonts w:ascii="Arial" w:eastAsia="Calibri" w:hAnsi="Arial" w:cs="Arial"/>
          <w:sz w:val="20"/>
          <w:szCs w:val="20"/>
          <w:lang w:eastAsia="pl-PL"/>
        </w:rPr>
        <w:t xml:space="preserve">Zamawiający w części IV. SIWZ – Szczegółowy opis przedmiotu zamówienia, punkt II. </w:t>
      </w:r>
      <w:r w:rsidRPr="00F707A3">
        <w:rPr>
          <w:rFonts w:ascii="Arial" w:eastAsia="Calibri" w:hAnsi="Arial" w:cs="Arial"/>
          <w:b/>
          <w:bCs/>
          <w:sz w:val="20"/>
          <w:szCs w:val="20"/>
          <w:lang w:eastAsia="pl-PL"/>
        </w:rPr>
        <w:t>System telewizji przemysłowej: Wytyczne ogólne dotyczące parametrów systemu telewizji przemysłowej określił, że:</w:t>
      </w:r>
    </w:p>
    <w:p w:rsidR="00F707A3" w:rsidRPr="00F707A3" w:rsidRDefault="00F707A3" w:rsidP="00F707A3">
      <w:pPr>
        <w:numPr>
          <w:ilvl w:val="0"/>
          <w:numId w:val="4"/>
        </w:numPr>
        <w:autoSpaceDE w:val="0"/>
        <w:autoSpaceDN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707A3">
        <w:rPr>
          <w:rFonts w:ascii="Arial" w:eastAsia="Calibri" w:hAnsi="Arial" w:cs="Arial"/>
          <w:sz w:val="20"/>
          <w:szCs w:val="20"/>
          <w:lang w:eastAsia="pl-PL"/>
        </w:rPr>
        <w:t xml:space="preserve">Kamery zamontowane na zewnątrz budynku powinny zostać dobrane tak, by pozwalały na ciągły monitoring całego obszarów wskazanych w Załącznikach nr 1 i 2. </w:t>
      </w:r>
    </w:p>
    <w:p w:rsidR="00F707A3" w:rsidRPr="00F707A3" w:rsidRDefault="00F707A3" w:rsidP="00F707A3">
      <w:pPr>
        <w:numPr>
          <w:ilvl w:val="0"/>
          <w:numId w:val="4"/>
        </w:numPr>
        <w:autoSpaceDE w:val="0"/>
        <w:autoSpaceDN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707A3">
        <w:rPr>
          <w:rFonts w:ascii="Arial" w:eastAsia="Calibri" w:hAnsi="Arial" w:cs="Arial"/>
          <w:sz w:val="20"/>
          <w:szCs w:val="20"/>
          <w:lang w:eastAsia="pl-PL"/>
        </w:rPr>
        <w:t>Kamery mają być dobrane w taki sposób, by na terenie obszaru o którym mowa w Załączniku do umowy, nie pojawiały się pola nie objęte stałym ciągłym  dozorem wizyjnym.</w:t>
      </w:r>
    </w:p>
    <w:p w:rsidR="00F707A3" w:rsidRPr="00F707A3" w:rsidRDefault="00F707A3" w:rsidP="00F707A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707A3">
        <w:rPr>
          <w:rFonts w:ascii="Arial" w:eastAsia="Calibri" w:hAnsi="Arial" w:cs="Arial"/>
          <w:sz w:val="20"/>
          <w:szCs w:val="20"/>
          <w:lang w:eastAsia="pl-PL"/>
        </w:rPr>
        <w:t>Zamawiający nie określa minimalnej ilości kamer, jednakże wymaga spełnienia warunków określonych powyżej.</w:t>
      </w:r>
    </w:p>
    <w:p w:rsidR="00FD280E" w:rsidRDefault="00FD280E" w:rsidP="000E01AC">
      <w:pPr>
        <w:spacing w:after="0" w:line="240" w:lineRule="auto"/>
        <w:ind w:hanging="360"/>
        <w:jc w:val="both"/>
        <w:rPr>
          <w:rFonts w:ascii="Calibri" w:eastAsia="Calibri" w:hAnsi="Calibri" w:cs="Times New Roman"/>
          <w:b/>
          <w:lang w:eastAsia="pl-PL"/>
        </w:rPr>
      </w:pPr>
      <w:r w:rsidRPr="005039B6">
        <w:rPr>
          <w:rFonts w:ascii="Arial" w:eastAsia="Calibri" w:hAnsi="Arial" w:cs="Arial"/>
          <w:b/>
        </w:rPr>
        <w:t xml:space="preserve">      </w:t>
      </w:r>
      <w:r w:rsidR="006F229A" w:rsidRPr="005039B6">
        <w:rPr>
          <w:rFonts w:ascii="Calibri" w:eastAsia="Calibri" w:hAnsi="Calibri" w:cs="Times New Roman"/>
          <w:b/>
          <w:lang w:eastAsia="pl-PL"/>
        </w:rPr>
        <w:t>Powyższa</w:t>
      </w:r>
      <w:r w:rsidR="00C17B28" w:rsidRPr="005039B6">
        <w:rPr>
          <w:rFonts w:ascii="Calibri" w:eastAsia="Calibri" w:hAnsi="Calibri" w:cs="Times New Roman"/>
          <w:b/>
          <w:lang w:eastAsia="pl-PL"/>
        </w:rPr>
        <w:t xml:space="preserve"> </w:t>
      </w:r>
      <w:r w:rsidR="006F229A" w:rsidRPr="005039B6">
        <w:rPr>
          <w:rFonts w:ascii="Calibri" w:eastAsia="Calibri" w:hAnsi="Calibri" w:cs="Times New Roman"/>
          <w:b/>
          <w:lang w:eastAsia="pl-PL"/>
        </w:rPr>
        <w:t>informacja obowiązuje</w:t>
      </w:r>
      <w:r w:rsidRPr="005039B6">
        <w:rPr>
          <w:rFonts w:ascii="Calibri" w:eastAsia="Calibri" w:hAnsi="Calibri" w:cs="Times New Roman"/>
          <w:b/>
          <w:lang w:eastAsia="pl-PL"/>
        </w:rPr>
        <w:t xml:space="preserve"> od dnia zamieszczenia na stronie </w:t>
      </w:r>
      <w:r w:rsidR="00D72DFF" w:rsidRPr="005039B6">
        <w:rPr>
          <w:rFonts w:ascii="Calibri" w:eastAsia="Calibri" w:hAnsi="Calibri" w:cs="Times New Roman"/>
          <w:b/>
          <w:lang w:eastAsia="pl-PL"/>
        </w:rPr>
        <w:t xml:space="preserve">internetowej </w:t>
      </w:r>
      <w:r w:rsidR="00613901" w:rsidRPr="005039B6">
        <w:rPr>
          <w:rFonts w:ascii="Calibri" w:eastAsia="Calibri" w:hAnsi="Calibri" w:cs="Times New Roman"/>
          <w:b/>
          <w:lang w:eastAsia="pl-PL"/>
        </w:rPr>
        <w:t xml:space="preserve">Zamawiającego: </w:t>
      </w:r>
      <w:hyperlink r:id="rId9" w:history="1">
        <w:r w:rsidR="00613901" w:rsidRPr="005039B6">
          <w:rPr>
            <w:rFonts w:ascii="Calibri" w:hAnsi="Calibri" w:cs="Times New Roman"/>
            <w:b/>
            <w:lang w:eastAsia="pl-PL"/>
          </w:rPr>
          <w:t>www.kopalniaguido.pl</w:t>
        </w:r>
      </w:hyperlink>
      <w:r w:rsidRPr="005039B6">
        <w:rPr>
          <w:rFonts w:ascii="Calibri" w:eastAsia="Calibri" w:hAnsi="Calibri" w:cs="Times New Roman"/>
          <w:b/>
          <w:lang w:eastAsia="pl-PL"/>
        </w:rPr>
        <w:t>.</w:t>
      </w:r>
    </w:p>
    <w:p w:rsidR="005039B6" w:rsidRDefault="005039B6" w:rsidP="000E01AC">
      <w:pPr>
        <w:spacing w:after="0" w:line="240" w:lineRule="auto"/>
        <w:ind w:hanging="360"/>
        <w:jc w:val="both"/>
        <w:rPr>
          <w:rFonts w:ascii="Calibri" w:eastAsia="Calibri" w:hAnsi="Calibri" w:cs="Times New Roman"/>
          <w:b/>
          <w:lang w:eastAsia="pl-PL"/>
        </w:rPr>
      </w:pPr>
    </w:p>
    <w:p w:rsidR="00F707A3" w:rsidRPr="003D08C5" w:rsidRDefault="005039B6" w:rsidP="00F707A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  <w:r w:rsidR="00F707A3" w:rsidRPr="003D08C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ZATWIERDZAM:</w:t>
      </w:r>
    </w:p>
    <w:p w:rsidR="00F707A3" w:rsidRPr="003D08C5" w:rsidRDefault="00F707A3" w:rsidP="00F707A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</w:pPr>
      <w:r w:rsidRPr="003D08C5"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  <w:t xml:space="preserve">                                                                                                                 ZKWK GUIDO w ZABRZU</w:t>
      </w:r>
    </w:p>
    <w:p w:rsidR="00F707A3" w:rsidRPr="003D08C5" w:rsidRDefault="00F707A3" w:rsidP="00F707A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</w:pPr>
      <w:r w:rsidRPr="003D08C5"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  <w:t xml:space="preserve">                                                                                                               Dyrektor</w:t>
      </w:r>
    </w:p>
    <w:p w:rsidR="00F707A3" w:rsidRDefault="00F707A3" w:rsidP="00F707A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</w:pPr>
      <w:r w:rsidRPr="003D08C5"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  <w:t xml:space="preserve">                                                                                                                Bartłomiej Szewczyk</w:t>
      </w:r>
    </w:p>
    <w:p w:rsidR="00F707A3" w:rsidRPr="003D08C5" w:rsidRDefault="00F707A3" w:rsidP="00F707A3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3D08C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........................................................................</w:t>
      </w:r>
    </w:p>
    <w:p w:rsidR="005039B6" w:rsidRDefault="00F707A3" w:rsidP="00F707A3">
      <w:pPr>
        <w:spacing w:after="0" w:line="360" w:lineRule="auto"/>
        <w:jc w:val="center"/>
        <w:rPr>
          <w:rFonts w:ascii="Calibri" w:eastAsia="Calibri" w:hAnsi="Calibri" w:cs="Times New Roman"/>
          <w:b/>
          <w:lang w:eastAsia="pl-PL"/>
        </w:rPr>
      </w:pPr>
      <w:r w:rsidRPr="003D08C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(data i podpis Kierownika Zamawiającego)</w:t>
      </w:r>
    </w:p>
    <w:sectPr w:rsidR="005039B6" w:rsidSect="000A6C1D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94" w:rsidRDefault="00233D94" w:rsidP="000A6C1D">
      <w:pPr>
        <w:spacing w:after="0" w:line="240" w:lineRule="auto"/>
      </w:pPr>
      <w:r>
        <w:separator/>
      </w:r>
    </w:p>
  </w:endnote>
  <w:endnote w:type="continuationSeparator" w:id="0">
    <w:p w:rsidR="00233D94" w:rsidRDefault="00233D94" w:rsidP="000A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1D" w:rsidRPr="000A6C1D" w:rsidRDefault="000A6C1D" w:rsidP="000A6C1D">
    <w:pPr>
      <w:tabs>
        <w:tab w:val="center" w:pos="4536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0A6C1D">
      <w:rPr>
        <w:rFonts w:ascii="Arial" w:eastAsia="Times New Roman" w:hAnsi="Arial" w:cs="Arial"/>
        <w:sz w:val="16"/>
        <w:szCs w:val="16"/>
        <w:lang w:eastAsia="pl-PL"/>
      </w:rPr>
      <w:t>NIP 648-26-176-23</w:t>
    </w:r>
    <w:r w:rsidRPr="000A6C1D">
      <w:rPr>
        <w:rFonts w:ascii="Arial" w:eastAsia="Times New Roman" w:hAnsi="Arial" w:cs="Arial"/>
        <w:sz w:val="16"/>
        <w:szCs w:val="16"/>
        <w:lang w:eastAsia="pl-PL"/>
      </w:rPr>
      <w:tab/>
      <w:t>Regon 240591794</w:t>
    </w:r>
    <w:r w:rsidRPr="000A6C1D">
      <w:rPr>
        <w:rFonts w:ascii="Arial" w:eastAsia="Times New Roman" w:hAnsi="Arial" w:cs="Arial"/>
        <w:sz w:val="16"/>
        <w:szCs w:val="16"/>
        <w:lang w:eastAsia="pl-PL"/>
      </w:rPr>
      <w:tab/>
    </w:r>
    <w:r w:rsidRPr="000A6C1D">
      <w:rPr>
        <w:rFonts w:ascii="Arial" w:eastAsia="Times New Roman" w:hAnsi="Arial" w:cs="Arial"/>
        <w:sz w:val="16"/>
        <w:szCs w:val="16"/>
        <w:lang w:eastAsia="pl-PL"/>
      </w:rPr>
      <w:tab/>
    </w:r>
    <w:r w:rsidRPr="000A6C1D">
      <w:rPr>
        <w:rFonts w:ascii="Arial" w:eastAsia="Times New Roman" w:hAnsi="Arial" w:cs="Arial"/>
        <w:sz w:val="16"/>
        <w:szCs w:val="16"/>
        <w:lang w:eastAsia="pl-PL"/>
      </w:rPr>
      <w:tab/>
    </w:r>
    <w:r w:rsidRPr="000A6C1D">
      <w:rPr>
        <w:rFonts w:ascii="Arial" w:eastAsia="Times New Roman" w:hAnsi="Arial" w:cs="Arial"/>
        <w:sz w:val="16"/>
        <w:szCs w:val="16"/>
        <w:lang w:eastAsia="pl-PL"/>
      </w:rPr>
      <w:tab/>
      <w:t>RIK 11/2007</w:t>
    </w:r>
  </w:p>
  <w:p w:rsidR="000A6C1D" w:rsidRPr="000A6C1D" w:rsidRDefault="000A6C1D" w:rsidP="000A6C1D">
    <w:pPr>
      <w:spacing w:after="0" w:line="36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proofErr w:type="spellStart"/>
    <w:r w:rsidRPr="000A6C1D">
      <w:rPr>
        <w:rFonts w:ascii="Arial" w:eastAsia="Calibri" w:hAnsi="Arial" w:cs="Arial"/>
        <w:b/>
        <w:sz w:val="16"/>
        <w:szCs w:val="16"/>
      </w:rPr>
      <w:t>Alior</w:t>
    </w:r>
    <w:proofErr w:type="spellEnd"/>
    <w:r w:rsidRPr="000A6C1D">
      <w:rPr>
        <w:rFonts w:ascii="Arial" w:eastAsia="Calibri" w:hAnsi="Arial" w:cs="Arial"/>
        <w:b/>
        <w:sz w:val="16"/>
        <w:szCs w:val="16"/>
      </w:rPr>
      <w:t xml:space="preserve"> Bank Nr konta 10 2490 0005 0000 4520 1321 0075</w:t>
    </w:r>
  </w:p>
  <w:p w:rsidR="000A6C1D" w:rsidRDefault="000A6C1D" w:rsidP="000A6C1D">
    <w:pPr>
      <w:spacing w:after="0" w:line="240" w:lineRule="auto"/>
      <w:rPr>
        <w:rFonts w:ascii="Arial" w:hAnsi="Arial" w:cs="Arial"/>
        <w:b/>
        <w:sz w:val="20"/>
        <w:szCs w:val="20"/>
        <w:lang w:eastAsia="pl-PL"/>
      </w:rPr>
    </w:pPr>
  </w:p>
  <w:p w:rsidR="000A6C1D" w:rsidRDefault="000A6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94" w:rsidRDefault="00233D94" w:rsidP="000A6C1D">
      <w:pPr>
        <w:spacing w:after="0" w:line="240" w:lineRule="auto"/>
      </w:pPr>
      <w:r>
        <w:separator/>
      </w:r>
    </w:p>
  </w:footnote>
  <w:footnote w:type="continuationSeparator" w:id="0">
    <w:p w:rsidR="00233D94" w:rsidRDefault="00233D94" w:rsidP="000A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A67"/>
    <w:multiLevelType w:val="hybridMultilevel"/>
    <w:tmpl w:val="1150A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34B0F"/>
    <w:multiLevelType w:val="hybridMultilevel"/>
    <w:tmpl w:val="6A9435EA"/>
    <w:lvl w:ilvl="0" w:tplc="4AECB0BA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6C1F3CAB"/>
    <w:multiLevelType w:val="hybridMultilevel"/>
    <w:tmpl w:val="A98C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70271"/>
    <w:multiLevelType w:val="hybridMultilevel"/>
    <w:tmpl w:val="7EC4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F7"/>
    <w:rsid w:val="000417BD"/>
    <w:rsid w:val="00094EBD"/>
    <w:rsid w:val="000A6C1D"/>
    <w:rsid w:val="000E01AC"/>
    <w:rsid w:val="001760E1"/>
    <w:rsid w:val="00233D94"/>
    <w:rsid w:val="00242975"/>
    <w:rsid w:val="00245133"/>
    <w:rsid w:val="002E1C1B"/>
    <w:rsid w:val="003D08C5"/>
    <w:rsid w:val="003F73ED"/>
    <w:rsid w:val="005039B6"/>
    <w:rsid w:val="005131B9"/>
    <w:rsid w:val="00522BBA"/>
    <w:rsid w:val="005826C8"/>
    <w:rsid w:val="005A6BE5"/>
    <w:rsid w:val="005D31CF"/>
    <w:rsid w:val="005F282E"/>
    <w:rsid w:val="00613901"/>
    <w:rsid w:val="006B3EBA"/>
    <w:rsid w:val="006F229A"/>
    <w:rsid w:val="00731DEA"/>
    <w:rsid w:val="007546B9"/>
    <w:rsid w:val="00764A97"/>
    <w:rsid w:val="00767574"/>
    <w:rsid w:val="00785F90"/>
    <w:rsid w:val="007B6EA9"/>
    <w:rsid w:val="008252FD"/>
    <w:rsid w:val="008E74F8"/>
    <w:rsid w:val="009053C1"/>
    <w:rsid w:val="009E404D"/>
    <w:rsid w:val="009F3B0B"/>
    <w:rsid w:val="00A77F70"/>
    <w:rsid w:val="00A804AF"/>
    <w:rsid w:val="00A91BD4"/>
    <w:rsid w:val="00AF5CF0"/>
    <w:rsid w:val="00BC14B3"/>
    <w:rsid w:val="00C17B28"/>
    <w:rsid w:val="00C40894"/>
    <w:rsid w:val="00CE02E9"/>
    <w:rsid w:val="00D12114"/>
    <w:rsid w:val="00D35FF7"/>
    <w:rsid w:val="00D42D50"/>
    <w:rsid w:val="00D72DFF"/>
    <w:rsid w:val="00D8113A"/>
    <w:rsid w:val="00EF09D0"/>
    <w:rsid w:val="00F029B6"/>
    <w:rsid w:val="00F50BC3"/>
    <w:rsid w:val="00F707A3"/>
    <w:rsid w:val="00F74CC9"/>
    <w:rsid w:val="00F76559"/>
    <w:rsid w:val="00FB1A74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F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64A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64A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0A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0A6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A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6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31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F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64A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64A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0A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0A6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A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6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31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palniagui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Poprawa</dc:creator>
  <cp:lastModifiedBy>Arkadiusz Maraszek</cp:lastModifiedBy>
  <cp:revision>5</cp:revision>
  <cp:lastPrinted>2013-01-31T08:52:00Z</cp:lastPrinted>
  <dcterms:created xsi:type="dcterms:W3CDTF">2013-01-31T08:33:00Z</dcterms:created>
  <dcterms:modified xsi:type="dcterms:W3CDTF">2013-02-01T13:11:00Z</dcterms:modified>
</cp:coreProperties>
</file>