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E6" w:rsidRPr="0028208F" w:rsidRDefault="00A4468A" w:rsidP="002708F4">
      <w:pPr>
        <w:pStyle w:val="Nagwek"/>
        <w:jc w:val="center"/>
        <w:rPr>
          <w:rFonts w:ascii="Arial" w:hAnsi="Arial" w:cs="Arial"/>
          <w:b/>
          <w:sz w:val="24"/>
        </w:rPr>
      </w:pPr>
      <w:r w:rsidRPr="00A4468A">
        <w:rPr>
          <w:b/>
          <w:noProof/>
        </w:rPr>
        <w:pict>
          <v:rect id="Prostokąt 3" o:spid="_x0000_s1026" style="position:absolute;left:0;text-align:left;margin-left:539.25pt;margin-top:547.2pt;width:40.9pt;height:171.9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" o:allowincell="f" filled="f" stroked="f">
            <v:textbox style="layout-flow:vertical;mso-layout-flow-alt:bottom-to-top;mso-fit-shape-to-text:t">
              <w:txbxContent>
                <w:p w:rsidR="004D4375" w:rsidRPr="00F21105" w:rsidRDefault="004D4375" w:rsidP="000E5324">
                  <w:pPr>
                    <w:pStyle w:val="Stopka"/>
                    <w:rPr>
                      <w:rFonts w:ascii="Cambria" w:hAnsi="Cambria"/>
                      <w:sz w:val="44"/>
                      <w:szCs w:val="44"/>
                    </w:rPr>
                  </w:pPr>
                </w:p>
              </w:txbxContent>
            </v:textbox>
            <w10:wrap anchorx="page" anchory="page"/>
          </v:rect>
        </w:pict>
      </w:r>
      <w:r w:rsidR="009124E7">
        <w:rPr>
          <w:rFonts w:ascii="Arial" w:hAnsi="Arial" w:cs="Arial"/>
          <w:b/>
          <w:sz w:val="24"/>
        </w:rPr>
        <w:t>S</w:t>
      </w:r>
      <w:r w:rsidR="009A22E6" w:rsidRPr="0028208F">
        <w:rPr>
          <w:rFonts w:ascii="Arial" w:hAnsi="Arial" w:cs="Arial"/>
          <w:b/>
          <w:sz w:val="24"/>
        </w:rPr>
        <w:t>PECYFIKACJA</w:t>
      </w:r>
    </w:p>
    <w:p w:rsidR="0025549E" w:rsidRPr="00801B44" w:rsidRDefault="0025549E" w:rsidP="002708F4">
      <w:pPr>
        <w:pStyle w:val="Nagwek"/>
        <w:jc w:val="center"/>
        <w:rPr>
          <w:b/>
        </w:rPr>
      </w:pPr>
    </w:p>
    <w:p w:rsidR="009A22E6" w:rsidRPr="00AA529E" w:rsidRDefault="009A22E6">
      <w:pPr>
        <w:pStyle w:val="Nagwek1"/>
        <w:spacing w:line="360" w:lineRule="auto"/>
        <w:rPr>
          <w:rFonts w:ascii="Arial" w:hAnsi="Arial" w:cs="Arial"/>
          <w:sz w:val="24"/>
          <w:szCs w:val="24"/>
        </w:rPr>
      </w:pPr>
      <w:r w:rsidRPr="00AA529E">
        <w:rPr>
          <w:rFonts w:ascii="Arial" w:hAnsi="Arial" w:cs="Arial"/>
          <w:sz w:val="24"/>
          <w:szCs w:val="24"/>
        </w:rPr>
        <w:t>ISTOTNYCH  WARUNKÓW ZAMÓWIENIA (SIWZ)</w:t>
      </w:r>
    </w:p>
    <w:p w:rsidR="00C417E5" w:rsidRDefault="00BD436C" w:rsidP="00FC2BAA">
      <w:pPr>
        <w:jc w:val="both"/>
        <w:rPr>
          <w:rFonts w:ascii="Arial" w:hAnsi="Arial" w:cs="Arial"/>
          <w:b/>
        </w:rPr>
      </w:pPr>
      <w:r w:rsidRPr="00801B44">
        <w:rPr>
          <w:rFonts w:ascii="Arial" w:hAnsi="Arial" w:cs="Arial"/>
          <w:b/>
        </w:rPr>
        <w:t xml:space="preserve"> </w:t>
      </w:r>
    </w:p>
    <w:p w:rsidR="009A22E6" w:rsidRPr="00FC2BAA" w:rsidRDefault="00905D41" w:rsidP="00FC2BAA">
      <w:pPr>
        <w:jc w:val="both"/>
        <w:rPr>
          <w:rFonts w:ascii="Arial" w:hAnsi="Arial" w:cs="Arial"/>
          <w:b/>
          <w:sz w:val="24"/>
          <w:szCs w:val="24"/>
        </w:rPr>
      </w:pPr>
      <w:r>
        <w:rPr>
          <w:rFonts w:ascii="Arial" w:hAnsi="Arial" w:cs="Arial"/>
          <w:b/>
        </w:rPr>
        <w:t>ZP</w:t>
      </w:r>
      <w:r w:rsidR="00BE31BB">
        <w:rPr>
          <w:rFonts w:ascii="Arial" w:hAnsi="Arial" w:cs="Arial"/>
          <w:b/>
        </w:rPr>
        <w:t>/</w:t>
      </w:r>
      <w:r w:rsidR="00AE5DD3">
        <w:rPr>
          <w:rFonts w:ascii="Arial" w:hAnsi="Arial" w:cs="Arial"/>
          <w:b/>
        </w:rPr>
        <w:t>38</w:t>
      </w:r>
      <w:r w:rsidR="00BD436C" w:rsidRPr="00801B44">
        <w:rPr>
          <w:rFonts w:ascii="Arial" w:hAnsi="Arial" w:cs="Arial"/>
          <w:b/>
        </w:rPr>
        <w:t>/</w:t>
      </w:r>
      <w:r w:rsidR="004A13A7" w:rsidRPr="00801B44">
        <w:rPr>
          <w:rFonts w:ascii="Arial" w:hAnsi="Arial" w:cs="Arial"/>
          <w:b/>
        </w:rPr>
        <w:t>MGW/</w:t>
      </w:r>
      <w:r w:rsidR="00BD436C" w:rsidRPr="00801B44">
        <w:rPr>
          <w:rFonts w:ascii="Arial" w:hAnsi="Arial" w:cs="Arial"/>
          <w:b/>
        </w:rPr>
        <w:t>201</w:t>
      </w:r>
      <w:r w:rsidR="00937928">
        <w:rPr>
          <w:rFonts w:ascii="Arial" w:hAnsi="Arial" w:cs="Arial"/>
          <w:b/>
        </w:rPr>
        <w:t>4</w:t>
      </w:r>
    </w:p>
    <w:p w:rsidR="009A22E6" w:rsidRPr="00F732A9" w:rsidRDefault="009A22E6">
      <w:pPr>
        <w:pStyle w:val="Nagwek"/>
        <w:tabs>
          <w:tab w:val="clear" w:pos="4536"/>
          <w:tab w:val="clear" w:pos="9072"/>
        </w:tabs>
        <w:spacing w:line="360" w:lineRule="auto"/>
        <w:rPr>
          <w:rFonts w:ascii="Arial" w:hAnsi="Arial" w:cs="Arial"/>
          <w:sz w:val="16"/>
          <w:szCs w:val="16"/>
        </w:rPr>
      </w:pPr>
      <w:r w:rsidRPr="00F732A9">
        <w:rPr>
          <w:rFonts w:ascii="Arial" w:hAnsi="Arial" w:cs="Arial"/>
          <w:sz w:val="16"/>
          <w:szCs w:val="16"/>
        </w:rPr>
        <w:t xml:space="preserve"> </w:t>
      </w:r>
      <w:r w:rsidR="00303BBF">
        <w:rPr>
          <w:rFonts w:ascii="Arial" w:hAnsi="Arial" w:cs="Arial"/>
          <w:sz w:val="16"/>
          <w:szCs w:val="16"/>
        </w:rPr>
        <w:t xml:space="preserve">          </w:t>
      </w:r>
      <w:r w:rsidRPr="00F732A9">
        <w:rPr>
          <w:rFonts w:ascii="Arial" w:hAnsi="Arial" w:cs="Arial"/>
          <w:sz w:val="16"/>
          <w:szCs w:val="16"/>
        </w:rPr>
        <w:t>znak sprawy</w:t>
      </w:r>
    </w:p>
    <w:p w:rsidR="00766EF4" w:rsidRDefault="00766EF4" w:rsidP="00B50666">
      <w:pPr>
        <w:ind w:left="2410" w:hanging="2410"/>
        <w:rPr>
          <w:rFonts w:ascii="Arial" w:hAnsi="Arial" w:cs="Arial"/>
          <w:sz w:val="24"/>
          <w:szCs w:val="24"/>
        </w:rPr>
      </w:pPr>
    </w:p>
    <w:p w:rsidR="005E1BB3" w:rsidRPr="00303BBF" w:rsidRDefault="009A22E6" w:rsidP="00B50666">
      <w:pPr>
        <w:ind w:left="2410" w:hanging="2410"/>
        <w:rPr>
          <w:rFonts w:ascii="Arial" w:hAnsi="Arial" w:cs="Arial"/>
          <w:b/>
        </w:rPr>
      </w:pPr>
      <w:r w:rsidRPr="00FF25C1">
        <w:rPr>
          <w:rFonts w:ascii="Arial" w:hAnsi="Arial" w:cs="Arial"/>
          <w:sz w:val="24"/>
          <w:szCs w:val="24"/>
        </w:rPr>
        <w:t xml:space="preserve">Zamawiający: </w:t>
      </w:r>
      <w:r w:rsidR="00353B87">
        <w:rPr>
          <w:rFonts w:ascii="Arial" w:hAnsi="Arial" w:cs="Arial"/>
          <w:sz w:val="24"/>
          <w:szCs w:val="24"/>
        </w:rPr>
        <w:tab/>
      </w:r>
      <w:r w:rsidR="00F732A9">
        <w:rPr>
          <w:rFonts w:ascii="Arial" w:hAnsi="Arial" w:cs="Arial"/>
          <w:sz w:val="24"/>
          <w:szCs w:val="24"/>
        </w:rPr>
        <w:tab/>
      </w:r>
      <w:r w:rsidR="00F732A9">
        <w:rPr>
          <w:rFonts w:ascii="Arial" w:hAnsi="Arial" w:cs="Arial"/>
          <w:sz w:val="24"/>
          <w:szCs w:val="24"/>
        </w:rPr>
        <w:tab/>
      </w:r>
      <w:r w:rsidR="006778EB" w:rsidRPr="00303BBF">
        <w:rPr>
          <w:rFonts w:ascii="Arial" w:hAnsi="Arial" w:cs="Arial"/>
          <w:b/>
        </w:rPr>
        <w:t>MUZEUM GÓRNICTWA WĘGLOWEGO w</w:t>
      </w:r>
      <w:r w:rsidR="005E1BB3" w:rsidRPr="00303BBF">
        <w:rPr>
          <w:rFonts w:ascii="Arial" w:hAnsi="Arial" w:cs="Arial"/>
          <w:b/>
        </w:rPr>
        <w:t xml:space="preserve"> ZABRZU</w:t>
      </w:r>
    </w:p>
    <w:p w:rsidR="00BD436C" w:rsidRPr="00F84163" w:rsidRDefault="00F732A9" w:rsidP="00F732A9">
      <w:pPr>
        <w:ind w:left="708"/>
        <w:jc w:val="center"/>
        <w:rPr>
          <w:rFonts w:ascii="Arial" w:hAnsi="Arial" w:cs="Arial"/>
          <w:b/>
          <w:sz w:val="24"/>
          <w:szCs w:val="24"/>
        </w:rPr>
      </w:pPr>
      <w:r w:rsidRPr="00303BBF">
        <w:rPr>
          <w:rFonts w:ascii="Arial" w:hAnsi="Arial" w:cs="Arial"/>
          <w:b/>
        </w:rPr>
        <w:t xml:space="preserve">      </w:t>
      </w:r>
      <w:r w:rsidR="00303BBF">
        <w:rPr>
          <w:rFonts w:ascii="Arial" w:hAnsi="Arial" w:cs="Arial"/>
          <w:b/>
        </w:rPr>
        <w:t xml:space="preserve">      </w:t>
      </w:r>
      <w:r w:rsidR="006D5A2C">
        <w:rPr>
          <w:rFonts w:ascii="Arial" w:hAnsi="Arial" w:cs="Arial"/>
          <w:b/>
        </w:rPr>
        <w:t xml:space="preserve">  </w:t>
      </w:r>
      <w:r w:rsidR="00766EF4" w:rsidRPr="00303BBF">
        <w:rPr>
          <w:rFonts w:ascii="Arial" w:hAnsi="Arial" w:cs="Arial"/>
          <w:b/>
        </w:rPr>
        <w:t>UL. JODŁOWA 59</w:t>
      </w:r>
      <w:r w:rsidR="000D600A" w:rsidRPr="00303BBF">
        <w:rPr>
          <w:rFonts w:ascii="Arial" w:hAnsi="Arial" w:cs="Arial"/>
          <w:b/>
        </w:rPr>
        <w:t xml:space="preserve"> </w:t>
      </w:r>
      <w:r w:rsidR="00FF79C0" w:rsidRPr="00303BBF">
        <w:rPr>
          <w:rFonts w:ascii="Arial" w:hAnsi="Arial" w:cs="Arial"/>
          <w:b/>
        </w:rPr>
        <w:t xml:space="preserve">  </w:t>
      </w:r>
      <w:r w:rsidR="005E1BB3" w:rsidRPr="00303BBF">
        <w:rPr>
          <w:rFonts w:ascii="Arial" w:hAnsi="Arial" w:cs="Arial"/>
          <w:b/>
        </w:rPr>
        <w:t>41 - 800 ZABRZE</w:t>
      </w:r>
    </w:p>
    <w:p w:rsidR="00BD436C" w:rsidRDefault="00BD436C">
      <w:pPr>
        <w:pStyle w:val="Nagwek2"/>
        <w:spacing w:line="360" w:lineRule="auto"/>
        <w:jc w:val="left"/>
        <w:rPr>
          <w:rFonts w:ascii="Arial" w:hAnsi="Arial" w:cs="Arial"/>
          <w:sz w:val="24"/>
          <w:szCs w:val="24"/>
        </w:rPr>
      </w:pPr>
    </w:p>
    <w:p w:rsidR="009A22E6" w:rsidRPr="00303BBF" w:rsidRDefault="00BD436C" w:rsidP="00303BBF">
      <w:pPr>
        <w:pStyle w:val="Nagwek2"/>
        <w:ind w:left="2126" w:hanging="2126"/>
        <w:jc w:val="left"/>
        <w:rPr>
          <w:rFonts w:ascii="Arial" w:hAnsi="Arial" w:cs="Arial"/>
        </w:rPr>
      </w:pPr>
      <w:r w:rsidRPr="00303BBF">
        <w:rPr>
          <w:rFonts w:ascii="Arial" w:hAnsi="Arial" w:cs="Arial"/>
        </w:rPr>
        <w:t>D</w:t>
      </w:r>
      <w:r w:rsidR="009A22E6" w:rsidRPr="00303BBF">
        <w:rPr>
          <w:rFonts w:ascii="Arial" w:hAnsi="Arial" w:cs="Arial"/>
        </w:rPr>
        <w:t>ział realizujący zamówienie</w:t>
      </w:r>
      <w:r w:rsidRPr="00303BBF">
        <w:rPr>
          <w:rFonts w:ascii="Arial" w:hAnsi="Arial" w:cs="Arial"/>
        </w:rPr>
        <w:t>:</w:t>
      </w:r>
      <w:r w:rsidR="004A13A7" w:rsidRPr="00303BBF">
        <w:rPr>
          <w:rFonts w:ascii="Arial" w:hAnsi="Arial" w:cs="Arial"/>
        </w:rPr>
        <w:t xml:space="preserve"> </w:t>
      </w:r>
      <w:r w:rsidR="00F732A9" w:rsidRPr="00303BBF">
        <w:rPr>
          <w:rFonts w:ascii="Arial" w:hAnsi="Arial" w:cs="Arial"/>
        </w:rPr>
        <w:tab/>
      </w:r>
      <w:r w:rsidR="004A13A7" w:rsidRPr="00303BBF">
        <w:rPr>
          <w:rFonts w:ascii="Arial" w:hAnsi="Arial" w:cs="Arial"/>
        </w:rPr>
        <w:t>Dział</w:t>
      </w:r>
      <w:r w:rsidR="000325CB" w:rsidRPr="00303BBF">
        <w:rPr>
          <w:rFonts w:ascii="Arial" w:hAnsi="Arial" w:cs="Arial"/>
        </w:rPr>
        <w:t xml:space="preserve"> ds.</w:t>
      </w:r>
      <w:r w:rsidR="004A13A7" w:rsidRPr="00303BBF">
        <w:rPr>
          <w:rFonts w:ascii="Arial" w:hAnsi="Arial" w:cs="Arial"/>
        </w:rPr>
        <w:t xml:space="preserve"> Realizacji Projektu</w:t>
      </w:r>
      <w:r w:rsidR="00353B87" w:rsidRPr="00303BBF">
        <w:rPr>
          <w:rFonts w:ascii="Arial" w:hAnsi="Arial" w:cs="Arial"/>
        </w:rPr>
        <w:t xml:space="preserve"> Europejski Ośrodek  Kultury</w:t>
      </w:r>
      <w:r w:rsidR="00F732A9" w:rsidRPr="00303BBF">
        <w:rPr>
          <w:rFonts w:ascii="Arial" w:hAnsi="Arial" w:cs="Arial"/>
        </w:rPr>
        <w:br/>
        <w:t xml:space="preserve">           </w:t>
      </w:r>
      <w:r w:rsidR="00353B87" w:rsidRPr="00303BBF">
        <w:rPr>
          <w:rFonts w:ascii="Arial" w:hAnsi="Arial" w:cs="Arial"/>
        </w:rPr>
        <w:t xml:space="preserve"> </w:t>
      </w:r>
      <w:r w:rsidR="00F732A9" w:rsidRPr="00303BBF">
        <w:rPr>
          <w:rFonts w:ascii="Arial" w:hAnsi="Arial" w:cs="Arial"/>
        </w:rPr>
        <w:t xml:space="preserve">       </w:t>
      </w:r>
      <w:r w:rsidR="00F732A9" w:rsidRPr="00303BBF">
        <w:rPr>
          <w:rFonts w:ascii="Arial" w:hAnsi="Arial" w:cs="Arial"/>
        </w:rPr>
        <w:tab/>
      </w:r>
      <w:r w:rsidR="00353B87" w:rsidRPr="00303BBF">
        <w:rPr>
          <w:rFonts w:ascii="Arial" w:hAnsi="Arial" w:cs="Arial"/>
        </w:rPr>
        <w:t xml:space="preserve">Technicznej i Turystyki Przemysłowej. </w:t>
      </w:r>
    </w:p>
    <w:p w:rsidR="002708F4" w:rsidRPr="00303BBF" w:rsidRDefault="002708F4">
      <w:pPr>
        <w:spacing w:line="360" w:lineRule="auto"/>
        <w:rPr>
          <w:rFonts w:ascii="Arial" w:hAnsi="Arial" w:cs="Arial"/>
          <w:b/>
          <w:bCs/>
        </w:rPr>
      </w:pPr>
    </w:p>
    <w:p w:rsidR="00FF79C0" w:rsidRPr="00303BBF" w:rsidRDefault="009A22E6" w:rsidP="0035272C">
      <w:pPr>
        <w:jc w:val="both"/>
        <w:rPr>
          <w:rFonts w:ascii="Arial" w:hAnsi="Arial" w:cs="Arial"/>
          <w:b/>
        </w:rPr>
      </w:pPr>
      <w:r w:rsidRPr="00303BBF">
        <w:rPr>
          <w:rFonts w:ascii="Arial" w:hAnsi="Arial" w:cs="Arial"/>
          <w:b/>
          <w:bCs/>
        </w:rPr>
        <w:t>Postępowanie w trybie:</w:t>
      </w:r>
      <w:r w:rsidR="00F732A9" w:rsidRPr="00303BBF">
        <w:rPr>
          <w:rFonts w:ascii="Arial" w:hAnsi="Arial" w:cs="Arial"/>
          <w:b/>
          <w:bCs/>
        </w:rPr>
        <w:t xml:space="preserve"> </w:t>
      </w:r>
      <w:r w:rsidR="00F732A9" w:rsidRPr="00303BBF">
        <w:rPr>
          <w:rFonts w:ascii="Arial" w:hAnsi="Arial" w:cs="Arial"/>
          <w:b/>
          <w:bCs/>
        </w:rPr>
        <w:tab/>
      </w:r>
      <w:r w:rsidR="00F732A9" w:rsidRPr="00303BBF">
        <w:rPr>
          <w:rFonts w:ascii="Arial" w:hAnsi="Arial" w:cs="Arial"/>
          <w:b/>
          <w:bCs/>
        </w:rPr>
        <w:tab/>
      </w:r>
      <w:r w:rsidR="001965AB" w:rsidRPr="00303BBF">
        <w:rPr>
          <w:rFonts w:ascii="Arial" w:hAnsi="Arial" w:cs="Arial"/>
          <w:b/>
        </w:rPr>
        <w:t>Przetargu nieograniczonego o wartości szacunkowej</w:t>
      </w:r>
      <w:r w:rsidR="00303BBF">
        <w:rPr>
          <w:rFonts w:ascii="Arial" w:hAnsi="Arial" w:cs="Arial"/>
          <w:b/>
        </w:rPr>
        <w:br/>
        <w:t xml:space="preserve">                                   </w:t>
      </w:r>
      <w:r w:rsidR="001965AB" w:rsidRPr="00303BBF">
        <w:rPr>
          <w:rFonts w:ascii="Arial" w:hAnsi="Arial" w:cs="Arial"/>
          <w:b/>
        </w:rPr>
        <w:t xml:space="preserve"> </w:t>
      </w:r>
      <w:r w:rsidR="00303BBF" w:rsidRPr="00303BBF">
        <w:rPr>
          <w:rFonts w:ascii="Arial" w:hAnsi="Arial" w:cs="Arial"/>
          <w:b/>
        </w:rPr>
        <w:t xml:space="preserve">         </w:t>
      </w:r>
      <w:r w:rsidR="00303BBF">
        <w:rPr>
          <w:rFonts w:ascii="Arial" w:hAnsi="Arial" w:cs="Arial"/>
          <w:b/>
        </w:rPr>
        <w:t xml:space="preserve">              </w:t>
      </w:r>
      <w:r w:rsidR="0059375D" w:rsidRPr="00303BBF">
        <w:rPr>
          <w:rFonts w:ascii="Arial" w:hAnsi="Arial" w:cs="Arial"/>
          <w:b/>
        </w:rPr>
        <w:t>równej lub przekraczającej kwotę określoną</w:t>
      </w:r>
      <w:r w:rsidR="00303BBF">
        <w:rPr>
          <w:rFonts w:ascii="Arial" w:hAnsi="Arial" w:cs="Arial"/>
          <w:b/>
        </w:rPr>
        <w:t xml:space="preserve"> </w:t>
      </w:r>
      <w:r w:rsidR="00303BBF" w:rsidRPr="00303BBF">
        <w:rPr>
          <w:rFonts w:ascii="Arial" w:hAnsi="Arial" w:cs="Arial"/>
          <w:b/>
        </w:rPr>
        <w:t xml:space="preserve"> </w:t>
      </w:r>
      <w:r w:rsidR="0059375D" w:rsidRPr="00303BBF">
        <w:rPr>
          <w:rFonts w:ascii="Arial" w:hAnsi="Arial" w:cs="Arial"/>
          <w:b/>
        </w:rPr>
        <w:t>w przepisach</w:t>
      </w:r>
      <w:r w:rsidR="006D5A2C">
        <w:rPr>
          <w:rFonts w:ascii="Arial" w:hAnsi="Arial" w:cs="Arial"/>
          <w:b/>
        </w:rPr>
        <w:t xml:space="preserve"> </w:t>
      </w:r>
      <w:r w:rsidR="008B5DB3">
        <w:rPr>
          <w:rFonts w:ascii="Arial" w:hAnsi="Arial" w:cs="Arial"/>
          <w:b/>
        </w:rPr>
        <w:t xml:space="preserve">        </w:t>
      </w:r>
      <w:r w:rsidR="008B5DB3">
        <w:rPr>
          <w:rFonts w:ascii="Arial" w:hAnsi="Arial" w:cs="Arial"/>
          <w:b/>
        </w:rPr>
        <w:br/>
        <w:t xml:space="preserve">                                                           </w:t>
      </w:r>
      <w:r w:rsidR="0059375D" w:rsidRPr="00303BBF">
        <w:rPr>
          <w:rFonts w:ascii="Arial" w:hAnsi="Arial" w:cs="Arial"/>
          <w:b/>
        </w:rPr>
        <w:t>wydanych na podstawie art. 11</w:t>
      </w:r>
      <w:r w:rsidR="00303BBF">
        <w:rPr>
          <w:rFonts w:ascii="Arial" w:hAnsi="Arial" w:cs="Arial"/>
          <w:b/>
        </w:rPr>
        <w:t xml:space="preserve"> </w:t>
      </w:r>
      <w:r w:rsidR="0059375D" w:rsidRPr="00303BBF">
        <w:rPr>
          <w:rFonts w:ascii="Arial" w:hAnsi="Arial" w:cs="Arial"/>
          <w:b/>
        </w:rPr>
        <w:t>ust. 8 Pzp</w:t>
      </w:r>
    </w:p>
    <w:p w:rsidR="00F732A9" w:rsidRPr="00303BBF" w:rsidRDefault="00F732A9" w:rsidP="00FF79C0">
      <w:pPr>
        <w:pStyle w:val="Tekstpodstawowy"/>
        <w:spacing w:line="360" w:lineRule="auto"/>
        <w:jc w:val="center"/>
        <w:rPr>
          <w:rFonts w:ascii="Arial" w:hAnsi="Arial" w:cs="Arial"/>
          <w:bCs w:val="0"/>
          <w:sz w:val="20"/>
          <w:szCs w:val="20"/>
        </w:rPr>
      </w:pPr>
    </w:p>
    <w:p w:rsidR="00937928" w:rsidRDefault="009A22E6" w:rsidP="008B5DB3">
      <w:pPr>
        <w:ind w:left="3540" w:hanging="3540"/>
        <w:jc w:val="both"/>
        <w:rPr>
          <w:rFonts w:ascii="Arial" w:hAnsi="Arial" w:cs="Arial"/>
        </w:rPr>
      </w:pPr>
      <w:r w:rsidRPr="009D56F0">
        <w:rPr>
          <w:rFonts w:ascii="Arial" w:hAnsi="Arial" w:cs="Arial"/>
          <w:b/>
          <w:bCs/>
        </w:rPr>
        <w:t>Nazwa zamówienia:</w:t>
      </w:r>
      <w:r w:rsidR="000D600A" w:rsidRPr="009D56F0">
        <w:rPr>
          <w:rFonts w:ascii="Arial" w:hAnsi="Arial" w:cs="Arial"/>
        </w:rPr>
        <w:t xml:space="preserve"> </w:t>
      </w:r>
      <w:r w:rsidR="00766EF4" w:rsidRPr="009D56F0">
        <w:rPr>
          <w:rFonts w:ascii="Arial" w:hAnsi="Arial" w:cs="Arial"/>
        </w:rPr>
        <w:t xml:space="preserve"> </w:t>
      </w:r>
      <w:r w:rsidR="00F732A9" w:rsidRPr="009D56F0">
        <w:rPr>
          <w:rFonts w:ascii="Arial" w:hAnsi="Arial" w:cs="Arial"/>
        </w:rPr>
        <w:tab/>
      </w:r>
    </w:p>
    <w:p w:rsidR="008B5DB3" w:rsidRDefault="008B5DB3" w:rsidP="008B5DB3">
      <w:pPr>
        <w:ind w:left="3540" w:hanging="3540"/>
        <w:jc w:val="both"/>
        <w:rPr>
          <w:rFonts w:ascii="Arial" w:hAnsi="Arial" w:cs="Arial"/>
        </w:rPr>
      </w:pPr>
    </w:p>
    <w:p w:rsidR="008B5DB3" w:rsidRDefault="008B5DB3" w:rsidP="008B5DB3">
      <w:pPr>
        <w:ind w:left="3540" w:hanging="3540"/>
        <w:jc w:val="both"/>
        <w:rPr>
          <w:rFonts w:ascii="Arial" w:hAnsi="Arial" w:cs="Arial"/>
        </w:rPr>
      </w:pPr>
    </w:p>
    <w:p w:rsidR="008B5DB3" w:rsidRPr="009B26E4" w:rsidRDefault="009B26E4" w:rsidP="009B26E4">
      <w:pPr>
        <w:jc w:val="center"/>
        <w:rPr>
          <w:rFonts w:ascii="Arial" w:hAnsi="Arial" w:cs="Arial"/>
          <w:b/>
          <w:sz w:val="24"/>
          <w:szCs w:val="24"/>
        </w:rPr>
      </w:pPr>
      <w:r w:rsidRPr="009B26E4">
        <w:rPr>
          <w:rFonts w:ascii="Arial" w:eastAsia="Calibri" w:hAnsi="Arial" w:cs="Arial"/>
          <w:b/>
          <w:sz w:val="24"/>
          <w:szCs w:val="24"/>
        </w:rPr>
        <w:t>Wykonanie wyrobiska pochyłego łączącego powierzchnię terenu z rejonem podszybia szybu „</w:t>
      </w:r>
      <w:proofErr w:type="spellStart"/>
      <w:r w:rsidRPr="009B26E4">
        <w:rPr>
          <w:rFonts w:ascii="Arial" w:eastAsia="Calibri" w:hAnsi="Arial" w:cs="Arial"/>
          <w:b/>
          <w:sz w:val="24"/>
          <w:szCs w:val="24"/>
        </w:rPr>
        <w:t>Carnall</w:t>
      </w:r>
      <w:proofErr w:type="spellEnd"/>
      <w:r w:rsidRPr="009B26E4">
        <w:rPr>
          <w:rFonts w:ascii="Arial" w:eastAsia="Calibri" w:hAnsi="Arial" w:cs="Arial"/>
          <w:b/>
          <w:sz w:val="24"/>
          <w:szCs w:val="24"/>
        </w:rPr>
        <w:t>” wraz z urządzeniem transportowym.</w:t>
      </w:r>
    </w:p>
    <w:p w:rsidR="008B5DB3" w:rsidRPr="009B26E4" w:rsidRDefault="008B5DB3" w:rsidP="008B5DB3">
      <w:pPr>
        <w:ind w:left="3540" w:hanging="3540"/>
        <w:jc w:val="both"/>
        <w:rPr>
          <w:rFonts w:ascii="Arial" w:hAnsi="Arial" w:cs="Arial"/>
          <w:b/>
          <w:sz w:val="24"/>
          <w:szCs w:val="24"/>
        </w:rPr>
      </w:pPr>
    </w:p>
    <w:p w:rsidR="00373D8C" w:rsidRDefault="00373D8C">
      <w:pPr>
        <w:spacing w:line="360" w:lineRule="auto"/>
        <w:rPr>
          <w:rFonts w:ascii="Arial" w:hAnsi="Arial" w:cs="Arial"/>
          <w:b/>
          <w:bCs/>
          <w:sz w:val="24"/>
        </w:rPr>
      </w:pPr>
    </w:p>
    <w:p w:rsidR="00676F44" w:rsidRPr="00676F44" w:rsidRDefault="009A22E6" w:rsidP="00676F44">
      <w:pPr>
        <w:spacing w:line="360" w:lineRule="auto"/>
        <w:jc w:val="center"/>
        <w:rPr>
          <w:rFonts w:ascii="Arial" w:hAnsi="Arial" w:cs="Arial"/>
          <w:b/>
          <w:bCs/>
          <w:sz w:val="22"/>
          <w:szCs w:val="22"/>
        </w:rPr>
      </w:pPr>
      <w:r w:rsidRPr="00676F44">
        <w:rPr>
          <w:rFonts w:ascii="Arial" w:hAnsi="Arial" w:cs="Arial"/>
          <w:b/>
          <w:bCs/>
          <w:sz w:val="22"/>
          <w:szCs w:val="22"/>
        </w:rPr>
        <w:t>Rodzaj:</w:t>
      </w:r>
      <w:r w:rsidR="0087398E">
        <w:rPr>
          <w:rFonts w:ascii="Arial" w:hAnsi="Arial" w:cs="Arial"/>
          <w:b/>
          <w:bCs/>
          <w:sz w:val="24"/>
        </w:rPr>
        <w:t xml:space="preserve"> </w:t>
      </w:r>
      <w:r w:rsidR="00676F44">
        <w:rPr>
          <w:rFonts w:ascii="Arial" w:hAnsi="Arial" w:cs="Arial"/>
          <w:b/>
          <w:bCs/>
          <w:sz w:val="24"/>
        </w:rPr>
        <w:t xml:space="preserve"> </w:t>
      </w:r>
      <w:r w:rsidR="00676F44" w:rsidRPr="00676F44">
        <w:rPr>
          <w:rFonts w:ascii="Arial" w:hAnsi="Arial" w:cs="Arial"/>
          <w:b/>
          <w:bCs/>
          <w:sz w:val="22"/>
          <w:szCs w:val="22"/>
        </w:rPr>
        <w:t xml:space="preserve">ROBOTY BUDOWLANE </w:t>
      </w:r>
    </w:p>
    <w:p w:rsidR="009A22E6" w:rsidRDefault="009A22E6">
      <w:pPr>
        <w:spacing w:line="360" w:lineRule="auto"/>
        <w:rPr>
          <w:rFonts w:ascii="Arial" w:hAnsi="Arial" w:cs="Arial"/>
          <w:b/>
          <w:bCs/>
          <w:sz w:val="24"/>
        </w:rPr>
      </w:pPr>
    </w:p>
    <w:p w:rsidR="00FF79C0" w:rsidRDefault="00FF79C0">
      <w:pPr>
        <w:spacing w:line="360" w:lineRule="auto"/>
        <w:rPr>
          <w:rFonts w:ascii="Arial" w:hAnsi="Arial" w:cs="Arial"/>
          <w:b/>
          <w:bCs/>
          <w:sz w:val="24"/>
        </w:rPr>
      </w:pPr>
    </w:p>
    <w:p w:rsidR="00F84163" w:rsidRDefault="0086684E" w:rsidP="00BD436C">
      <w:pPr>
        <w:tabs>
          <w:tab w:val="center" w:pos="1701"/>
          <w:tab w:val="center" w:pos="7655"/>
        </w:tabs>
        <w:spacing w:line="360" w:lineRule="auto"/>
        <w:rPr>
          <w:rFonts w:ascii="Arial" w:hAnsi="Arial" w:cs="Arial"/>
          <w:b/>
          <w:color w:val="FF0000"/>
          <w:sz w:val="16"/>
          <w:szCs w:val="16"/>
        </w:rPr>
      </w:pPr>
      <w:r>
        <w:rPr>
          <w:rFonts w:ascii="Arial" w:hAnsi="Arial" w:cs="Arial"/>
          <w:b/>
          <w:color w:val="FF0000"/>
          <w:sz w:val="16"/>
          <w:szCs w:val="16"/>
        </w:rPr>
        <w:tab/>
        <w:t xml:space="preserve">                                                                      </w:t>
      </w:r>
      <w:r w:rsidR="008563A4" w:rsidRPr="008563A4">
        <w:rPr>
          <w:rFonts w:ascii="Arial" w:hAnsi="Arial" w:cs="Arial"/>
          <w:b/>
          <w:color w:val="FF0000"/>
          <w:sz w:val="16"/>
          <w:szCs w:val="16"/>
        </w:rPr>
        <w:t xml:space="preserve">Muzeum Górnictwa Węglowego </w:t>
      </w:r>
      <w:r w:rsidR="00BD436C" w:rsidRPr="008563A4">
        <w:rPr>
          <w:rFonts w:ascii="Arial" w:hAnsi="Arial" w:cs="Arial"/>
          <w:b/>
          <w:color w:val="FF0000"/>
          <w:sz w:val="16"/>
          <w:szCs w:val="16"/>
        </w:rPr>
        <w:t>w Zabrzu</w:t>
      </w:r>
      <w:r w:rsidR="00F84163">
        <w:rPr>
          <w:rFonts w:ascii="Arial" w:hAnsi="Arial" w:cs="Arial"/>
          <w:b/>
          <w:color w:val="FF0000"/>
          <w:sz w:val="16"/>
          <w:szCs w:val="16"/>
        </w:rPr>
        <w:tab/>
      </w:r>
      <w:r w:rsidR="00F84163" w:rsidRPr="008563A4">
        <w:rPr>
          <w:rFonts w:ascii="Arial" w:hAnsi="Arial" w:cs="Arial"/>
          <w:bCs/>
        </w:rPr>
        <w:t xml:space="preserve"> </w:t>
      </w:r>
      <w:r w:rsidR="00F84163" w:rsidRPr="008563A4">
        <w:t xml:space="preserve">  </w:t>
      </w:r>
    </w:p>
    <w:p w:rsidR="00F732A9" w:rsidRDefault="0086684E" w:rsidP="00BD436C">
      <w:pPr>
        <w:tabs>
          <w:tab w:val="center" w:pos="1701"/>
          <w:tab w:val="center" w:pos="7655"/>
        </w:tabs>
        <w:spacing w:line="360" w:lineRule="auto"/>
        <w:rPr>
          <w:rFonts w:ascii="Arial" w:hAnsi="Arial" w:cs="Arial"/>
          <w:color w:val="FF0000"/>
          <w:sz w:val="16"/>
          <w:szCs w:val="16"/>
        </w:rPr>
      </w:pPr>
      <w:r>
        <w:rPr>
          <w:rFonts w:ascii="Arial" w:hAnsi="Arial" w:cs="Arial"/>
          <w:color w:val="FF0000"/>
          <w:sz w:val="16"/>
          <w:szCs w:val="16"/>
        </w:rPr>
        <w:t xml:space="preserve">                                                                         </w:t>
      </w:r>
      <w:r w:rsidR="00F84163" w:rsidRPr="008563A4">
        <w:rPr>
          <w:rFonts w:ascii="Arial" w:hAnsi="Arial" w:cs="Arial"/>
          <w:color w:val="FF0000"/>
          <w:sz w:val="16"/>
          <w:szCs w:val="16"/>
        </w:rPr>
        <w:t xml:space="preserve">Kierownik Działu </w:t>
      </w:r>
      <w:r w:rsidR="00F84163">
        <w:rPr>
          <w:rFonts w:ascii="Arial" w:hAnsi="Arial" w:cs="Arial"/>
          <w:color w:val="FF0000"/>
          <w:sz w:val="16"/>
          <w:szCs w:val="16"/>
        </w:rPr>
        <w:t xml:space="preserve">ds. </w:t>
      </w:r>
      <w:r w:rsidR="00F84163" w:rsidRPr="008563A4">
        <w:rPr>
          <w:rFonts w:ascii="Arial" w:hAnsi="Arial" w:cs="Arial"/>
          <w:color w:val="FF0000"/>
          <w:sz w:val="16"/>
          <w:szCs w:val="16"/>
        </w:rPr>
        <w:t>Realizacji Projektu</w:t>
      </w:r>
      <w:r w:rsidR="00F84163" w:rsidRPr="00F84163">
        <w:rPr>
          <w:rFonts w:ascii="Arial" w:hAnsi="Arial" w:cs="Arial"/>
          <w:color w:val="FF0000"/>
          <w:sz w:val="16"/>
          <w:szCs w:val="16"/>
        </w:rPr>
        <w:t xml:space="preserve"> </w:t>
      </w:r>
      <w:r w:rsidR="00031E55">
        <w:rPr>
          <w:rFonts w:ascii="Arial" w:hAnsi="Arial" w:cs="Arial"/>
          <w:color w:val="FF0000"/>
          <w:sz w:val="16"/>
          <w:szCs w:val="16"/>
        </w:rPr>
        <w:t xml:space="preserve">                                                                         </w:t>
      </w:r>
      <w:r w:rsidR="00F732A9">
        <w:rPr>
          <w:rFonts w:ascii="Arial" w:hAnsi="Arial" w:cs="Arial"/>
          <w:color w:val="FF0000"/>
          <w:sz w:val="16"/>
          <w:szCs w:val="16"/>
        </w:rPr>
        <w:t xml:space="preserve">              </w:t>
      </w:r>
      <w:r w:rsidR="00F732A9">
        <w:rPr>
          <w:rFonts w:ascii="Arial" w:hAnsi="Arial" w:cs="Arial"/>
          <w:color w:val="FF0000"/>
          <w:sz w:val="16"/>
          <w:szCs w:val="16"/>
        </w:rPr>
        <w:tab/>
      </w:r>
      <w:r w:rsidR="00F732A9">
        <w:rPr>
          <w:rFonts w:ascii="Arial" w:hAnsi="Arial" w:cs="Arial"/>
          <w:color w:val="FF0000"/>
          <w:sz w:val="16"/>
          <w:szCs w:val="16"/>
        </w:rPr>
        <w:tab/>
      </w:r>
    </w:p>
    <w:p w:rsidR="00EE306D" w:rsidRDefault="0086684E" w:rsidP="00EE306D">
      <w:pPr>
        <w:tabs>
          <w:tab w:val="center" w:pos="1701"/>
          <w:tab w:val="center" w:pos="7655"/>
        </w:tabs>
        <w:spacing w:line="360" w:lineRule="auto"/>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00880159">
        <w:rPr>
          <w:rFonts w:ascii="Arial" w:hAnsi="Arial" w:cs="Arial"/>
          <w:color w:val="FF0000"/>
          <w:sz w:val="16"/>
          <w:szCs w:val="16"/>
        </w:rPr>
        <w:t xml:space="preserve">   </w:t>
      </w:r>
      <w:r w:rsidR="00757AAA">
        <w:rPr>
          <w:rFonts w:ascii="Arial" w:hAnsi="Arial" w:cs="Arial"/>
          <w:color w:val="FF0000"/>
          <w:sz w:val="16"/>
          <w:szCs w:val="16"/>
        </w:rPr>
        <w:t xml:space="preserve">                            </w:t>
      </w:r>
      <w:r w:rsidR="00880159">
        <w:rPr>
          <w:rFonts w:ascii="Arial" w:hAnsi="Arial" w:cs="Arial"/>
          <w:color w:val="FF0000"/>
          <w:sz w:val="16"/>
          <w:szCs w:val="16"/>
        </w:rPr>
        <w:t xml:space="preserve">                                                                                                                 </w:t>
      </w:r>
    </w:p>
    <w:p w:rsidR="00FF79C0" w:rsidRPr="001C2AB0" w:rsidRDefault="00EE306D" w:rsidP="00EE306D">
      <w:pPr>
        <w:tabs>
          <w:tab w:val="center" w:pos="1701"/>
          <w:tab w:val="center" w:pos="7655"/>
        </w:tabs>
        <w:spacing w:line="360" w:lineRule="auto"/>
        <w:rPr>
          <w:rFonts w:ascii="Arial" w:hAnsi="Arial" w:cs="Arial"/>
          <w:color w:val="000000"/>
        </w:rPr>
      </w:pPr>
      <w:r w:rsidRPr="001C2AB0">
        <w:rPr>
          <w:rFonts w:ascii="Arial" w:hAnsi="Arial" w:cs="Arial"/>
          <w:color w:val="000000"/>
        </w:rPr>
        <w:t xml:space="preserve">               </w:t>
      </w:r>
      <w:r w:rsidR="0086684E">
        <w:rPr>
          <w:rFonts w:ascii="Arial" w:hAnsi="Arial" w:cs="Arial"/>
          <w:color w:val="000000"/>
        </w:rPr>
        <w:t xml:space="preserve">                                                        </w:t>
      </w:r>
      <w:r w:rsidR="00757AAA" w:rsidRPr="001C2AB0">
        <w:rPr>
          <w:rFonts w:ascii="Arial" w:hAnsi="Arial" w:cs="Arial"/>
          <w:color w:val="000000"/>
        </w:rPr>
        <w:t>Anna Wieczorek</w:t>
      </w:r>
      <w:r w:rsidRPr="001C2AB0">
        <w:rPr>
          <w:rFonts w:ascii="Arial" w:hAnsi="Arial" w:cs="Arial"/>
          <w:color w:val="000000"/>
        </w:rPr>
        <w:t xml:space="preserve">     </w:t>
      </w:r>
      <w:r w:rsidR="00757AAA" w:rsidRPr="001C2AB0">
        <w:rPr>
          <w:rFonts w:ascii="Arial" w:hAnsi="Arial" w:cs="Arial"/>
          <w:color w:val="000000"/>
        </w:rPr>
        <w:t xml:space="preserve">                                                                               </w:t>
      </w:r>
    </w:p>
    <w:p w:rsidR="00BD436C" w:rsidRDefault="0086684E" w:rsidP="00BD436C">
      <w:pPr>
        <w:rPr>
          <w:rFonts w:ascii="Arial" w:hAnsi="Arial" w:cs="Arial"/>
          <w:i/>
          <w:iCs/>
          <w:sz w:val="12"/>
          <w:szCs w:val="12"/>
        </w:rPr>
      </w:pPr>
      <w:r>
        <w:rPr>
          <w:rFonts w:ascii="Arial" w:hAnsi="Arial" w:cs="Arial"/>
          <w:sz w:val="16"/>
          <w:szCs w:val="16"/>
        </w:rPr>
        <w:t xml:space="preserve">                                                                     </w:t>
      </w:r>
      <w:r w:rsidR="00EE306D">
        <w:rPr>
          <w:rFonts w:ascii="Arial" w:hAnsi="Arial" w:cs="Arial"/>
          <w:sz w:val="16"/>
          <w:szCs w:val="16"/>
        </w:rPr>
        <w:t>…</w:t>
      </w:r>
      <w:r w:rsidR="00BD436C" w:rsidRPr="008563A4">
        <w:rPr>
          <w:rFonts w:ascii="Arial" w:hAnsi="Arial" w:cs="Arial"/>
          <w:sz w:val="16"/>
          <w:szCs w:val="16"/>
        </w:rPr>
        <w:t xml:space="preserve">...................................................................                         </w:t>
      </w:r>
      <w:r w:rsidR="00BD436C" w:rsidRPr="008563A4">
        <w:rPr>
          <w:rFonts w:ascii="Arial" w:hAnsi="Arial" w:cs="Arial"/>
          <w:sz w:val="16"/>
          <w:szCs w:val="16"/>
        </w:rPr>
        <w:tab/>
        <w:t xml:space="preserve">  </w:t>
      </w:r>
      <w:r w:rsidR="00BD436C" w:rsidRPr="008563A4">
        <w:rPr>
          <w:rFonts w:ascii="Arial" w:hAnsi="Arial" w:cs="Arial"/>
          <w:sz w:val="16"/>
          <w:szCs w:val="16"/>
        </w:rPr>
        <w:tab/>
        <w:t xml:space="preserve">          </w:t>
      </w:r>
      <w:r w:rsidR="00303BBF">
        <w:rPr>
          <w:rFonts w:ascii="Arial" w:hAnsi="Arial" w:cs="Arial"/>
          <w:sz w:val="16"/>
          <w:szCs w:val="16"/>
        </w:rPr>
        <w:t>…</w:t>
      </w:r>
      <w:r w:rsidR="006D14DD">
        <w:rPr>
          <w:rFonts w:ascii="Arial" w:hAnsi="Arial" w:cs="Arial"/>
          <w:i/>
          <w:iCs/>
          <w:sz w:val="12"/>
          <w:szCs w:val="12"/>
        </w:rPr>
        <w:t xml:space="preserve">                                                                                                                                         </w:t>
      </w:r>
    </w:p>
    <w:p w:rsidR="00BD436C" w:rsidRPr="002708F4" w:rsidRDefault="0086684E" w:rsidP="002708F4">
      <w:pPr>
        <w:rPr>
          <w:rFonts w:ascii="Arial" w:hAnsi="Arial" w:cs="Arial"/>
          <w:i/>
          <w:iCs/>
          <w:sz w:val="12"/>
          <w:szCs w:val="12"/>
        </w:rPr>
      </w:pPr>
      <w:r>
        <w:rPr>
          <w:rFonts w:ascii="Arial" w:hAnsi="Arial" w:cs="Arial"/>
          <w:b/>
          <w:bCs/>
          <w:sz w:val="16"/>
          <w:szCs w:val="16"/>
        </w:rPr>
        <w:t xml:space="preserve"> </w:t>
      </w:r>
      <w:r w:rsidR="00BD436C">
        <w:rPr>
          <w:rFonts w:ascii="Arial" w:hAnsi="Arial" w:cs="Arial"/>
          <w:b/>
          <w:bCs/>
          <w:sz w:val="16"/>
          <w:szCs w:val="16"/>
        </w:rPr>
        <w:tab/>
      </w:r>
      <w:r w:rsidR="00BD436C">
        <w:rPr>
          <w:rFonts w:ascii="Arial" w:hAnsi="Arial" w:cs="Arial"/>
          <w:b/>
          <w:bCs/>
          <w:sz w:val="16"/>
          <w:szCs w:val="16"/>
        </w:rPr>
        <w:tab/>
      </w:r>
      <w:r w:rsidR="00BD436C">
        <w:rPr>
          <w:rFonts w:ascii="Arial" w:hAnsi="Arial" w:cs="Arial"/>
          <w:b/>
          <w:bCs/>
          <w:sz w:val="16"/>
          <w:szCs w:val="16"/>
        </w:rPr>
        <w:tab/>
      </w:r>
    </w:p>
    <w:p w:rsidR="00F732A9" w:rsidRDefault="00F732A9" w:rsidP="006D14DD">
      <w:pPr>
        <w:spacing w:line="360" w:lineRule="auto"/>
        <w:jc w:val="center"/>
        <w:rPr>
          <w:rFonts w:ascii="Arial" w:hAnsi="Arial" w:cs="Arial"/>
          <w:b/>
          <w:bCs/>
          <w:sz w:val="16"/>
          <w:szCs w:val="16"/>
        </w:rPr>
      </w:pPr>
    </w:p>
    <w:p w:rsidR="00BD436C" w:rsidRDefault="00BD436C" w:rsidP="006D14DD">
      <w:pPr>
        <w:spacing w:line="360" w:lineRule="auto"/>
        <w:jc w:val="center"/>
        <w:rPr>
          <w:rFonts w:ascii="Arial" w:hAnsi="Arial" w:cs="Arial"/>
          <w:b/>
          <w:bCs/>
          <w:sz w:val="16"/>
          <w:szCs w:val="16"/>
        </w:rPr>
      </w:pPr>
      <w:r w:rsidRPr="0012261E">
        <w:rPr>
          <w:rFonts w:ascii="Arial" w:hAnsi="Arial" w:cs="Arial"/>
          <w:b/>
          <w:bCs/>
          <w:sz w:val="16"/>
          <w:szCs w:val="16"/>
        </w:rPr>
        <w:t>ZATWIERDZAM:</w:t>
      </w:r>
    </w:p>
    <w:p w:rsidR="00BD436C" w:rsidRPr="0012261E" w:rsidRDefault="00801B44" w:rsidP="00BD436C">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 xml:space="preserve">Muzeum Górnictwa Węglowego </w:t>
      </w:r>
      <w:r w:rsidR="00BD436C" w:rsidRPr="0012261E">
        <w:rPr>
          <w:rFonts w:ascii="Arial" w:hAnsi="Arial" w:cs="Arial"/>
          <w:b/>
          <w:bCs/>
          <w:color w:val="FF0000"/>
          <w:sz w:val="16"/>
          <w:szCs w:val="16"/>
        </w:rPr>
        <w:t>w ZABRZU</w:t>
      </w:r>
    </w:p>
    <w:p w:rsidR="00BD436C" w:rsidRDefault="00BD436C" w:rsidP="00FF79C0">
      <w:pPr>
        <w:spacing w:line="360" w:lineRule="auto"/>
        <w:rPr>
          <w:rFonts w:ascii="Arial" w:hAnsi="Arial" w:cs="Arial"/>
          <w:b/>
          <w:bCs/>
          <w:color w:val="FF0000"/>
          <w:sz w:val="16"/>
          <w:szCs w:val="16"/>
        </w:rPr>
      </w:pPr>
      <w:r>
        <w:rPr>
          <w:rFonts w:ascii="Arial" w:hAnsi="Arial" w:cs="Arial"/>
          <w:b/>
          <w:bCs/>
          <w:color w:val="FF0000"/>
          <w:sz w:val="16"/>
          <w:szCs w:val="16"/>
        </w:rPr>
        <w:tab/>
      </w:r>
      <w:r w:rsidR="00FF79C0">
        <w:rPr>
          <w:rFonts w:ascii="Arial" w:hAnsi="Arial" w:cs="Arial"/>
          <w:b/>
          <w:bCs/>
          <w:color w:val="FF0000"/>
          <w:sz w:val="16"/>
          <w:szCs w:val="16"/>
        </w:rPr>
        <w:t xml:space="preserve">                                                       </w:t>
      </w:r>
      <w:r w:rsidR="006D5A2C">
        <w:rPr>
          <w:rFonts w:ascii="Arial" w:hAnsi="Arial" w:cs="Arial"/>
          <w:b/>
          <w:bCs/>
          <w:color w:val="FF0000"/>
          <w:sz w:val="16"/>
          <w:szCs w:val="16"/>
        </w:rPr>
        <w:t xml:space="preserve">                      </w:t>
      </w:r>
      <w:r w:rsidR="00FF79C0">
        <w:rPr>
          <w:rFonts w:ascii="Arial" w:hAnsi="Arial" w:cs="Arial"/>
          <w:b/>
          <w:bCs/>
          <w:color w:val="FF0000"/>
          <w:sz w:val="16"/>
          <w:szCs w:val="16"/>
        </w:rPr>
        <w:t xml:space="preserve"> </w:t>
      </w:r>
      <w:r w:rsidRPr="0012261E">
        <w:rPr>
          <w:rFonts w:ascii="Arial" w:hAnsi="Arial" w:cs="Arial"/>
          <w:b/>
          <w:bCs/>
          <w:color w:val="FF0000"/>
          <w:sz w:val="16"/>
          <w:szCs w:val="16"/>
        </w:rPr>
        <w:t>Dyrektor</w:t>
      </w:r>
    </w:p>
    <w:p w:rsidR="00F732A9" w:rsidRDefault="00F732A9" w:rsidP="00FF79C0">
      <w:pPr>
        <w:spacing w:line="360" w:lineRule="auto"/>
        <w:jc w:val="center"/>
        <w:rPr>
          <w:rFonts w:ascii="Arial" w:hAnsi="Arial" w:cs="Arial"/>
          <w:b/>
          <w:bCs/>
          <w:color w:val="000000"/>
          <w:sz w:val="16"/>
          <w:szCs w:val="16"/>
        </w:rPr>
      </w:pPr>
    </w:p>
    <w:p w:rsidR="00424AE7" w:rsidRPr="001C2AB0" w:rsidRDefault="00757AAA" w:rsidP="00FF79C0">
      <w:pPr>
        <w:spacing w:line="360" w:lineRule="auto"/>
        <w:jc w:val="center"/>
        <w:rPr>
          <w:rFonts w:ascii="Arial" w:hAnsi="Arial" w:cs="Arial"/>
          <w:b/>
          <w:bCs/>
          <w:color w:val="000000"/>
          <w:sz w:val="16"/>
          <w:szCs w:val="16"/>
        </w:rPr>
      </w:pPr>
      <w:r w:rsidRPr="001C2AB0">
        <w:rPr>
          <w:rFonts w:ascii="Arial" w:hAnsi="Arial" w:cs="Arial"/>
          <w:b/>
          <w:bCs/>
          <w:color w:val="000000"/>
          <w:sz w:val="16"/>
          <w:szCs w:val="16"/>
        </w:rPr>
        <w:t>Bartłomiej Szewczyk</w:t>
      </w:r>
    </w:p>
    <w:p w:rsidR="00FF79C0" w:rsidRDefault="00BD436C" w:rsidP="00FF79C0">
      <w:pPr>
        <w:spacing w:line="360" w:lineRule="auto"/>
        <w:jc w:val="center"/>
        <w:rPr>
          <w:rFonts w:ascii="Arial" w:hAnsi="Arial" w:cs="Arial"/>
          <w:b/>
          <w:bCs/>
          <w:color w:val="FF0000"/>
          <w:sz w:val="16"/>
          <w:szCs w:val="16"/>
        </w:rPr>
      </w:pPr>
      <w:r>
        <w:rPr>
          <w:rFonts w:ascii="Arial" w:hAnsi="Arial" w:cs="Arial"/>
          <w:b/>
          <w:bCs/>
          <w:color w:val="FF0000"/>
          <w:sz w:val="16"/>
          <w:szCs w:val="16"/>
        </w:rPr>
        <w:t>…</w:t>
      </w:r>
      <w:r w:rsidR="00FF79C0">
        <w:rPr>
          <w:rFonts w:ascii="Arial" w:hAnsi="Arial" w:cs="Arial"/>
          <w:b/>
          <w:bCs/>
          <w:color w:val="FF0000"/>
          <w:sz w:val="16"/>
          <w:szCs w:val="16"/>
        </w:rPr>
        <w:t>……………………………………</w:t>
      </w:r>
      <w:r>
        <w:rPr>
          <w:rFonts w:ascii="Arial" w:hAnsi="Arial" w:cs="Arial"/>
          <w:b/>
          <w:bCs/>
          <w:color w:val="FF0000"/>
          <w:sz w:val="16"/>
          <w:szCs w:val="16"/>
        </w:rPr>
        <w:t>…</w:t>
      </w:r>
    </w:p>
    <w:p w:rsidR="00C417E5" w:rsidRDefault="00C417E5" w:rsidP="00F732A9">
      <w:pPr>
        <w:pStyle w:val="Nagwek1"/>
        <w:spacing w:line="360" w:lineRule="auto"/>
        <w:jc w:val="left"/>
        <w:rPr>
          <w:rFonts w:ascii="Arial" w:hAnsi="Arial" w:cs="Arial"/>
          <w:b w:val="0"/>
          <w:sz w:val="12"/>
          <w:szCs w:val="12"/>
        </w:rPr>
      </w:pPr>
    </w:p>
    <w:p w:rsidR="00C417E5" w:rsidRDefault="00C417E5" w:rsidP="00F732A9">
      <w:pPr>
        <w:pStyle w:val="Nagwek1"/>
        <w:spacing w:line="360" w:lineRule="auto"/>
        <w:jc w:val="left"/>
        <w:rPr>
          <w:rFonts w:ascii="Arial" w:hAnsi="Arial" w:cs="Arial"/>
          <w:b w:val="0"/>
          <w:sz w:val="12"/>
          <w:szCs w:val="12"/>
        </w:rPr>
      </w:pPr>
    </w:p>
    <w:p w:rsidR="00F732A9" w:rsidRPr="006D5A2C" w:rsidRDefault="00F732A9" w:rsidP="00F732A9">
      <w:pPr>
        <w:pStyle w:val="Nagwek1"/>
        <w:spacing w:line="360" w:lineRule="auto"/>
        <w:jc w:val="left"/>
        <w:rPr>
          <w:rFonts w:ascii="Arial" w:hAnsi="Arial" w:cs="Arial"/>
          <w:b w:val="0"/>
          <w:sz w:val="12"/>
          <w:szCs w:val="12"/>
        </w:rPr>
      </w:pPr>
      <w:r w:rsidRPr="006D5A2C">
        <w:rPr>
          <w:rFonts w:ascii="Arial" w:hAnsi="Arial" w:cs="Arial"/>
          <w:b w:val="0"/>
          <w:sz w:val="12"/>
          <w:szCs w:val="12"/>
        </w:rPr>
        <w:t>Cena SIWZ</w:t>
      </w:r>
    </w:p>
    <w:p w:rsidR="00F732A9" w:rsidRPr="00132D23" w:rsidRDefault="00F732A9" w:rsidP="00F732A9">
      <w:pPr>
        <w:pStyle w:val="Nagwek1"/>
        <w:spacing w:line="360" w:lineRule="auto"/>
        <w:jc w:val="left"/>
        <w:rPr>
          <w:rFonts w:ascii="Arial" w:hAnsi="Arial" w:cs="Arial"/>
          <w:b w:val="0"/>
          <w:sz w:val="12"/>
          <w:szCs w:val="12"/>
        </w:rPr>
      </w:pPr>
      <w:r w:rsidRPr="00132D23">
        <w:rPr>
          <w:rFonts w:ascii="Arial" w:hAnsi="Arial" w:cs="Arial"/>
          <w:b w:val="0"/>
          <w:sz w:val="12"/>
          <w:szCs w:val="12"/>
        </w:rPr>
        <w:t>Wersja elektroniczna – bezpłatnie ze strony internetowej Muzeum Górnictwa Węglowego w Zabrzu:  www.muzeumgornictwa.pl</w:t>
      </w:r>
    </w:p>
    <w:p w:rsidR="00F732A9" w:rsidRPr="00650BD1" w:rsidRDefault="00F732A9" w:rsidP="00F732A9">
      <w:pPr>
        <w:pStyle w:val="Nagwek1"/>
        <w:tabs>
          <w:tab w:val="left" w:pos="284"/>
        </w:tabs>
        <w:spacing w:line="360" w:lineRule="auto"/>
        <w:jc w:val="left"/>
        <w:rPr>
          <w:rFonts w:ascii="Arial" w:hAnsi="Arial" w:cs="Arial"/>
          <w:b w:val="0"/>
          <w:sz w:val="12"/>
          <w:szCs w:val="12"/>
        </w:rPr>
      </w:pPr>
      <w:r w:rsidRPr="00650BD1">
        <w:rPr>
          <w:rFonts w:ascii="Arial" w:hAnsi="Arial" w:cs="Arial"/>
          <w:b w:val="0"/>
          <w:sz w:val="12"/>
          <w:szCs w:val="12"/>
        </w:rPr>
        <w:t>Wersja papierowa – na wniosek wykonawcy – w cenie kosztu pokrycia druku  tj.:</w:t>
      </w:r>
      <w:r w:rsidR="008B5DB3">
        <w:rPr>
          <w:rFonts w:ascii="Arial" w:hAnsi="Arial" w:cs="Arial"/>
          <w:b w:val="0"/>
          <w:sz w:val="12"/>
          <w:szCs w:val="12"/>
        </w:rPr>
        <w:t xml:space="preserve"> </w:t>
      </w:r>
      <w:r w:rsidR="00907B42">
        <w:rPr>
          <w:rFonts w:ascii="Arial" w:hAnsi="Arial" w:cs="Arial"/>
          <w:b w:val="0"/>
          <w:sz w:val="12"/>
          <w:szCs w:val="12"/>
        </w:rPr>
        <w:t>153</w:t>
      </w:r>
      <w:r w:rsidR="00907B42" w:rsidRPr="00907B42">
        <w:rPr>
          <w:rFonts w:ascii="Arial" w:hAnsi="Arial" w:cs="Arial"/>
          <w:b w:val="0"/>
          <w:sz w:val="12"/>
          <w:szCs w:val="12"/>
        </w:rPr>
        <w:t>,98</w:t>
      </w:r>
      <w:r w:rsidR="008B5DB3" w:rsidRPr="00907B42">
        <w:rPr>
          <w:rFonts w:ascii="Arial" w:hAnsi="Arial" w:cs="Arial"/>
          <w:b w:val="0"/>
          <w:sz w:val="12"/>
          <w:szCs w:val="12"/>
        </w:rPr>
        <w:t>.</w:t>
      </w:r>
      <w:r w:rsidR="00BD630C" w:rsidRPr="00907B42">
        <w:rPr>
          <w:rFonts w:ascii="Arial" w:hAnsi="Arial" w:cs="Arial"/>
          <w:b w:val="0"/>
          <w:sz w:val="12"/>
          <w:szCs w:val="12"/>
        </w:rPr>
        <w:t xml:space="preserve"> </w:t>
      </w:r>
      <w:r w:rsidRPr="00907B42">
        <w:rPr>
          <w:rFonts w:ascii="Arial" w:hAnsi="Arial" w:cs="Arial"/>
          <w:b w:val="0"/>
          <w:sz w:val="12"/>
          <w:szCs w:val="12"/>
        </w:rPr>
        <w:t>PLN</w:t>
      </w:r>
      <w:r w:rsidR="00D9302A">
        <w:rPr>
          <w:rFonts w:ascii="Arial" w:hAnsi="Arial" w:cs="Arial"/>
          <w:b w:val="0"/>
          <w:sz w:val="12"/>
          <w:szCs w:val="12"/>
        </w:rPr>
        <w:t xml:space="preserve"> + koszty przekazania</w:t>
      </w:r>
      <w:r w:rsidRPr="00650BD1">
        <w:rPr>
          <w:rFonts w:ascii="Arial" w:hAnsi="Arial" w:cs="Arial"/>
          <w:b w:val="0"/>
          <w:sz w:val="12"/>
          <w:szCs w:val="12"/>
        </w:rPr>
        <w:t xml:space="preserve"> </w:t>
      </w:r>
    </w:p>
    <w:p w:rsidR="00F732A9" w:rsidRPr="00650BD1" w:rsidRDefault="00F732A9" w:rsidP="00F732A9">
      <w:pPr>
        <w:pStyle w:val="Nagwek1"/>
        <w:spacing w:line="360" w:lineRule="auto"/>
        <w:jc w:val="left"/>
        <w:rPr>
          <w:rFonts w:ascii="Arial" w:hAnsi="Arial" w:cs="Arial"/>
          <w:b w:val="0"/>
          <w:sz w:val="12"/>
          <w:szCs w:val="12"/>
        </w:rPr>
      </w:pPr>
      <w:r w:rsidRPr="00907B42">
        <w:rPr>
          <w:rFonts w:ascii="Arial" w:hAnsi="Arial" w:cs="Arial"/>
          <w:b w:val="0"/>
          <w:sz w:val="12"/>
          <w:szCs w:val="12"/>
        </w:rPr>
        <w:t xml:space="preserve">Data </w:t>
      </w:r>
      <w:r w:rsidR="00907B42" w:rsidRPr="00907B42">
        <w:rPr>
          <w:rFonts w:ascii="Arial" w:hAnsi="Arial" w:cs="Arial"/>
          <w:b w:val="0"/>
          <w:sz w:val="12"/>
          <w:szCs w:val="12"/>
        </w:rPr>
        <w:t>30.06.</w:t>
      </w:r>
      <w:r w:rsidRPr="00907B42">
        <w:rPr>
          <w:rFonts w:ascii="Arial" w:hAnsi="Arial" w:cs="Arial"/>
          <w:b w:val="0"/>
          <w:sz w:val="12"/>
          <w:szCs w:val="12"/>
        </w:rPr>
        <w:t>201</w:t>
      </w:r>
      <w:r w:rsidR="00373D8C" w:rsidRPr="00907B42">
        <w:rPr>
          <w:rFonts w:ascii="Arial" w:hAnsi="Arial" w:cs="Arial"/>
          <w:b w:val="0"/>
          <w:sz w:val="12"/>
          <w:szCs w:val="12"/>
        </w:rPr>
        <w:t>4</w:t>
      </w:r>
      <w:r w:rsidRPr="00907B42">
        <w:rPr>
          <w:rFonts w:ascii="Arial" w:hAnsi="Arial" w:cs="Arial"/>
          <w:b w:val="0"/>
          <w:sz w:val="12"/>
          <w:szCs w:val="12"/>
        </w:rPr>
        <w:t xml:space="preserve"> </w:t>
      </w:r>
      <w:proofErr w:type="spellStart"/>
      <w:r w:rsidRPr="00907B42">
        <w:rPr>
          <w:rFonts w:ascii="Arial" w:hAnsi="Arial" w:cs="Arial"/>
          <w:b w:val="0"/>
          <w:sz w:val="12"/>
          <w:szCs w:val="12"/>
        </w:rPr>
        <w:t>r</w:t>
      </w:r>
      <w:proofErr w:type="spellEnd"/>
      <w:r w:rsidRPr="00907B42">
        <w:rPr>
          <w:rFonts w:ascii="Arial" w:hAnsi="Arial" w:cs="Arial"/>
          <w:b w:val="0"/>
          <w:sz w:val="12"/>
          <w:szCs w:val="12"/>
        </w:rPr>
        <w:t>.</w:t>
      </w:r>
    </w:p>
    <w:p w:rsidR="00F732A9" w:rsidRDefault="00F732A9" w:rsidP="00F732A9">
      <w:pPr>
        <w:spacing w:line="360" w:lineRule="auto"/>
        <w:ind w:firstLine="708"/>
        <w:rPr>
          <w:rFonts w:ascii="Arial" w:hAnsi="Arial" w:cs="Arial"/>
          <w:sz w:val="12"/>
          <w:szCs w:val="12"/>
        </w:rPr>
      </w:pPr>
    </w:p>
    <w:p w:rsidR="00373D8C" w:rsidRDefault="00373D8C" w:rsidP="00F732A9">
      <w:pPr>
        <w:spacing w:line="360" w:lineRule="auto"/>
        <w:ind w:firstLine="708"/>
        <w:rPr>
          <w:rFonts w:ascii="Arial" w:hAnsi="Arial" w:cs="Arial"/>
          <w:sz w:val="12"/>
          <w:szCs w:val="12"/>
        </w:rPr>
      </w:pPr>
    </w:p>
    <w:p w:rsidR="008B5DB3" w:rsidRDefault="008B5DB3" w:rsidP="00F732A9">
      <w:pPr>
        <w:spacing w:line="360" w:lineRule="auto"/>
        <w:ind w:firstLine="708"/>
        <w:rPr>
          <w:rFonts w:ascii="Arial" w:hAnsi="Arial" w:cs="Arial"/>
          <w:sz w:val="12"/>
          <w:szCs w:val="12"/>
        </w:rPr>
      </w:pPr>
    </w:p>
    <w:p w:rsidR="009C06E9" w:rsidRDefault="009C06E9" w:rsidP="00F732A9">
      <w:pPr>
        <w:spacing w:line="360" w:lineRule="auto"/>
        <w:ind w:firstLine="708"/>
        <w:rPr>
          <w:rFonts w:ascii="Arial" w:hAnsi="Arial" w:cs="Arial"/>
          <w:sz w:val="12"/>
          <w:szCs w:val="12"/>
        </w:rPr>
      </w:pPr>
    </w:p>
    <w:p w:rsidR="0086684E" w:rsidRDefault="0086684E" w:rsidP="00F732A9">
      <w:pPr>
        <w:spacing w:line="360" w:lineRule="auto"/>
        <w:ind w:firstLine="708"/>
        <w:rPr>
          <w:rFonts w:ascii="Arial" w:hAnsi="Arial" w:cs="Arial"/>
          <w:sz w:val="12"/>
          <w:szCs w:val="12"/>
        </w:rPr>
      </w:pPr>
    </w:p>
    <w:p w:rsidR="008B5DB3" w:rsidRDefault="008B5DB3" w:rsidP="00676F44">
      <w:pPr>
        <w:spacing w:line="360" w:lineRule="auto"/>
        <w:rPr>
          <w:rFonts w:ascii="Arial" w:hAnsi="Arial" w:cs="Arial"/>
          <w:sz w:val="12"/>
          <w:szCs w:val="12"/>
        </w:rPr>
      </w:pPr>
    </w:p>
    <w:p w:rsidR="009A22E6" w:rsidRDefault="00A4468A" w:rsidP="007C619E">
      <w:pPr>
        <w:spacing w:line="360" w:lineRule="auto"/>
        <w:jc w:val="both"/>
        <w:rPr>
          <w:rFonts w:ascii="Arial" w:hAnsi="Arial" w:cs="Arial"/>
          <w:b/>
          <w:sz w:val="22"/>
          <w:szCs w:val="22"/>
        </w:rPr>
      </w:pPr>
      <w:r w:rsidRPr="00A4468A">
        <w:rPr>
          <w:noProof/>
          <w:sz w:val="22"/>
          <w:szCs w:val="22"/>
        </w:rPr>
        <w:lastRenderedPageBreak/>
        <w:pict>
          <v:rect id="_x0000_s1027" style="position:absolute;left:0;text-align:left;margin-left:539.25pt;margin-top:547.2pt;width:40.9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RtAIAAKc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" o:allowincell="f" filled="f" stroked="f">
            <v:textbox style="layout-flow:vertical;mso-layout-flow-alt:bottom-to-top;mso-fit-shape-to-text:t">
              <w:txbxContent>
                <w:p w:rsidR="004D4375" w:rsidRPr="00F21105" w:rsidRDefault="004D4375" w:rsidP="00AA529E">
                  <w:pPr>
                    <w:pStyle w:val="Stopka"/>
                    <w:rPr>
                      <w:rFonts w:ascii="Cambria" w:hAnsi="Cambria"/>
                      <w:sz w:val="44"/>
                      <w:szCs w:val="44"/>
                    </w:rPr>
                  </w:pPr>
                </w:p>
              </w:txbxContent>
            </v:textbox>
            <w10:wrap anchorx="page" anchory="page"/>
          </v:rect>
        </w:pict>
      </w:r>
      <w:r w:rsidR="002D2339" w:rsidRPr="00B50666">
        <w:rPr>
          <w:rFonts w:ascii="Arial" w:hAnsi="Arial" w:cs="Arial"/>
          <w:b/>
          <w:sz w:val="22"/>
          <w:szCs w:val="22"/>
        </w:rPr>
        <w:t>SPIS ZAWARTOŚCI SIWZ</w:t>
      </w:r>
    </w:p>
    <w:p w:rsidR="007B1E6C" w:rsidRPr="00FF25C1" w:rsidRDefault="002D2339" w:rsidP="007B1E6C">
      <w:pPr>
        <w:spacing w:line="360" w:lineRule="auto"/>
        <w:rPr>
          <w:rFonts w:ascii="Arial" w:hAnsi="Arial" w:cs="Arial"/>
        </w:rPr>
      </w:pPr>
      <w:r w:rsidRPr="00FF25C1">
        <w:rPr>
          <w:rFonts w:ascii="Arial" w:hAnsi="Arial" w:cs="Arial"/>
        </w:rPr>
        <w:t>CZĘŚĆ I</w:t>
      </w:r>
      <w:r w:rsidR="00F732A9">
        <w:rPr>
          <w:rFonts w:ascii="Arial" w:hAnsi="Arial" w:cs="Arial"/>
        </w:rPr>
        <w:tab/>
      </w:r>
      <w:r w:rsidR="007B1E6C" w:rsidRPr="00FF25C1">
        <w:rPr>
          <w:rFonts w:ascii="Arial" w:hAnsi="Arial" w:cs="Arial"/>
        </w:rPr>
        <w:t>- OBLIGATORYJNE POSTANOWIENIA  SIWZ</w:t>
      </w:r>
    </w:p>
    <w:p w:rsidR="002D2339" w:rsidRPr="00FF25C1" w:rsidRDefault="002D2339">
      <w:pPr>
        <w:spacing w:line="360" w:lineRule="auto"/>
        <w:rPr>
          <w:rFonts w:ascii="Arial" w:hAnsi="Arial" w:cs="Arial"/>
        </w:rPr>
      </w:pPr>
      <w:r w:rsidRPr="00FF25C1">
        <w:rPr>
          <w:rFonts w:ascii="Arial" w:hAnsi="Arial" w:cs="Arial"/>
        </w:rPr>
        <w:t>CZĘŚĆ II</w:t>
      </w:r>
      <w:r w:rsidR="00F732A9">
        <w:rPr>
          <w:rFonts w:ascii="Arial" w:hAnsi="Arial" w:cs="Arial"/>
        </w:rPr>
        <w:tab/>
      </w:r>
      <w:r w:rsidR="007B1E6C" w:rsidRPr="00FF25C1">
        <w:rPr>
          <w:rFonts w:ascii="Arial" w:hAnsi="Arial" w:cs="Arial"/>
        </w:rPr>
        <w:t>- DODATKOWE POSTANOWIENIA SIWZ</w:t>
      </w:r>
    </w:p>
    <w:p w:rsidR="002D2339" w:rsidRPr="00FF25C1" w:rsidRDefault="002D2339">
      <w:pPr>
        <w:spacing w:line="360" w:lineRule="auto"/>
        <w:rPr>
          <w:rFonts w:ascii="Arial" w:hAnsi="Arial" w:cs="Arial"/>
        </w:rPr>
      </w:pPr>
      <w:r w:rsidRPr="00FF25C1">
        <w:rPr>
          <w:rFonts w:ascii="Arial" w:hAnsi="Arial" w:cs="Arial"/>
        </w:rPr>
        <w:t>CZĘŚĆ III</w:t>
      </w:r>
      <w:r w:rsidR="00F732A9">
        <w:rPr>
          <w:rFonts w:ascii="Arial" w:hAnsi="Arial" w:cs="Arial"/>
        </w:rPr>
        <w:tab/>
      </w:r>
      <w:r w:rsidR="007B1E6C" w:rsidRPr="00FF25C1">
        <w:rPr>
          <w:rFonts w:ascii="Arial" w:hAnsi="Arial" w:cs="Arial"/>
        </w:rPr>
        <w:t>- SZCZEGÓLNE POSTANOWIENIA SIWZ</w:t>
      </w:r>
    </w:p>
    <w:p w:rsidR="007B1E6C" w:rsidRPr="00FF25C1" w:rsidRDefault="007B1E6C">
      <w:pPr>
        <w:spacing w:line="360" w:lineRule="auto"/>
        <w:rPr>
          <w:rFonts w:ascii="Arial" w:hAnsi="Arial" w:cs="Arial"/>
        </w:rPr>
      </w:pPr>
      <w:r w:rsidRPr="00FF25C1">
        <w:rPr>
          <w:rFonts w:ascii="Arial" w:hAnsi="Arial" w:cs="Arial"/>
        </w:rPr>
        <w:t>CZĘŚĆIV</w:t>
      </w:r>
      <w:r w:rsidR="00F732A9">
        <w:rPr>
          <w:rFonts w:ascii="Arial" w:hAnsi="Arial" w:cs="Arial"/>
        </w:rPr>
        <w:tab/>
      </w:r>
      <w:r w:rsidRPr="00FF25C1">
        <w:rPr>
          <w:rFonts w:ascii="Arial" w:hAnsi="Arial" w:cs="Arial"/>
        </w:rPr>
        <w:t>- SZCZEGÓŁOWY OPIS PRZEDMIOTU ZAMÓWIENIA</w:t>
      </w:r>
    </w:p>
    <w:p w:rsidR="007B1E6C" w:rsidRPr="00FF25C1" w:rsidRDefault="007B1E6C">
      <w:pPr>
        <w:spacing w:line="360" w:lineRule="auto"/>
        <w:rPr>
          <w:rFonts w:ascii="Arial" w:hAnsi="Arial" w:cs="Arial"/>
        </w:rPr>
      </w:pPr>
      <w:r w:rsidRPr="00FF25C1">
        <w:rPr>
          <w:rFonts w:ascii="Arial" w:hAnsi="Arial" w:cs="Arial"/>
        </w:rPr>
        <w:t>CZĘŚĆ V</w:t>
      </w:r>
      <w:r w:rsidR="00F732A9">
        <w:rPr>
          <w:rFonts w:ascii="Arial" w:hAnsi="Arial" w:cs="Arial"/>
        </w:rPr>
        <w:tab/>
      </w:r>
      <w:r w:rsidRPr="00FF25C1">
        <w:rPr>
          <w:rFonts w:ascii="Arial" w:hAnsi="Arial" w:cs="Arial"/>
        </w:rPr>
        <w:t>- WZÓR UMOWY</w:t>
      </w:r>
    </w:p>
    <w:p w:rsidR="007B1E6C" w:rsidRPr="00FF25C1" w:rsidRDefault="007B1E6C">
      <w:pPr>
        <w:spacing w:line="360" w:lineRule="auto"/>
        <w:rPr>
          <w:rFonts w:ascii="Arial" w:hAnsi="Arial" w:cs="Arial"/>
        </w:rPr>
      </w:pPr>
      <w:r w:rsidRPr="00FF25C1">
        <w:rPr>
          <w:rFonts w:ascii="Arial" w:hAnsi="Arial" w:cs="Arial"/>
        </w:rPr>
        <w:t>CZĘŚĆ VI</w:t>
      </w:r>
      <w:r w:rsidR="00F732A9">
        <w:rPr>
          <w:rFonts w:ascii="Arial" w:hAnsi="Arial" w:cs="Arial"/>
        </w:rPr>
        <w:tab/>
      </w:r>
      <w:r w:rsidRPr="00FF25C1">
        <w:rPr>
          <w:rFonts w:ascii="Arial" w:hAnsi="Arial" w:cs="Arial"/>
        </w:rPr>
        <w:t>- WZORY FORMULARZY</w:t>
      </w:r>
    </w:p>
    <w:p w:rsidR="00587AC6" w:rsidRPr="00FF25C1" w:rsidRDefault="00587AC6">
      <w:pPr>
        <w:spacing w:line="360" w:lineRule="auto"/>
        <w:rPr>
          <w:rFonts w:ascii="Arial" w:hAnsi="Arial" w:cs="Arial"/>
        </w:rPr>
      </w:pPr>
    </w:p>
    <w:p w:rsidR="002D2339" w:rsidRPr="00FF25C1" w:rsidRDefault="002D2339">
      <w:pPr>
        <w:spacing w:line="360" w:lineRule="auto"/>
        <w:rPr>
          <w:rFonts w:ascii="Arial" w:hAnsi="Arial" w:cs="Arial"/>
        </w:rPr>
      </w:pPr>
      <w:r w:rsidRPr="00FF25C1">
        <w:rPr>
          <w:rFonts w:ascii="Arial" w:hAnsi="Arial" w:cs="Arial"/>
          <w:b/>
        </w:rPr>
        <w:t>CZĘŚĆ I</w:t>
      </w:r>
      <w:r w:rsidR="003A405B">
        <w:rPr>
          <w:rFonts w:ascii="Arial" w:hAnsi="Arial" w:cs="Arial"/>
          <w:b/>
        </w:rPr>
        <w:t xml:space="preserve"> - </w:t>
      </w:r>
      <w:r w:rsidRPr="00FF25C1">
        <w:rPr>
          <w:rFonts w:ascii="Arial" w:hAnsi="Arial" w:cs="Arial"/>
        </w:rPr>
        <w:t>OBLIGATORYJNE POSTANOWIENIA  SIWZ</w:t>
      </w:r>
    </w:p>
    <w:p w:rsidR="00587AC6" w:rsidRPr="00FF25C1" w:rsidRDefault="00587AC6">
      <w:pPr>
        <w:spacing w:line="360" w:lineRule="auto"/>
        <w:rPr>
          <w:rFonts w:ascii="Arial" w:hAnsi="Arial" w:cs="Arial"/>
        </w:rPr>
      </w:pPr>
    </w:p>
    <w:p w:rsidR="002D2339" w:rsidRPr="00FF25C1" w:rsidRDefault="002D2339" w:rsidP="002C0F28">
      <w:pPr>
        <w:numPr>
          <w:ilvl w:val="0"/>
          <w:numId w:val="9"/>
        </w:numPr>
        <w:tabs>
          <w:tab w:val="left" w:pos="142"/>
        </w:tabs>
        <w:spacing w:line="360" w:lineRule="auto"/>
        <w:ind w:left="0" w:hanging="142"/>
        <w:rPr>
          <w:rFonts w:ascii="Arial" w:hAnsi="Arial" w:cs="Arial"/>
          <w:b/>
        </w:rPr>
      </w:pPr>
      <w:r w:rsidRPr="00FF25C1">
        <w:rPr>
          <w:rFonts w:ascii="Arial" w:hAnsi="Arial" w:cs="Arial"/>
          <w:b/>
        </w:rPr>
        <w:t>Nazwa (firma ) oraz adres Zamawiającego</w:t>
      </w:r>
    </w:p>
    <w:p w:rsidR="00BD436C" w:rsidRPr="0012261E" w:rsidRDefault="003A405B" w:rsidP="00BD436C">
      <w:pPr>
        <w:spacing w:line="360" w:lineRule="auto"/>
        <w:jc w:val="both"/>
        <w:rPr>
          <w:rFonts w:ascii="Arial" w:hAnsi="Arial" w:cs="Arial"/>
        </w:rPr>
      </w:pPr>
      <w:r>
        <w:rPr>
          <w:rFonts w:ascii="Arial" w:hAnsi="Arial" w:cs="Arial"/>
        </w:rPr>
        <w:t xml:space="preserve">Muzeum Górnictwa Węglowego </w:t>
      </w:r>
      <w:r w:rsidR="00BD436C" w:rsidRPr="0012261E">
        <w:rPr>
          <w:rFonts w:ascii="Arial" w:hAnsi="Arial" w:cs="Arial"/>
        </w:rPr>
        <w:t>w Zabrzu</w:t>
      </w:r>
    </w:p>
    <w:p w:rsidR="00F62A0B" w:rsidRDefault="00F62A0B" w:rsidP="00BD436C">
      <w:pPr>
        <w:spacing w:line="360" w:lineRule="auto"/>
        <w:jc w:val="both"/>
        <w:rPr>
          <w:rFonts w:ascii="Arial" w:hAnsi="Arial" w:cs="Arial"/>
        </w:rPr>
      </w:pPr>
      <w:r w:rsidRPr="0012261E">
        <w:rPr>
          <w:rFonts w:ascii="Arial" w:hAnsi="Arial" w:cs="Arial"/>
        </w:rPr>
        <w:t>41-800 Zabrze</w:t>
      </w:r>
    </w:p>
    <w:p w:rsidR="00BD436C" w:rsidRPr="0012261E" w:rsidRDefault="00BD436C" w:rsidP="00BD436C">
      <w:pPr>
        <w:spacing w:line="360" w:lineRule="auto"/>
        <w:jc w:val="both"/>
        <w:rPr>
          <w:rFonts w:ascii="Arial" w:hAnsi="Arial" w:cs="Arial"/>
        </w:rPr>
      </w:pPr>
      <w:r w:rsidRPr="0012261E">
        <w:rPr>
          <w:rFonts w:ascii="Arial" w:hAnsi="Arial" w:cs="Arial"/>
        </w:rPr>
        <w:t xml:space="preserve">ul. </w:t>
      </w:r>
      <w:r w:rsidR="003A405B">
        <w:rPr>
          <w:rFonts w:ascii="Arial" w:hAnsi="Arial" w:cs="Arial"/>
        </w:rPr>
        <w:t>Jodłowa 59</w:t>
      </w:r>
    </w:p>
    <w:p w:rsidR="00BD436C" w:rsidRPr="0012261E" w:rsidRDefault="000F3E63" w:rsidP="00BD436C">
      <w:pPr>
        <w:spacing w:line="360" w:lineRule="auto"/>
        <w:jc w:val="both"/>
        <w:rPr>
          <w:rFonts w:ascii="Arial" w:hAnsi="Arial" w:cs="Arial"/>
        </w:rPr>
      </w:pPr>
      <w:r w:rsidRPr="000F3E63">
        <w:rPr>
          <w:rFonts w:ascii="Arial" w:hAnsi="Arial" w:cs="Arial"/>
        </w:rPr>
        <w:t>NIP – 648-276</w:t>
      </w:r>
      <w:r w:rsidR="00BD436C" w:rsidRPr="000F3E63">
        <w:rPr>
          <w:rFonts w:ascii="Arial" w:hAnsi="Arial" w:cs="Arial"/>
        </w:rPr>
        <w:t>-</w:t>
      </w:r>
      <w:r w:rsidRPr="000F3E63">
        <w:rPr>
          <w:rFonts w:ascii="Arial" w:hAnsi="Arial" w:cs="Arial"/>
        </w:rPr>
        <w:t>81</w:t>
      </w:r>
      <w:r w:rsidR="00BD436C" w:rsidRPr="000F3E63">
        <w:rPr>
          <w:rFonts w:ascii="Arial" w:hAnsi="Arial" w:cs="Arial"/>
        </w:rPr>
        <w:t>-</w:t>
      </w:r>
      <w:r w:rsidRPr="000F3E63">
        <w:rPr>
          <w:rFonts w:ascii="Arial" w:hAnsi="Arial" w:cs="Arial"/>
        </w:rPr>
        <w:t>67</w:t>
      </w:r>
    </w:p>
    <w:p w:rsidR="00BD436C" w:rsidRPr="0012261E" w:rsidRDefault="00BD436C" w:rsidP="00BD436C">
      <w:pPr>
        <w:spacing w:line="360" w:lineRule="auto"/>
        <w:rPr>
          <w:rFonts w:ascii="Arial" w:hAnsi="Arial" w:cs="Arial"/>
        </w:rPr>
      </w:pPr>
      <w:r w:rsidRPr="0012261E">
        <w:rPr>
          <w:rFonts w:ascii="Arial" w:hAnsi="Arial" w:cs="Arial"/>
        </w:rPr>
        <w:t>Telefon: (32) 630 30 91</w:t>
      </w:r>
    </w:p>
    <w:p w:rsidR="00BD436C" w:rsidRPr="0012261E" w:rsidRDefault="00BD436C" w:rsidP="00BD436C">
      <w:pPr>
        <w:spacing w:line="360" w:lineRule="auto"/>
        <w:rPr>
          <w:rFonts w:ascii="Arial" w:hAnsi="Arial" w:cs="Arial"/>
        </w:rPr>
      </w:pPr>
      <w:r w:rsidRPr="0012261E">
        <w:rPr>
          <w:rFonts w:ascii="Arial" w:hAnsi="Arial" w:cs="Arial"/>
        </w:rPr>
        <w:t>Faks: (32)  277 11 25</w:t>
      </w:r>
    </w:p>
    <w:p w:rsidR="00BD436C" w:rsidRPr="008563A4" w:rsidRDefault="00BD436C" w:rsidP="00BD436C">
      <w:pPr>
        <w:spacing w:line="360" w:lineRule="auto"/>
        <w:jc w:val="both"/>
        <w:rPr>
          <w:rFonts w:ascii="Arial" w:hAnsi="Arial" w:cs="Arial"/>
          <w:b/>
        </w:rPr>
      </w:pPr>
      <w:r w:rsidRPr="008563A4">
        <w:rPr>
          <w:rFonts w:ascii="Arial" w:hAnsi="Arial" w:cs="Arial"/>
        </w:rPr>
        <w:t xml:space="preserve">Strona internetowa: </w:t>
      </w:r>
      <w:hyperlink r:id="rId8" w:history="1">
        <w:r w:rsidR="00A972C4" w:rsidRPr="0074696A">
          <w:rPr>
            <w:rStyle w:val="Hipercze"/>
            <w:rFonts w:ascii="Arial" w:hAnsi="Arial" w:cs="Arial"/>
            <w:b/>
          </w:rPr>
          <w:t>www.muzeumgornictwa.pl</w:t>
        </w:r>
      </w:hyperlink>
    </w:p>
    <w:p w:rsidR="006A6C68" w:rsidRPr="006A6C68" w:rsidRDefault="006A6C68" w:rsidP="00BD436C">
      <w:pPr>
        <w:spacing w:line="360" w:lineRule="auto"/>
        <w:jc w:val="both"/>
        <w:rPr>
          <w:rFonts w:ascii="Arial" w:hAnsi="Arial" w:cs="Arial"/>
        </w:rPr>
      </w:pPr>
      <w:r w:rsidRPr="008563A4">
        <w:rPr>
          <w:rFonts w:ascii="Arial" w:hAnsi="Arial" w:cs="Arial"/>
        </w:rPr>
        <w:t xml:space="preserve">e-mail : </w:t>
      </w:r>
      <w:hyperlink r:id="rId9" w:history="1">
        <w:r w:rsidR="00A972C4" w:rsidRPr="0074696A">
          <w:rPr>
            <w:rStyle w:val="Hipercze"/>
            <w:rFonts w:ascii="Arial" w:hAnsi="Arial" w:cs="Arial"/>
          </w:rPr>
          <w:t>biuro@muzeumgornictwa.pl</w:t>
        </w:r>
      </w:hyperlink>
      <w:r>
        <w:rPr>
          <w:rFonts w:ascii="Arial" w:hAnsi="Arial" w:cs="Arial"/>
        </w:rPr>
        <w:t xml:space="preserve"> </w:t>
      </w:r>
    </w:p>
    <w:p w:rsidR="00BD436C" w:rsidRPr="0012261E" w:rsidRDefault="00BD436C" w:rsidP="00BD436C">
      <w:pPr>
        <w:spacing w:line="360" w:lineRule="auto"/>
        <w:rPr>
          <w:rFonts w:ascii="Arial" w:hAnsi="Arial" w:cs="Arial"/>
        </w:rPr>
      </w:pPr>
      <w:r w:rsidRPr="0012261E">
        <w:rPr>
          <w:rFonts w:ascii="Arial" w:hAnsi="Arial" w:cs="Arial"/>
        </w:rPr>
        <w:t xml:space="preserve">Godziny urzędowania: poniedziałek - piątek </w:t>
      </w:r>
      <w:r>
        <w:rPr>
          <w:rFonts w:ascii="Arial" w:hAnsi="Arial" w:cs="Arial"/>
        </w:rPr>
        <w:t>7:30</w:t>
      </w:r>
      <w:r w:rsidRPr="0012261E">
        <w:rPr>
          <w:rFonts w:ascii="Arial" w:hAnsi="Arial" w:cs="Arial"/>
          <w:vertAlign w:val="superscript"/>
        </w:rPr>
        <w:t xml:space="preserve"> </w:t>
      </w:r>
      <w:r w:rsidRPr="0012261E">
        <w:rPr>
          <w:rFonts w:ascii="Arial" w:hAnsi="Arial" w:cs="Arial"/>
        </w:rPr>
        <w:t>– 1</w:t>
      </w:r>
      <w:r>
        <w:rPr>
          <w:rFonts w:ascii="Arial" w:hAnsi="Arial" w:cs="Arial"/>
        </w:rPr>
        <w:t>5:30.</w:t>
      </w:r>
    </w:p>
    <w:p w:rsidR="002D2339" w:rsidRPr="00FF25C1" w:rsidRDefault="002D2339" w:rsidP="002D2339">
      <w:pPr>
        <w:spacing w:line="360" w:lineRule="auto"/>
        <w:rPr>
          <w:rFonts w:ascii="Arial" w:hAnsi="Arial" w:cs="Arial"/>
        </w:rPr>
      </w:pPr>
    </w:p>
    <w:p w:rsidR="002D2339" w:rsidRPr="00FF25C1" w:rsidRDefault="002D2339" w:rsidP="002D2339">
      <w:pPr>
        <w:spacing w:line="360" w:lineRule="auto"/>
        <w:rPr>
          <w:rFonts w:ascii="Arial" w:hAnsi="Arial" w:cs="Arial"/>
          <w:b/>
        </w:rPr>
      </w:pPr>
      <w:r w:rsidRPr="00FF25C1">
        <w:rPr>
          <w:rFonts w:ascii="Arial" w:hAnsi="Arial" w:cs="Arial"/>
          <w:b/>
        </w:rPr>
        <w:t>2. Tryb udzielenia zamówienia</w:t>
      </w:r>
    </w:p>
    <w:p w:rsidR="002D2339" w:rsidRPr="00FF25C1" w:rsidRDefault="002D2339" w:rsidP="002D2339">
      <w:pPr>
        <w:spacing w:line="360" w:lineRule="auto"/>
        <w:jc w:val="both"/>
        <w:rPr>
          <w:rFonts w:ascii="Arial" w:hAnsi="Arial" w:cs="Arial"/>
        </w:rPr>
      </w:pPr>
      <w:r w:rsidRPr="00FF25C1">
        <w:rPr>
          <w:rFonts w:ascii="Arial" w:hAnsi="Arial" w:cs="Arial"/>
        </w:rPr>
        <w:t xml:space="preserve">Trybem udzielenia zamówienia jest przetarg nieograniczony, zgodnie z art. 10 ust. 1 ustawy z dnia </w:t>
      </w:r>
      <w:r w:rsidRPr="00FF25C1">
        <w:rPr>
          <w:rFonts w:ascii="Arial" w:hAnsi="Arial" w:cs="Arial"/>
        </w:rPr>
        <w:br/>
        <w:t>29 stycznia 2004 r. Prawo zam</w:t>
      </w:r>
      <w:r w:rsidR="00AA77F7" w:rsidRPr="00FF25C1">
        <w:rPr>
          <w:rFonts w:ascii="Arial" w:hAnsi="Arial" w:cs="Arial"/>
        </w:rPr>
        <w:t>ówień publicznych (</w:t>
      </w:r>
      <w:r w:rsidR="00BD436C" w:rsidRPr="0012261E">
        <w:rPr>
          <w:rFonts w:ascii="Arial" w:hAnsi="Arial" w:cs="Arial"/>
        </w:rPr>
        <w:t>tj. Dz. U. z 201</w:t>
      </w:r>
      <w:r w:rsidR="00937928">
        <w:rPr>
          <w:rFonts w:ascii="Arial" w:hAnsi="Arial" w:cs="Arial"/>
        </w:rPr>
        <w:t>3</w:t>
      </w:r>
      <w:r w:rsidR="00BD436C" w:rsidRPr="0012261E">
        <w:rPr>
          <w:rFonts w:ascii="Arial" w:hAnsi="Arial" w:cs="Arial"/>
        </w:rPr>
        <w:t xml:space="preserve"> </w:t>
      </w:r>
      <w:r w:rsidR="00BD436C">
        <w:rPr>
          <w:rFonts w:ascii="Arial" w:hAnsi="Arial" w:cs="Arial"/>
        </w:rPr>
        <w:t>r.</w:t>
      </w:r>
      <w:r w:rsidR="00937928">
        <w:rPr>
          <w:rFonts w:ascii="Arial" w:hAnsi="Arial" w:cs="Arial"/>
        </w:rPr>
        <w:t>, p</w:t>
      </w:r>
      <w:r w:rsidR="00BD436C">
        <w:rPr>
          <w:rFonts w:ascii="Arial" w:hAnsi="Arial" w:cs="Arial"/>
        </w:rPr>
        <w:t>oz.</w:t>
      </w:r>
      <w:r w:rsidR="00937928">
        <w:rPr>
          <w:rFonts w:ascii="Arial" w:hAnsi="Arial" w:cs="Arial"/>
        </w:rPr>
        <w:t xml:space="preserve"> 907 </w:t>
      </w:r>
      <w:r w:rsidR="00BD436C">
        <w:rPr>
          <w:rFonts w:ascii="Arial" w:hAnsi="Arial" w:cs="Arial"/>
        </w:rPr>
        <w:t xml:space="preserve">z </w:t>
      </w:r>
      <w:proofErr w:type="spellStart"/>
      <w:r w:rsidR="00BD436C">
        <w:rPr>
          <w:rFonts w:ascii="Arial" w:hAnsi="Arial" w:cs="Arial"/>
        </w:rPr>
        <w:t>późn</w:t>
      </w:r>
      <w:proofErr w:type="spellEnd"/>
      <w:r w:rsidR="00BD436C">
        <w:rPr>
          <w:rFonts w:ascii="Arial" w:hAnsi="Arial" w:cs="Arial"/>
        </w:rPr>
        <w:t>. zm.)</w:t>
      </w:r>
      <w:r w:rsidRPr="00FF25C1">
        <w:rPr>
          <w:rFonts w:ascii="Arial" w:hAnsi="Arial" w:cs="Arial"/>
        </w:rPr>
        <w:t xml:space="preserve"> zwaną dalej „Pzp”</w:t>
      </w:r>
      <w:r w:rsidR="00917577" w:rsidRPr="00FF25C1">
        <w:rPr>
          <w:rFonts w:ascii="Arial" w:hAnsi="Arial" w:cs="Arial"/>
        </w:rPr>
        <w:t>.</w:t>
      </w:r>
    </w:p>
    <w:p w:rsidR="00917577" w:rsidRPr="00FF25C1" w:rsidRDefault="00917577" w:rsidP="002D2339">
      <w:pPr>
        <w:spacing w:line="360" w:lineRule="auto"/>
        <w:jc w:val="both"/>
        <w:rPr>
          <w:rFonts w:ascii="Arial" w:hAnsi="Arial" w:cs="Arial"/>
        </w:rPr>
      </w:pPr>
    </w:p>
    <w:p w:rsidR="00D862C3" w:rsidRPr="00D862C3" w:rsidRDefault="00D862C3" w:rsidP="00D862C3">
      <w:pPr>
        <w:spacing w:line="360" w:lineRule="auto"/>
        <w:jc w:val="both"/>
        <w:rPr>
          <w:rFonts w:ascii="Arial" w:hAnsi="Arial" w:cs="Arial"/>
          <w:b/>
        </w:rPr>
      </w:pPr>
      <w:r w:rsidRPr="00D862C3">
        <w:rPr>
          <w:rFonts w:ascii="Arial" w:hAnsi="Arial" w:cs="Arial"/>
          <w:b/>
        </w:rPr>
        <w:t>3. Przedmiot zamówienia</w:t>
      </w:r>
    </w:p>
    <w:p w:rsidR="00D862C3" w:rsidRPr="00937928" w:rsidRDefault="00D862C3" w:rsidP="00D862C3">
      <w:pPr>
        <w:spacing w:line="360" w:lineRule="auto"/>
        <w:jc w:val="both"/>
        <w:rPr>
          <w:rFonts w:ascii="Arial" w:hAnsi="Arial" w:cs="Arial"/>
          <w:b/>
        </w:rPr>
      </w:pPr>
      <w:r w:rsidRPr="00937928">
        <w:rPr>
          <w:rFonts w:ascii="Arial" w:hAnsi="Arial" w:cs="Arial"/>
          <w:b/>
        </w:rPr>
        <w:t xml:space="preserve">3.1. Nazwa zadania: </w:t>
      </w:r>
    </w:p>
    <w:p w:rsidR="00D71976" w:rsidRPr="00D71976" w:rsidRDefault="00D71976" w:rsidP="00D71976">
      <w:pPr>
        <w:jc w:val="center"/>
        <w:rPr>
          <w:rFonts w:ascii="Arial" w:hAnsi="Arial" w:cs="Arial"/>
          <w:b/>
        </w:rPr>
      </w:pPr>
      <w:r w:rsidRPr="00D71976">
        <w:rPr>
          <w:rFonts w:ascii="Arial" w:eastAsia="Calibri" w:hAnsi="Arial" w:cs="Arial"/>
          <w:b/>
        </w:rPr>
        <w:t>Wykonanie wyrobiska pochyłego łączącego powierzchnię terenu z rejonem podszybia szybu „</w:t>
      </w:r>
      <w:proofErr w:type="spellStart"/>
      <w:r w:rsidRPr="00D71976">
        <w:rPr>
          <w:rFonts w:ascii="Arial" w:eastAsia="Calibri" w:hAnsi="Arial" w:cs="Arial"/>
          <w:b/>
        </w:rPr>
        <w:t>Carnall</w:t>
      </w:r>
      <w:proofErr w:type="spellEnd"/>
      <w:r w:rsidRPr="00D71976">
        <w:rPr>
          <w:rFonts w:ascii="Arial" w:eastAsia="Calibri" w:hAnsi="Arial" w:cs="Arial"/>
          <w:b/>
        </w:rPr>
        <w:t>” wraz z urządzeniem transportowym.</w:t>
      </w:r>
    </w:p>
    <w:p w:rsidR="00F62A0B" w:rsidRDefault="00F62A0B" w:rsidP="00F62A0B">
      <w:pPr>
        <w:suppressAutoHyphens/>
        <w:jc w:val="center"/>
        <w:rPr>
          <w:rFonts w:ascii="Arial" w:hAnsi="Arial" w:cs="Arial"/>
          <w:sz w:val="14"/>
          <w:szCs w:val="14"/>
          <w:lang w:eastAsia="ar-SA"/>
        </w:rPr>
      </w:pPr>
    </w:p>
    <w:p w:rsidR="009B26E4" w:rsidRPr="009B26E4" w:rsidRDefault="009B26E4" w:rsidP="00D71976">
      <w:pPr>
        <w:tabs>
          <w:tab w:val="left" w:pos="426"/>
          <w:tab w:val="left" w:pos="709"/>
        </w:tabs>
        <w:spacing w:line="360" w:lineRule="auto"/>
        <w:jc w:val="both"/>
        <w:rPr>
          <w:rFonts w:ascii="Arial" w:hAnsi="Arial" w:cs="Arial"/>
          <w:bCs/>
          <w:iCs/>
        </w:rPr>
      </w:pPr>
      <w:r w:rsidRPr="00E31B2E">
        <w:rPr>
          <w:rFonts w:ascii="Arial" w:hAnsi="Arial" w:cs="Arial"/>
          <w:bCs/>
          <w:iCs/>
        </w:rPr>
        <w:t>Przedmiotem zamówienia są prace realizowane w oparciu o Prawo geologiczne i górnicze.</w:t>
      </w:r>
      <w:r w:rsidRPr="00E31B2E">
        <w:rPr>
          <w:rFonts w:ascii="Arial" w:hAnsi="Arial" w:cs="Arial"/>
          <w:bCs/>
          <w:iCs/>
        </w:rPr>
        <w:br/>
      </w:r>
      <w:r w:rsidRPr="00E31B2E">
        <w:rPr>
          <w:rFonts w:ascii="Arial" w:hAnsi="Arial" w:cs="Arial"/>
          <w:b/>
          <w:bCs/>
          <w:iCs/>
          <w:u w:val="single"/>
        </w:rPr>
        <w:t>Zakres Zadania obejmuje:</w:t>
      </w:r>
    </w:p>
    <w:p w:rsidR="009B26E4" w:rsidRPr="00E31B2E" w:rsidRDefault="009B26E4" w:rsidP="009B26E4">
      <w:pPr>
        <w:tabs>
          <w:tab w:val="num" w:pos="360"/>
        </w:tabs>
        <w:spacing w:line="360" w:lineRule="auto"/>
        <w:jc w:val="both"/>
        <w:rPr>
          <w:rFonts w:ascii="Arial" w:hAnsi="Arial" w:cs="Arial"/>
        </w:rPr>
      </w:pPr>
      <w:r>
        <w:rPr>
          <w:rFonts w:ascii="Arial" w:hAnsi="Arial" w:cs="Arial"/>
        </w:rPr>
        <w:t xml:space="preserve">Wykonanie nachylonego wyrobiska korytarzowego łączącego powierzchnie terenu i Główną Kluczową Sztolnią Dziedziczną wraz z zabudową urządzenia transportowego.   </w:t>
      </w:r>
    </w:p>
    <w:p w:rsidR="009B26E4" w:rsidRDefault="009B26E4" w:rsidP="009B26E4">
      <w:pPr>
        <w:tabs>
          <w:tab w:val="num" w:pos="360"/>
        </w:tabs>
        <w:spacing w:line="360" w:lineRule="auto"/>
        <w:jc w:val="both"/>
        <w:rPr>
          <w:rFonts w:ascii="Arial" w:hAnsi="Arial" w:cs="Arial"/>
        </w:rPr>
      </w:pPr>
      <w:r w:rsidRPr="009B26E4">
        <w:rPr>
          <w:rFonts w:ascii="Arial" w:hAnsi="Arial" w:cs="Arial"/>
          <w:b/>
        </w:rPr>
        <w:t>3.2</w:t>
      </w:r>
      <w:r>
        <w:rPr>
          <w:rFonts w:ascii="Arial" w:hAnsi="Arial" w:cs="Arial"/>
        </w:rPr>
        <w:t xml:space="preserve"> </w:t>
      </w:r>
      <w:r w:rsidRPr="005B79CD">
        <w:rPr>
          <w:rFonts w:ascii="Arial" w:hAnsi="Arial" w:cs="Arial"/>
        </w:rPr>
        <w:t xml:space="preserve">Wykonawca zobowiązuje się do wykonania za wynagrodzeniem </w:t>
      </w:r>
      <w:r>
        <w:rPr>
          <w:rFonts w:ascii="Arial" w:hAnsi="Arial" w:cs="Arial"/>
        </w:rPr>
        <w:t xml:space="preserve">ryczałtowym </w:t>
      </w:r>
      <w:r w:rsidRPr="005B79CD">
        <w:rPr>
          <w:rFonts w:ascii="Arial" w:hAnsi="Arial" w:cs="Arial"/>
        </w:rPr>
        <w:t>na rzecz Zamawiającego i przekazania mu kompletnego zadania inwestycyjnego opisanego w SIWZ, w skład które</w:t>
      </w:r>
      <w:r>
        <w:rPr>
          <w:rFonts w:ascii="Arial" w:hAnsi="Arial" w:cs="Arial"/>
        </w:rPr>
        <w:t>go</w:t>
      </w:r>
      <w:r w:rsidRPr="005B79CD">
        <w:rPr>
          <w:rFonts w:ascii="Arial" w:hAnsi="Arial" w:cs="Arial"/>
        </w:rPr>
        <w:t xml:space="preserve"> wchodzą umowa wraz z załącznikami oraz dokumentacja projektowa. Wykonawca jest zobowiązany wykonać pełny zakres robót, który jest konieczny z punktu widzenia wyżej wymienionych dokumentów, przepisów prawa, wiedzy, techniki i sztuki górniczej, dla uzyskania finalnego efektu, określonego przedmiotem zamówienia.</w:t>
      </w:r>
    </w:p>
    <w:p w:rsidR="009B26E4" w:rsidRPr="00C03CD3" w:rsidRDefault="009B26E4" w:rsidP="009B26E4">
      <w:pPr>
        <w:pStyle w:val="Tekstpodstawowy"/>
        <w:spacing w:line="360" w:lineRule="auto"/>
        <w:rPr>
          <w:rFonts w:ascii="Arial" w:hAnsi="Arial" w:cs="Arial"/>
          <w:b w:val="0"/>
          <w:sz w:val="20"/>
          <w:szCs w:val="20"/>
        </w:rPr>
      </w:pPr>
      <w:r w:rsidRPr="00C03CD3">
        <w:rPr>
          <w:rFonts w:ascii="Arial" w:hAnsi="Arial" w:cs="Arial"/>
          <w:b w:val="0"/>
          <w:sz w:val="20"/>
          <w:szCs w:val="20"/>
        </w:rPr>
        <w:lastRenderedPageBreak/>
        <w:t xml:space="preserve">W przypadku zatrudnienia przez Wykonawcę personelu obcojęzycznego, Wykonawca zapewni ciągłą możliwość porozumiewania się personelu Zamawiającego z personelem Wykonawcy w języku polskim. </w:t>
      </w:r>
    </w:p>
    <w:p w:rsidR="00917577" w:rsidRPr="00DD008F" w:rsidRDefault="00917577" w:rsidP="002D2339">
      <w:pPr>
        <w:spacing w:line="360" w:lineRule="auto"/>
        <w:jc w:val="both"/>
        <w:rPr>
          <w:rFonts w:ascii="Arial" w:hAnsi="Arial" w:cs="Arial"/>
          <w:b/>
        </w:rPr>
      </w:pPr>
      <w:r w:rsidRPr="00DD008F">
        <w:rPr>
          <w:rFonts w:ascii="Arial" w:hAnsi="Arial" w:cs="Arial"/>
          <w:b/>
        </w:rPr>
        <w:t>3.</w:t>
      </w:r>
      <w:r w:rsidR="00D862C3" w:rsidRPr="00DD008F">
        <w:rPr>
          <w:rFonts w:ascii="Arial" w:hAnsi="Arial" w:cs="Arial"/>
          <w:b/>
        </w:rPr>
        <w:t>3.</w:t>
      </w:r>
      <w:r w:rsidRPr="00DD008F">
        <w:rPr>
          <w:rFonts w:ascii="Arial" w:hAnsi="Arial" w:cs="Arial"/>
          <w:b/>
        </w:rPr>
        <w:t xml:space="preserve"> Szczegółowy opis przedmiot</w:t>
      </w:r>
      <w:r w:rsidR="00C500BB" w:rsidRPr="00DD008F">
        <w:rPr>
          <w:rFonts w:ascii="Arial" w:hAnsi="Arial" w:cs="Arial"/>
          <w:b/>
        </w:rPr>
        <w:t>u zamówienia zawiera Część IV</w:t>
      </w:r>
      <w:r w:rsidRPr="00DD008F">
        <w:rPr>
          <w:rFonts w:ascii="Arial" w:hAnsi="Arial" w:cs="Arial"/>
          <w:b/>
        </w:rPr>
        <w:t xml:space="preserve"> SIWZ.</w:t>
      </w:r>
    </w:p>
    <w:p w:rsidR="00D862C3" w:rsidRPr="00DD008F" w:rsidRDefault="00D862C3" w:rsidP="00D862C3">
      <w:pPr>
        <w:spacing w:line="360" w:lineRule="auto"/>
        <w:jc w:val="both"/>
        <w:rPr>
          <w:rFonts w:ascii="Arial" w:hAnsi="Arial" w:cs="Arial"/>
          <w:b/>
        </w:rPr>
      </w:pPr>
      <w:r w:rsidRPr="00DD008F">
        <w:rPr>
          <w:rFonts w:ascii="Arial" w:hAnsi="Arial" w:cs="Arial"/>
          <w:b/>
        </w:rPr>
        <w:t xml:space="preserve">3.4. Kod CPV: </w:t>
      </w:r>
    </w:p>
    <w:p w:rsidR="009B26E4" w:rsidRPr="00945FF9" w:rsidRDefault="009B26E4" w:rsidP="009B26E4">
      <w:pPr>
        <w:spacing w:line="360" w:lineRule="auto"/>
        <w:jc w:val="both"/>
        <w:rPr>
          <w:rFonts w:ascii="Arial" w:eastAsia="Calibri" w:hAnsi="Arial" w:cs="Arial"/>
          <w:u w:val="single"/>
        </w:rPr>
      </w:pPr>
      <w:r w:rsidRPr="00945FF9">
        <w:rPr>
          <w:rFonts w:ascii="Arial" w:eastAsia="Calibri" w:hAnsi="Arial" w:cs="Arial"/>
          <w:u w:val="single"/>
        </w:rPr>
        <w:t>Główny przedmiot</w:t>
      </w:r>
    </w:p>
    <w:p w:rsidR="009B26E4" w:rsidRDefault="009B26E4" w:rsidP="009B26E4">
      <w:pPr>
        <w:autoSpaceDE w:val="0"/>
        <w:autoSpaceDN w:val="0"/>
        <w:spacing w:line="360" w:lineRule="auto"/>
        <w:jc w:val="both"/>
        <w:rPr>
          <w:rFonts w:ascii="Arial" w:eastAsia="Calibri" w:hAnsi="Arial" w:cs="Arial"/>
          <w:bCs/>
        </w:rPr>
      </w:pPr>
      <w:r w:rsidRPr="00DC2DED">
        <w:rPr>
          <w:rFonts w:ascii="Arial" w:eastAsia="Calibri" w:hAnsi="Arial" w:cs="Arial"/>
          <w:bCs/>
        </w:rPr>
        <w:t>45255500-4 – roboty wiertnicze i górnicze</w:t>
      </w:r>
    </w:p>
    <w:p w:rsidR="009B26E4" w:rsidRPr="005F1B61" w:rsidRDefault="009B26E4" w:rsidP="009B26E4">
      <w:pPr>
        <w:autoSpaceDE w:val="0"/>
        <w:autoSpaceDN w:val="0"/>
        <w:spacing w:line="360" w:lineRule="auto"/>
        <w:jc w:val="both"/>
        <w:rPr>
          <w:rFonts w:ascii="Arial" w:eastAsia="Calibri" w:hAnsi="Arial" w:cs="Arial"/>
          <w:bCs/>
          <w:u w:val="single"/>
        </w:rPr>
      </w:pPr>
      <w:r w:rsidRPr="005F1B61">
        <w:rPr>
          <w:rFonts w:ascii="Arial" w:eastAsia="Calibri" w:hAnsi="Arial" w:cs="Arial"/>
          <w:bCs/>
          <w:u w:val="single"/>
        </w:rPr>
        <w:t>Przedmioty dodatkowe</w:t>
      </w:r>
    </w:p>
    <w:p w:rsidR="009B26E4" w:rsidRDefault="009B26E4" w:rsidP="009B26E4">
      <w:pPr>
        <w:autoSpaceDE w:val="0"/>
        <w:autoSpaceDN w:val="0"/>
        <w:spacing w:line="360" w:lineRule="auto"/>
        <w:jc w:val="both"/>
        <w:rPr>
          <w:rFonts w:ascii="Arial" w:eastAsia="Calibri" w:hAnsi="Arial" w:cs="Arial"/>
          <w:bCs/>
        </w:rPr>
      </w:pPr>
      <w:r w:rsidRPr="00DC2DED">
        <w:rPr>
          <w:rFonts w:ascii="Arial" w:eastAsia="Calibri" w:hAnsi="Arial" w:cs="Arial"/>
          <w:bCs/>
        </w:rPr>
        <w:t>45111260-8 – przygotowanie terenu do robót górniczych</w:t>
      </w:r>
    </w:p>
    <w:p w:rsidR="009B26E4" w:rsidRDefault="009B26E4" w:rsidP="009B26E4">
      <w:pPr>
        <w:autoSpaceDE w:val="0"/>
        <w:autoSpaceDN w:val="0"/>
        <w:spacing w:line="360" w:lineRule="auto"/>
        <w:jc w:val="both"/>
        <w:rPr>
          <w:rFonts w:ascii="Arial" w:eastAsia="Calibri" w:hAnsi="Arial" w:cs="Arial"/>
          <w:bCs/>
        </w:rPr>
      </w:pPr>
      <w:r w:rsidRPr="005F1B61">
        <w:rPr>
          <w:rFonts w:ascii="Arial" w:eastAsia="Calibri" w:hAnsi="Arial" w:cs="Arial"/>
          <w:bCs/>
        </w:rPr>
        <w:t>45221200-4 - roboty budowlane w zakresie budowy tuneli, szybów i kolei  podziemnych</w:t>
      </w:r>
    </w:p>
    <w:p w:rsidR="00FE4DDD" w:rsidRPr="007C1DD8" w:rsidRDefault="00FE4DDD" w:rsidP="00FE4DDD">
      <w:pPr>
        <w:widowControl w:val="0"/>
        <w:autoSpaceDE w:val="0"/>
        <w:autoSpaceDN w:val="0"/>
        <w:adjustRightInd w:val="0"/>
        <w:spacing w:line="360" w:lineRule="auto"/>
        <w:rPr>
          <w:rFonts w:ascii="Arial" w:hAnsi="Arial" w:cs="Arial"/>
        </w:rPr>
      </w:pPr>
      <w:r w:rsidRPr="00C97C5E">
        <w:rPr>
          <w:rFonts w:ascii="Arial" w:hAnsi="Arial" w:cs="Arial"/>
        </w:rPr>
        <w:t>43100000-4 – urządzenia górnicze</w:t>
      </w:r>
    </w:p>
    <w:p w:rsidR="003E65A4" w:rsidRDefault="003E65A4" w:rsidP="00D862C3">
      <w:pPr>
        <w:spacing w:line="360" w:lineRule="auto"/>
        <w:jc w:val="both"/>
        <w:rPr>
          <w:rFonts w:ascii="Arial" w:hAnsi="Arial" w:cs="Arial"/>
          <w:b/>
        </w:rPr>
      </w:pPr>
    </w:p>
    <w:p w:rsidR="00D862C3" w:rsidRPr="00303BBF" w:rsidRDefault="00D862C3" w:rsidP="00D862C3">
      <w:pPr>
        <w:spacing w:line="360" w:lineRule="auto"/>
        <w:jc w:val="both"/>
        <w:rPr>
          <w:rFonts w:ascii="Arial" w:hAnsi="Arial" w:cs="Arial"/>
          <w:b/>
        </w:rPr>
      </w:pPr>
      <w:r w:rsidRPr="00303BBF">
        <w:rPr>
          <w:rFonts w:ascii="Arial" w:hAnsi="Arial" w:cs="Arial"/>
          <w:b/>
        </w:rPr>
        <w:t>4. Termin wykonania zamówienia</w:t>
      </w:r>
    </w:p>
    <w:p w:rsidR="009B26E4" w:rsidRPr="009B26E4" w:rsidRDefault="009B26E4" w:rsidP="002371F0">
      <w:pPr>
        <w:pStyle w:val="Akapitzlist"/>
        <w:numPr>
          <w:ilvl w:val="0"/>
          <w:numId w:val="13"/>
        </w:numPr>
        <w:spacing w:line="360" w:lineRule="auto"/>
        <w:jc w:val="both"/>
        <w:rPr>
          <w:rFonts w:ascii="Arial" w:hAnsi="Arial" w:cs="Arial"/>
        </w:rPr>
      </w:pPr>
      <w:r w:rsidRPr="009B26E4">
        <w:rPr>
          <w:rFonts w:ascii="Arial" w:hAnsi="Arial" w:cs="Arial"/>
        </w:rPr>
        <w:t>Wykonawca zrealizuje przedmiot zamówienia w terminie - 9 miesięcy od daty podpisania umowy</w:t>
      </w:r>
    </w:p>
    <w:p w:rsidR="00D862C3" w:rsidRDefault="00D862C3" w:rsidP="0093615C">
      <w:pPr>
        <w:spacing w:line="360" w:lineRule="auto"/>
        <w:jc w:val="both"/>
        <w:rPr>
          <w:rFonts w:ascii="Arial" w:hAnsi="Arial" w:cs="Arial"/>
          <w:b/>
        </w:rPr>
      </w:pPr>
    </w:p>
    <w:p w:rsidR="00D61025" w:rsidRPr="006D1769" w:rsidRDefault="00D61025" w:rsidP="002371F0">
      <w:pPr>
        <w:pStyle w:val="pkt"/>
        <w:numPr>
          <w:ilvl w:val="0"/>
          <w:numId w:val="21"/>
        </w:numPr>
        <w:spacing w:before="0" w:after="0" w:line="360" w:lineRule="auto"/>
        <w:rPr>
          <w:rFonts w:ascii="Arial" w:hAnsi="Arial" w:cs="Arial"/>
          <w:b/>
          <w:sz w:val="20"/>
        </w:rPr>
      </w:pPr>
      <w:r w:rsidRPr="006D1769">
        <w:rPr>
          <w:rFonts w:ascii="Arial" w:hAnsi="Arial" w:cs="Arial"/>
          <w:b/>
          <w:sz w:val="20"/>
        </w:rPr>
        <w:t xml:space="preserve">Warunki udziału w postępowaniu, opis sposobu dokonywania oceny spełniania tych warunków oraz  wykaz oświadczeń lub dokumentów, jakie mają dostarczyć Wykonawcy </w:t>
      </w:r>
      <w:r w:rsidR="00E44633" w:rsidRPr="006D1769">
        <w:rPr>
          <w:rFonts w:ascii="Arial" w:hAnsi="Arial" w:cs="Arial"/>
          <w:b/>
          <w:sz w:val="20"/>
        </w:rPr>
        <w:br/>
      </w:r>
      <w:r w:rsidRPr="006D1769">
        <w:rPr>
          <w:rFonts w:ascii="Arial" w:hAnsi="Arial" w:cs="Arial"/>
          <w:b/>
          <w:sz w:val="20"/>
        </w:rPr>
        <w:t>w celu potwierdzenia spełnienia warunków udziału w postępowaniu;</w:t>
      </w:r>
    </w:p>
    <w:p w:rsidR="00303BBF" w:rsidRPr="006D1769" w:rsidRDefault="00303BBF" w:rsidP="00D61025">
      <w:pPr>
        <w:pStyle w:val="Tekstpodstawowy3"/>
        <w:rPr>
          <w:b/>
        </w:rPr>
      </w:pPr>
    </w:p>
    <w:p w:rsidR="00D61025" w:rsidRPr="006D1769" w:rsidRDefault="00E23FDE" w:rsidP="00D61025">
      <w:pPr>
        <w:pStyle w:val="Tekstpodstawowy3"/>
      </w:pPr>
      <w:r w:rsidRPr="006D1769">
        <w:rPr>
          <w:b/>
        </w:rPr>
        <w:t xml:space="preserve">5.1. </w:t>
      </w:r>
      <w:r w:rsidR="00D61025" w:rsidRPr="006D1769">
        <w:t>O udzielenie zamówienia mogą ubiegać się Wykonawcy, którzy spełniają warunki dotyczące:</w:t>
      </w:r>
    </w:p>
    <w:p w:rsidR="00D61025" w:rsidRPr="006D1769" w:rsidRDefault="00D61025" w:rsidP="00D61025">
      <w:pPr>
        <w:pStyle w:val="Tekstpodstawowy3"/>
        <w:rPr>
          <w:b/>
        </w:rPr>
      </w:pPr>
      <w:r w:rsidRPr="006D1769">
        <w:rPr>
          <w:b/>
        </w:rPr>
        <w:t>5.1.1. posiadania uprawnień do wykonywania określonej działalności lub czynności, jeżeli ustawy nakładają obowiązek ich posiadania;</w:t>
      </w:r>
    </w:p>
    <w:p w:rsidR="00793FD3" w:rsidRPr="006D1769" w:rsidRDefault="00793FD3" w:rsidP="003F199B">
      <w:pPr>
        <w:pStyle w:val="Tekstpodstawowy3"/>
        <w:jc w:val="left"/>
      </w:pPr>
      <w:r w:rsidRPr="006D1769">
        <w:t>Opis sposobu doko</w:t>
      </w:r>
      <w:r w:rsidR="00B979AD" w:rsidRPr="006D1769">
        <w:t>nania oceny spełnienia warunku</w:t>
      </w:r>
      <w:r w:rsidRPr="006D1769">
        <w:t xml:space="preserve">: </w:t>
      </w:r>
      <w:r w:rsidR="003F199B" w:rsidRPr="006D1769">
        <w:br/>
        <w:t>Zamawiający nie opisuje warunku udziału w</w:t>
      </w:r>
      <w:r w:rsidR="00B447CC" w:rsidRPr="006D1769">
        <w:t xml:space="preserve"> powyższym </w:t>
      </w:r>
      <w:r w:rsidR="003F199B" w:rsidRPr="006D1769">
        <w:t xml:space="preserve"> zakresie.</w:t>
      </w:r>
    </w:p>
    <w:p w:rsidR="00793FD3" w:rsidRPr="006D1769" w:rsidRDefault="00793FD3" w:rsidP="00EC453F">
      <w:pPr>
        <w:pStyle w:val="Tekstpodstawowy3"/>
        <w:rPr>
          <w:color w:val="000000"/>
        </w:rPr>
      </w:pPr>
      <w:r w:rsidRPr="006D1769">
        <w:rPr>
          <w:color w:val="000000"/>
        </w:rPr>
        <w:t xml:space="preserve">Zamawiający żąda złożenia oświadczenia z art. 22 ust. 1 Pzp </w:t>
      </w:r>
      <w:r w:rsidR="00F07879" w:rsidRPr="006D1769">
        <w:rPr>
          <w:color w:val="000000"/>
        </w:rPr>
        <w:t>i jego weryfikacja zostanie przeprowadzona wg formuły:</w:t>
      </w:r>
      <w:r w:rsidR="00B979AD" w:rsidRPr="006D1769">
        <w:rPr>
          <w:color w:val="000000"/>
        </w:rPr>
        <w:t xml:space="preserve"> </w:t>
      </w:r>
      <w:r w:rsidR="00F07879" w:rsidRPr="006D1769">
        <w:rPr>
          <w:color w:val="000000"/>
        </w:rPr>
        <w:t>spełnia / nie spełnia.</w:t>
      </w:r>
    </w:p>
    <w:p w:rsidR="00EC453F" w:rsidRPr="006D1769" w:rsidRDefault="00EC453F" w:rsidP="00D61025">
      <w:pPr>
        <w:pStyle w:val="Tekstpodstawowywcity"/>
        <w:spacing w:line="360" w:lineRule="auto"/>
        <w:ind w:left="0" w:right="612"/>
        <w:jc w:val="both"/>
        <w:rPr>
          <w:rFonts w:ascii="Arial" w:hAnsi="Arial" w:cs="Arial"/>
          <w:b/>
          <w:color w:val="000000"/>
          <w:sz w:val="20"/>
          <w:szCs w:val="20"/>
        </w:rPr>
      </w:pPr>
    </w:p>
    <w:p w:rsidR="00D61025" w:rsidRPr="009B26E4" w:rsidRDefault="00D61025" w:rsidP="00D61025">
      <w:pPr>
        <w:pStyle w:val="Tekstpodstawowywcity"/>
        <w:spacing w:line="360" w:lineRule="auto"/>
        <w:ind w:left="0" w:right="612"/>
        <w:jc w:val="both"/>
        <w:rPr>
          <w:rFonts w:ascii="Arial" w:hAnsi="Arial" w:cs="Arial"/>
          <w:b/>
          <w:sz w:val="20"/>
          <w:szCs w:val="20"/>
        </w:rPr>
      </w:pPr>
      <w:r w:rsidRPr="009B26E4">
        <w:rPr>
          <w:rFonts w:ascii="Arial" w:hAnsi="Arial" w:cs="Arial"/>
          <w:b/>
          <w:color w:val="000000"/>
          <w:sz w:val="20"/>
          <w:szCs w:val="20"/>
        </w:rPr>
        <w:t>5.1.2.</w:t>
      </w:r>
      <w:r w:rsidRPr="009B26E4">
        <w:rPr>
          <w:rFonts w:ascii="Arial" w:hAnsi="Arial" w:cs="Arial"/>
          <w:b/>
          <w:sz w:val="20"/>
          <w:szCs w:val="20"/>
        </w:rPr>
        <w:t xml:space="preserve"> posiadania wiedzy i doświadczenia;</w:t>
      </w:r>
    </w:p>
    <w:p w:rsidR="00F07879" w:rsidRPr="009B26E4" w:rsidRDefault="00F07879" w:rsidP="00F07879">
      <w:pPr>
        <w:pStyle w:val="Tekstpodstawowy3"/>
      </w:pPr>
      <w:r w:rsidRPr="009B26E4">
        <w:t>Opis sposobu dok</w:t>
      </w:r>
      <w:r w:rsidR="00891D94" w:rsidRPr="009B26E4">
        <w:t>onania oceny spełnienia warunku</w:t>
      </w:r>
      <w:r w:rsidRPr="009B26E4">
        <w:t xml:space="preserve">: </w:t>
      </w:r>
    </w:p>
    <w:p w:rsidR="009B26E4" w:rsidRDefault="00DD008F" w:rsidP="009B26E4">
      <w:pPr>
        <w:pStyle w:val="Tekstpodstawowy2"/>
        <w:spacing w:after="0" w:line="360" w:lineRule="auto"/>
        <w:jc w:val="both"/>
        <w:rPr>
          <w:rFonts w:ascii="Arial" w:hAnsi="Arial" w:cs="Arial"/>
          <w:b/>
          <w:u w:val="single"/>
        </w:rPr>
      </w:pPr>
      <w:r w:rsidRPr="009B26E4">
        <w:rPr>
          <w:rFonts w:ascii="Arial" w:hAnsi="Arial" w:cs="Arial"/>
        </w:rPr>
        <w:t xml:space="preserve">Zamawiający uzna powyższy warunek za spełniony, jeżeli Wykonawca wykaże, że w okresie ostatnich pięciu lat przed upływem terminu składania ofert, a jeżeli okres prowadzenia działalności jest krótszy – w tym okresie, wykonał zgodnie z zasadami sztuki górniczej </w:t>
      </w:r>
      <w:r w:rsidR="003B7B46" w:rsidRPr="009B26E4">
        <w:rPr>
          <w:rFonts w:ascii="Arial" w:hAnsi="Arial" w:cs="Arial"/>
        </w:rPr>
        <w:t>i prawidłowo ukończył</w:t>
      </w:r>
      <w:r w:rsidR="009B26E4">
        <w:rPr>
          <w:rFonts w:ascii="Arial" w:hAnsi="Arial" w:cs="Arial"/>
        </w:rPr>
        <w:t>:</w:t>
      </w:r>
      <w:r w:rsidR="003B7B46" w:rsidRPr="009B26E4">
        <w:rPr>
          <w:rFonts w:ascii="Arial" w:hAnsi="Arial" w:cs="Arial"/>
        </w:rPr>
        <w:t xml:space="preserve"> </w:t>
      </w:r>
    </w:p>
    <w:p w:rsidR="009B26E4" w:rsidRPr="00351F8E" w:rsidRDefault="009B26E4" w:rsidP="002371F0">
      <w:pPr>
        <w:pStyle w:val="Tekstpodstawowy2"/>
        <w:numPr>
          <w:ilvl w:val="0"/>
          <w:numId w:val="54"/>
        </w:numPr>
        <w:spacing w:after="0" w:line="360" w:lineRule="auto"/>
        <w:ind w:left="426"/>
        <w:jc w:val="both"/>
        <w:rPr>
          <w:rFonts w:ascii="Arial" w:hAnsi="Arial" w:cs="Arial"/>
        </w:rPr>
      </w:pPr>
      <w:r w:rsidRPr="00351F8E">
        <w:rPr>
          <w:rFonts w:ascii="Arial" w:hAnsi="Arial" w:cs="Arial"/>
        </w:rPr>
        <w:t xml:space="preserve">min. 2 roboty, każda o wartości nie mniejszej niż 1 000 000,00 zł netto polegające na drążeniu  podziemnych wyrobisk korytarzowych w tym co najmniej jedna z robót powinna dotyczyć drążenia wyrobiska lub takiego jego odcinka, który nie przebiega w całości w pokładzie </w:t>
      </w:r>
      <w:proofErr w:type="spellStart"/>
      <w:r w:rsidRPr="00351F8E">
        <w:rPr>
          <w:rFonts w:ascii="Arial" w:hAnsi="Arial" w:cs="Arial"/>
        </w:rPr>
        <w:t>węgla</w:t>
      </w:r>
      <w:proofErr w:type="spellEnd"/>
      <w:r w:rsidRPr="00351F8E">
        <w:rPr>
          <w:rFonts w:ascii="Arial" w:hAnsi="Arial" w:cs="Arial"/>
        </w:rPr>
        <w:t xml:space="preserve">.  </w:t>
      </w:r>
    </w:p>
    <w:p w:rsidR="009B26E4" w:rsidRPr="00351F8E" w:rsidRDefault="009B26E4" w:rsidP="002371F0">
      <w:pPr>
        <w:pStyle w:val="Tekstpodstawowy2"/>
        <w:numPr>
          <w:ilvl w:val="0"/>
          <w:numId w:val="54"/>
        </w:numPr>
        <w:spacing w:after="0" w:line="360" w:lineRule="auto"/>
        <w:ind w:left="426"/>
        <w:jc w:val="both"/>
        <w:rPr>
          <w:rFonts w:ascii="Arial" w:hAnsi="Arial" w:cs="Arial"/>
        </w:rPr>
      </w:pPr>
      <w:r w:rsidRPr="00351F8E">
        <w:rPr>
          <w:rFonts w:ascii="Arial" w:hAnsi="Arial" w:cs="Arial"/>
        </w:rPr>
        <w:t>min. 1 robota o wartości nie mniejszej niż 500 000,00 zł netto zawierająca część polegającą na wykonywaniu konstrukcji tun</w:t>
      </w:r>
      <w:r w:rsidR="00D71976" w:rsidRPr="00351F8E">
        <w:rPr>
          <w:rFonts w:ascii="Arial" w:hAnsi="Arial" w:cs="Arial"/>
        </w:rPr>
        <w:t xml:space="preserve">elowej lub </w:t>
      </w:r>
      <w:r w:rsidRPr="00351F8E">
        <w:rPr>
          <w:rFonts w:ascii="Arial" w:hAnsi="Arial" w:cs="Arial"/>
        </w:rPr>
        <w:t xml:space="preserve">przestrzennej lub innej budowlanej  posadowionej poniżej poziomu gruntu i wykonanej z betonu zbrojonego </w:t>
      </w:r>
    </w:p>
    <w:p w:rsidR="009B26E4" w:rsidRPr="00351F8E" w:rsidRDefault="009B26E4" w:rsidP="002371F0">
      <w:pPr>
        <w:pStyle w:val="Tekstpodstawowy2"/>
        <w:numPr>
          <w:ilvl w:val="0"/>
          <w:numId w:val="54"/>
        </w:numPr>
        <w:spacing w:after="0" w:line="360" w:lineRule="auto"/>
        <w:ind w:left="426"/>
        <w:jc w:val="both"/>
        <w:rPr>
          <w:rFonts w:ascii="Arial" w:hAnsi="Arial" w:cs="Arial"/>
        </w:rPr>
      </w:pPr>
      <w:r w:rsidRPr="00351F8E">
        <w:rPr>
          <w:rFonts w:ascii="Arial" w:hAnsi="Arial" w:cs="Arial"/>
        </w:rPr>
        <w:t>min 1 robota o wart</w:t>
      </w:r>
      <w:r w:rsidR="00BB07F2" w:rsidRPr="00351F8E">
        <w:rPr>
          <w:rFonts w:ascii="Arial" w:hAnsi="Arial" w:cs="Arial"/>
        </w:rPr>
        <w:t>ości nie mniejszej niż 100 000,</w:t>
      </w:r>
      <w:r w:rsidRPr="00351F8E">
        <w:rPr>
          <w:rFonts w:ascii="Arial" w:hAnsi="Arial" w:cs="Arial"/>
        </w:rPr>
        <w:t xml:space="preserve">00 zł netto polegająca na wykonywaniu wykopów pod obiekty budowlane o głębokości przekraczającej 5,5 metra  </w:t>
      </w:r>
    </w:p>
    <w:p w:rsidR="009B26E4" w:rsidRPr="00351F8E" w:rsidRDefault="009B26E4" w:rsidP="002371F0">
      <w:pPr>
        <w:pStyle w:val="Tekstpodstawowy2"/>
        <w:numPr>
          <w:ilvl w:val="0"/>
          <w:numId w:val="54"/>
        </w:numPr>
        <w:spacing w:after="0" w:line="360" w:lineRule="auto"/>
        <w:ind w:left="426"/>
        <w:jc w:val="both"/>
        <w:rPr>
          <w:rFonts w:ascii="Arial" w:hAnsi="Arial" w:cs="Arial"/>
        </w:rPr>
      </w:pPr>
      <w:r w:rsidRPr="00351F8E">
        <w:rPr>
          <w:rFonts w:ascii="Arial" w:hAnsi="Arial" w:cs="Arial"/>
        </w:rPr>
        <w:lastRenderedPageBreak/>
        <w:t xml:space="preserve">min 2 roboty o wartości nie mniejszej niż 200 000 zł netto każda polegające na dostawie i zabudowie w podziemnym wyrobisku górniczym urządzenia transportowego o charakterze kolejki dowolnej konstrukcji o długości trasy nie mniejszej niż 100 metrów   </w:t>
      </w:r>
    </w:p>
    <w:p w:rsidR="008E26D5" w:rsidRPr="006D1769" w:rsidRDefault="008E26D5" w:rsidP="00BB07F2">
      <w:pPr>
        <w:spacing w:line="360" w:lineRule="auto"/>
        <w:ind w:left="360"/>
        <w:jc w:val="both"/>
        <w:rPr>
          <w:rFonts w:ascii="Arial" w:hAnsi="Arial" w:cs="Arial"/>
          <w:b/>
          <w:i/>
        </w:rPr>
      </w:pPr>
    </w:p>
    <w:p w:rsidR="00D61025" w:rsidRPr="009B26E4" w:rsidRDefault="00D61025" w:rsidP="00303BBF">
      <w:pPr>
        <w:pStyle w:val="Tekstpodstawowywcity"/>
        <w:spacing w:line="360" w:lineRule="auto"/>
        <w:ind w:left="0"/>
        <w:jc w:val="both"/>
        <w:rPr>
          <w:rFonts w:ascii="Arial" w:hAnsi="Arial" w:cs="Arial"/>
          <w:b/>
          <w:sz w:val="20"/>
          <w:szCs w:val="20"/>
        </w:rPr>
      </w:pPr>
      <w:r w:rsidRPr="009B26E4">
        <w:rPr>
          <w:rFonts w:ascii="Arial" w:hAnsi="Arial" w:cs="Arial"/>
          <w:b/>
          <w:sz w:val="20"/>
          <w:szCs w:val="20"/>
        </w:rPr>
        <w:t xml:space="preserve">5.1.3 dysponowania odpowiednim potencjałem technicznym oraz osobami zdolnymi do </w:t>
      </w:r>
      <w:r w:rsidR="00303BBF" w:rsidRPr="009B26E4">
        <w:rPr>
          <w:rFonts w:ascii="Arial" w:hAnsi="Arial" w:cs="Arial"/>
          <w:b/>
          <w:sz w:val="20"/>
          <w:szCs w:val="20"/>
        </w:rPr>
        <w:br/>
      </w:r>
      <w:r w:rsidRPr="009B26E4">
        <w:rPr>
          <w:rFonts w:ascii="Arial" w:hAnsi="Arial" w:cs="Arial"/>
          <w:b/>
          <w:sz w:val="20"/>
          <w:szCs w:val="20"/>
        </w:rPr>
        <w:t>wykonania zamówienia;</w:t>
      </w:r>
    </w:p>
    <w:p w:rsidR="00F07879" w:rsidRPr="009B26E4" w:rsidRDefault="00F07879" w:rsidP="00F07879">
      <w:pPr>
        <w:pStyle w:val="Tekstpodstawowy3"/>
      </w:pPr>
      <w:r w:rsidRPr="009B26E4">
        <w:t>Opis sposobu dokonan</w:t>
      </w:r>
      <w:r w:rsidR="00D1425B" w:rsidRPr="009B26E4">
        <w:t>ia oceny spełnienia warunku</w:t>
      </w:r>
      <w:r w:rsidRPr="009B26E4">
        <w:t xml:space="preserve">: </w:t>
      </w:r>
    </w:p>
    <w:p w:rsidR="00260148" w:rsidRPr="006D1769" w:rsidRDefault="00303BBF" w:rsidP="00303BBF">
      <w:pPr>
        <w:pStyle w:val="Tekstpodstawowywcity"/>
        <w:spacing w:line="360" w:lineRule="auto"/>
        <w:ind w:left="0"/>
        <w:jc w:val="both"/>
        <w:rPr>
          <w:rFonts w:ascii="Arial" w:hAnsi="Arial" w:cs="Arial"/>
          <w:sz w:val="20"/>
          <w:szCs w:val="20"/>
        </w:rPr>
      </w:pPr>
      <w:r w:rsidRPr="009B26E4">
        <w:rPr>
          <w:rFonts w:ascii="Arial" w:hAnsi="Arial" w:cs="Arial"/>
          <w:sz w:val="20"/>
          <w:szCs w:val="20"/>
        </w:rPr>
        <w:t>Zamawiający uzna powyższy warunek za spełniony, jeżeli Wykonawca wykaże, że dysponuje lub będzie dysponował potencjałem technicznym oraz osobami zdolnymi do wykonania zamówienia, które będą uczestniczyć w wykonywaniu zamówienia w nw. zakresie:</w:t>
      </w:r>
    </w:p>
    <w:p w:rsidR="00E44633" w:rsidRPr="006D1769" w:rsidRDefault="00E44633" w:rsidP="00303BBF">
      <w:pPr>
        <w:pStyle w:val="Tekstpodstawowywcity"/>
        <w:spacing w:line="360" w:lineRule="auto"/>
        <w:ind w:left="0"/>
        <w:jc w:val="both"/>
        <w:rPr>
          <w:rFonts w:ascii="Arial" w:hAnsi="Arial" w:cs="Arial"/>
          <w:sz w:val="20"/>
          <w:szCs w:val="20"/>
        </w:rPr>
      </w:pPr>
    </w:p>
    <w:p w:rsidR="009F6BBC" w:rsidRPr="009B26E4" w:rsidRDefault="00303BBF" w:rsidP="002371F0">
      <w:pPr>
        <w:pStyle w:val="Tekstpodstawowywcity"/>
        <w:numPr>
          <w:ilvl w:val="0"/>
          <w:numId w:val="20"/>
        </w:numPr>
        <w:spacing w:line="360" w:lineRule="auto"/>
        <w:jc w:val="both"/>
        <w:rPr>
          <w:rFonts w:ascii="Arial" w:hAnsi="Arial" w:cs="Arial"/>
          <w:b/>
          <w:sz w:val="20"/>
          <w:szCs w:val="20"/>
          <w:u w:val="single"/>
        </w:rPr>
      </w:pPr>
      <w:r w:rsidRPr="006D1769">
        <w:rPr>
          <w:rFonts w:ascii="Arial" w:hAnsi="Arial" w:cs="Arial"/>
          <w:sz w:val="20"/>
          <w:szCs w:val="20"/>
        </w:rPr>
        <w:t xml:space="preserve"> </w:t>
      </w:r>
      <w:r w:rsidR="009F6BBC" w:rsidRPr="009B26E4">
        <w:rPr>
          <w:rFonts w:ascii="Arial" w:hAnsi="Arial" w:cs="Arial"/>
          <w:b/>
          <w:sz w:val="20"/>
          <w:szCs w:val="20"/>
          <w:u w:val="single"/>
        </w:rPr>
        <w:t>Potencjał techniczny:</w:t>
      </w:r>
    </w:p>
    <w:p w:rsidR="0029757C" w:rsidRPr="009B26E4" w:rsidRDefault="0029757C" w:rsidP="004250D9">
      <w:pPr>
        <w:pStyle w:val="Tekstpodstawowy3"/>
        <w:jc w:val="left"/>
        <w:rPr>
          <w:rFonts w:cs="Arial"/>
          <w:lang w:eastAsia="ar-SA"/>
        </w:rPr>
      </w:pPr>
      <w:r w:rsidRPr="009B26E4">
        <w:rPr>
          <w:rFonts w:cs="Arial"/>
          <w:lang w:eastAsia="ar-SA"/>
        </w:rPr>
        <w:t>Wymagany potencjał techniczny Wykonawcy:</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371"/>
        <w:gridCol w:w="1242"/>
      </w:tblGrid>
      <w:tr w:rsidR="009B26E4" w:rsidRPr="00A8746C" w:rsidTr="0001544E">
        <w:tc>
          <w:tcPr>
            <w:tcW w:w="709" w:type="dxa"/>
            <w:vAlign w:val="center"/>
          </w:tcPr>
          <w:p w:rsidR="009B26E4" w:rsidRPr="009B26E4" w:rsidRDefault="009B26E4" w:rsidP="009B26E4">
            <w:pPr>
              <w:pStyle w:val="Tekstpodstawowywcity"/>
              <w:ind w:hanging="905"/>
              <w:jc w:val="center"/>
              <w:rPr>
                <w:rFonts w:ascii="Arial" w:hAnsi="Arial" w:cs="Arial"/>
                <w:b/>
                <w:sz w:val="18"/>
                <w:szCs w:val="18"/>
              </w:rPr>
            </w:pPr>
            <w:r w:rsidRPr="009B26E4">
              <w:rPr>
                <w:rFonts w:ascii="Arial" w:hAnsi="Arial" w:cs="Arial"/>
                <w:b/>
                <w:sz w:val="18"/>
                <w:szCs w:val="18"/>
              </w:rPr>
              <w:t>L.p.</w:t>
            </w:r>
          </w:p>
        </w:tc>
        <w:tc>
          <w:tcPr>
            <w:tcW w:w="7371" w:type="dxa"/>
            <w:vAlign w:val="center"/>
          </w:tcPr>
          <w:p w:rsidR="009B26E4" w:rsidRPr="009B26E4" w:rsidRDefault="009B26E4" w:rsidP="009B26E4">
            <w:pPr>
              <w:pStyle w:val="Tekstpodstawowywcity"/>
              <w:jc w:val="center"/>
              <w:rPr>
                <w:rFonts w:ascii="Arial" w:hAnsi="Arial" w:cs="Arial"/>
                <w:b/>
                <w:sz w:val="18"/>
                <w:szCs w:val="18"/>
              </w:rPr>
            </w:pPr>
            <w:r w:rsidRPr="009B26E4">
              <w:rPr>
                <w:rFonts w:ascii="Arial" w:hAnsi="Arial" w:cs="Arial"/>
                <w:b/>
                <w:sz w:val="18"/>
                <w:szCs w:val="18"/>
              </w:rPr>
              <w:t>Nazwa</w:t>
            </w:r>
          </w:p>
        </w:tc>
        <w:tc>
          <w:tcPr>
            <w:tcW w:w="1242" w:type="dxa"/>
            <w:vAlign w:val="center"/>
          </w:tcPr>
          <w:p w:rsidR="009B26E4" w:rsidRPr="009B26E4" w:rsidRDefault="009B26E4" w:rsidP="009B26E4">
            <w:pPr>
              <w:pStyle w:val="Tekstpodstawowywcity"/>
              <w:ind w:hanging="904"/>
              <w:jc w:val="center"/>
              <w:rPr>
                <w:rFonts w:ascii="Arial" w:hAnsi="Arial" w:cs="Arial"/>
                <w:b/>
                <w:sz w:val="18"/>
                <w:szCs w:val="18"/>
              </w:rPr>
            </w:pPr>
            <w:r w:rsidRPr="009B26E4">
              <w:rPr>
                <w:rFonts w:ascii="Arial" w:hAnsi="Arial" w:cs="Arial"/>
                <w:b/>
                <w:sz w:val="18"/>
                <w:szCs w:val="18"/>
              </w:rPr>
              <w:t>Min. ilość</w:t>
            </w:r>
          </w:p>
        </w:tc>
      </w:tr>
      <w:tr w:rsidR="009B26E4" w:rsidRPr="000575DF" w:rsidTr="0001544E">
        <w:tc>
          <w:tcPr>
            <w:tcW w:w="709" w:type="dxa"/>
          </w:tcPr>
          <w:p w:rsidR="009B26E4" w:rsidRPr="004D4375" w:rsidRDefault="009B26E4" w:rsidP="004D4375">
            <w:pPr>
              <w:pStyle w:val="Tekstpodstawowywcity"/>
              <w:ind w:hanging="763"/>
              <w:rPr>
                <w:rFonts w:ascii="Arial" w:hAnsi="Arial" w:cs="Arial"/>
                <w:sz w:val="20"/>
                <w:szCs w:val="20"/>
              </w:rPr>
            </w:pPr>
            <w:r w:rsidRPr="004D4375">
              <w:rPr>
                <w:rFonts w:ascii="Arial" w:hAnsi="Arial" w:cs="Arial"/>
                <w:sz w:val="20"/>
                <w:szCs w:val="20"/>
              </w:rPr>
              <w:t>1.</w:t>
            </w:r>
          </w:p>
        </w:tc>
        <w:tc>
          <w:tcPr>
            <w:tcW w:w="7371" w:type="dxa"/>
          </w:tcPr>
          <w:p w:rsidR="009B26E4" w:rsidRPr="004D4375" w:rsidRDefault="009B26E4" w:rsidP="004D4375">
            <w:pPr>
              <w:pStyle w:val="Tekstpodstawowywcity"/>
              <w:tabs>
                <w:tab w:val="left" w:pos="46"/>
              </w:tabs>
              <w:ind w:left="21"/>
              <w:jc w:val="both"/>
              <w:rPr>
                <w:rFonts w:ascii="Arial" w:hAnsi="Arial" w:cs="Arial"/>
                <w:sz w:val="20"/>
                <w:szCs w:val="20"/>
              </w:rPr>
            </w:pPr>
            <w:r w:rsidRPr="004D4375">
              <w:rPr>
                <w:rFonts w:ascii="Arial" w:hAnsi="Arial" w:cs="Arial"/>
                <w:sz w:val="20"/>
                <w:szCs w:val="20"/>
              </w:rPr>
              <w:t>Górnicze urządzenia do prowadzenia wentylacji odrębnej co najmniej jeden wentylator lutniowy wraz z osprzętem elektrycznym oraz nie mniej niż 100mb lutniociągu o średnicy dostosowanej do posiadanego wentylatora</w:t>
            </w:r>
          </w:p>
        </w:tc>
        <w:tc>
          <w:tcPr>
            <w:tcW w:w="1242" w:type="dxa"/>
          </w:tcPr>
          <w:p w:rsidR="009B26E4" w:rsidRPr="004D4375" w:rsidRDefault="009B26E4" w:rsidP="004D4375">
            <w:pPr>
              <w:pStyle w:val="Tekstpodstawowywcity"/>
              <w:ind w:hanging="905"/>
              <w:jc w:val="center"/>
              <w:rPr>
                <w:rFonts w:ascii="Arial" w:hAnsi="Arial" w:cs="Arial"/>
                <w:sz w:val="20"/>
                <w:szCs w:val="20"/>
              </w:rPr>
            </w:pPr>
            <w:r w:rsidRPr="004D4375">
              <w:rPr>
                <w:rFonts w:ascii="Arial" w:hAnsi="Arial" w:cs="Arial"/>
                <w:sz w:val="20"/>
                <w:szCs w:val="20"/>
              </w:rPr>
              <w:t>1 zestaw</w:t>
            </w:r>
          </w:p>
        </w:tc>
      </w:tr>
      <w:tr w:rsidR="009B26E4" w:rsidRPr="000575DF" w:rsidTr="0001544E">
        <w:tc>
          <w:tcPr>
            <w:tcW w:w="709" w:type="dxa"/>
          </w:tcPr>
          <w:p w:rsidR="009B26E4" w:rsidRPr="004D4375" w:rsidRDefault="009B26E4" w:rsidP="004D4375">
            <w:pPr>
              <w:pStyle w:val="Tekstpodstawowywcity"/>
              <w:ind w:hanging="763"/>
              <w:rPr>
                <w:rFonts w:ascii="Arial" w:hAnsi="Arial" w:cs="Arial"/>
                <w:sz w:val="20"/>
                <w:szCs w:val="20"/>
              </w:rPr>
            </w:pPr>
            <w:r w:rsidRPr="004D4375">
              <w:rPr>
                <w:rFonts w:ascii="Arial" w:hAnsi="Arial" w:cs="Arial"/>
                <w:sz w:val="20"/>
                <w:szCs w:val="20"/>
              </w:rPr>
              <w:t>2.</w:t>
            </w:r>
          </w:p>
        </w:tc>
        <w:tc>
          <w:tcPr>
            <w:tcW w:w="7371" w:type="dxa"/>
          </w:tcPr>
          <w:p w:rsidR="009B26E4" w:rsidRPr="004D4375" w:rsidRDefault="009B26E4" w:rsidP="004D4375">
            <w:pPr>
              <w:pStyle w:val="Tekstpodstawowywcity"/>
              <w:ind w:hanging="1080"/>
              <w:rPr>
                <w:rFonts w:ascii="Arial" w:hAnsi="Arial" w:cs="Arial"/>
                <w:sz w:val="20"/>
                <w:szCs w:val="20"/>
              </w:rPr>
            </w:pPr>
            <w:r w:rsidRPr="004D4375">
              <w:rPr>
                <w:rFonts w:ascii="Arial" w:hAnsi="Arial" w:cs="Arial"/>
                <w:sz w:val="20"/>
                <w:szCs w:val="20"/>
              </w:rPr>
              <w:t>Kompresor o wydajności nie mniejszej niż 3 m3/sek.</w:t>
            </w:r>
          </w:p>
        </w:tc>
        <w:tc>
          <w:tcPr>
            <w:tcW w:w="1242" w:type="dxa"/>
          </w:tcPr>
          <w:p w:rsidR="009B26E4" w:rsidRPr="004D4375" w:rsidRDefault="009B26E4" w:rsidP="004D4375">
            <w:pPr>
              <w:pStyle w:val="Tekstpodstawowywcity"/>
              <w:ind w:hanging="1047"/>
              <w:jc w:val="center"/>
              <w:rPr>
                <w:rFonts w:ascii="Arial" w:hAnsi="Arial" w:cs="Arial"/>
                <w:sz w:val="20"/>
                <w:szCs w:val="20"/>
              </w:rPr>
            </w:pPr>
            <w:r w:rsidRPr="004D4375">
              <w:rPr>
                <w:rFonts w:ascii="Arial" w:hAnsi="Arial" w:cs="Arial"/>
                <w:sz w:val="20"/>
                <w:szCs w:val="20"/>
              </w:rPr>
              <w:t>1 szt.</w:t>
            </w:r>
          </w:p>
        </w:tc>
      </w:tr>
      <w:tr w:rsidR="009B26E4" w:rsidRPr="000575DF" w:rsidTr="0001544E">
        <w:tc>
          <w:tcPr>
            <w:tcW w:w="709" w:type="dxa"/>
          </w:tcPr>
          <w:p w:rsidR="009B26E4" w:rsidRPr="004D4375" w:rsidRDefault="009B26E4" w:rsidP="004D4375">
            <w:pPr>
              <w:pStyle w:val="Tekstpodstawowywcity"/>
              <w:ind w:hanging="763"/>
              <w:rPr>
                <w:rFonts w:ascii="Arial" w:hAnsi="Arial" w:cs="Arial"/>
                <w:sz w:val="20"/>
                <w:szCs w:val="20"/>
              </w:rPr>
            </w:pPr>
            <w:r w:rsidRPr="004D4375">
              <w:rPr>
                <w:rFonts w:ascii="Arial" w:hAnsi="Arial" w:cs="Arial"/>
                <w:sz w:val="20"/>
                <w:szCs w:val="20"/>
              </w:rPr>
              <w:t>3.</w:t>
            </w:r>
          </w:p>
        </w:tc>
        <w:tc>
          <w:tcPr>
            <w:tcW w:w="7371" w:type="dxa"/>
          </w:tcPr>
          <w:p w:rsidR="009B26E4" w:rsidRPr="004D4375" w:rsidRDefault="009B26E4" w:rsidP="004D4375">
            <w:pPr>
              <w:pStyle w:val="Tekstpodstawowywcity"/>
              <w:ind w:left="29" w:hanging="29"/>
              <w:rPr>
                <w:rFonts w:ascii="Arial" w:hAnsi="Arial" w:cs="Arial"/>
                <w:sz w:val="20"/>
                <w:szCs w:val="20"/>
              </w:rPr>
            </w:pPr>
            <w:r w:rsidRPr="004D4375">
              <w:rPr>
                <w:rFonts w:ascii="Arial" w:hAnsi="Arial" w:cs="Arial"/>
                <w:sz w:val="20"/>
                <w:szCs w:val="20"/>
              </w:rPr>
              <w:t xml:space="preserve">Urządzenie lub zestaw urządzeń transportowych umożliwiający transport urobku po wzniosie wyrobiska o kącie nachylenia nie mniejszym niż 23 stopnie, na długości nie mniejszej niż 100 metrów  </w:t>
            </w:r>
          </w:p>
        </w:tc>
        <w:tc>
          <w:tcPr>
            <w:tcW w:w="1242" w:type="dxa"/>
          </w:tcPr>
          <w:p w:rsidR="009B26E4" w:rsidRPr="004D4375" w:rsidRDefault="009B26E4" w:rsidP="004D4375">
            <w:pPr>
              <w:pStyle w:val="Tekstpodstawowywcity"/>
              <w:ind w:hanging="1047"/>
              <w:jc w:val="center"/>
              <w:rPr>
                <w:rFonts w:ascii="Arial" w:hAnsi="Arial" w:cs="Arial"/>
                <w:sz w:val="20"/>
                <w:szCs w:val="20"/>
              </w:rPr>
            </w:pPr>
            <w:r w:rsidRPr="004D4375">
              <w:rPr>
                <w:rFonts w:ascii="Arial" w:hAnsi="Arial" w:cs="Arial"/>
                <w:sz w:val="20"/>
                <w:szCs w:val="20"/>
              </w:rPr>
              <w:t>1 zestaw</w:t>
            </w:r>
          </w:p>
        </w:tc>
      </w:tr>
      <w:tr w:rsidR="009B26E4" w:rsidRPr="000575DF" w:rsidTr="0001544E">
        <w:tc>
          <w:tcPr>
            <w:tcW w:w="709" w:type="dxa"/>
          </w:tcPr>
          <w:p w:rsidR="009B26E4" w:rsidRPr="004D4375" w:rsidRDefault="009B26E4" w:rsidP="004D4375">
            <w:pPr>
              <w:pStyle w:val="Tekstpodstawowywcity"/>
              <w:ind w:hanging="763"/>
              <w:rPr>
                <w:rFonts w:ascii="Arial" w:hAnsi="Arial" w:cs="Arial"/>
                <w:sz w:val="20"/>
                <w:szCs w:val="20"/>
              </w:rPr>
            </w:pPr>
            <w:r w:rsidRPr="004D4375">
              <w:rPr>
                <w:rFonts w:ascii="Arial" w:hAnsi="Arial" w:cs="Arial"/>
                <w:sz w:val="20"/>
                <w:szCs w:val="20"/>
              </w:rPr>
              <w:t>4.</w:t>
            </w:r>
          </w:p>
        </w:tc>
        <w:tc>
          <w:tcPr>
            <w:tcW w:w="7371" w:type="dxa"/>
          </w:tcPr>
          <w:p w:rsidR="009B26E4" w:rsidRPr="004D4375" w:rsidRDefault="009B26E4" w:rsidP="004D4375">
            <w:pPr>
              <w:pStyle w:val="Tekstpodstawowywcity"/>
              <w:ind w:left="29"/>
              <w:rPr>
                <w:rFonts w:ascii="Arial" w:hAnsi="Arial" w:cs="Arial"/>
                <w:sz w:val="20"/>
                <w:szCs w:val="20"/>
              </w:rPr>
            </w:pPr>
            <w:r w:rsidRPr="004D4375">
              <w:rPr>
                <w:rFonts w:ascii="Arial" w:hAnsi="Arial" w:cs="Arial"/>
                <w:sz w:val="20"/>
                <w:szCs w:val="20"/>
              </w:rPr>
              <w:t xml:space="preserve">Przyrządy pomiarowe </w:t>
            </w:r>
            <w:proofErr w:type="spellStart"/>
            <w:r w:rsidRPr="004D4375">
              <w:rPr>
                <w:rFonts w:ascii="Arial" w:hAnsi="Arial" w:cs="Arial"/>
                <w:sz w:val="20"/>
                <w:szCs w:val="20"/>
              </w:rPr>
              <w:t>wielogazowe</w:t>
            </w:r>
            <w:proofErr w:type="spellEnd"/>
            <w:r w:rsidRPr="004D4375">
              <w:rPr>
                <w:rFonts w:ascii="Arial" w:hAnsi="Arial" w:cs="Arial"/>
                <w:sz w:val="20"/>
                <w:szCs w:val="20"/>
              </w:rPr>
              <w:t xml:space="preserve"> służące do ciągłej kontroli składu atmosfery </w:t>
            </w:r>
            <w:r w:rsidRPr="004D4375">
              <w:rPr>
                <w:rFonts w:ascii="Arial" w:hAnsi="Arial" w:cs="Arial"/>
                <w:sz w:val="20"/>
                <w:szCs w:val="20"/>
              </w:rPr>
              <w:br/>
              <w:t xml:space="preserve">w wyrobiskach górniczych dopuszczonych do użytkowania.   </w:t>
            </w:r>
          </w:p>
        </w:tc>
        <w:tc>
          <w:tcPr>
            <w:tcW w:w="1242" w:type="dxa"/>
          </w:tcPr>
          <w:p w:rsidR="009B26E4" w:rsidRPr="004D4375" w:rsidRDefault="009B26E4" w:rsidP="004D4375">
            <w:pPr>
              <w:pStyle w:val="Tekstpodstawowywcity"/>
              <w:ind w:hanging="1188"/>
              <w:jc w:val="center"/>
              <w:rPr>
                <w:rFonts w:ascii="Arial" w:hAnsi="Arial" w:cs="Arial"/>
                <w:sz w:val="20"/>
                <w:szCs w:val="20"/>
              </w:rPr>
            </w:pPr>
            <w:r w:rsidRPr="004D4375">
              <w:rPr>
                <w:rFonts w:ascii="Arial" w:hAnsi="Arial" w:cs="Arial"/>
                <w:sz w:val="20"/>
                <w:szCs w:val="20"/>
              </w:rPr>
              <w:t>2 szt.</w:t>
            </w:r>
          </w:p>
        </w:tc>
      </w:tr>
      <w:tr w:rsidR="009B26E4" w:rsidRPr="000575DF" w:rsidTr="0001544E">
        <w:tc>
          <w:tcPr>
            <w:tcW w:w="709" w:type="dxa"/>
          </w:tcPr>
          <w:p w:rsidR="009B26E4" w:rsidRPr="004D4375" w:rsidRDefault="009B26E4" w:rsidP="004D4375">
            <w:pPr>
              <w:pStyle w:val="Tekstpodstawowywcity"/>
              <w:ind w:hanging="763"/>
              <w:rPr>
                <w:rFonts w:ascii="Arial" w:hAnsi="Arial" w:cs="Arial"/>
                <w:sz w:val="20"/>
                <w:szCs w:val="20"/>
              </w:rPr>
            </w:pPr>
            <w:r w:rsidRPr="004D4375">
              <w:rPr>
                <w:rFonts w:ascii="Arial" w:hAnsi="Arial" w:cs="Arial"/>
                <w:sz w:val="20"/>
                <w:szCs w:val="20"/>
              </w:rPr>
              <w:t>5.</w:t>
            </w:r>
          </w:p>
        </w:tc>
        <w:tc>
          <w:tcPr>
            <w:tcW w:w="7371" w:type="dxa"/>
          </w:tcPr>
          <w:p w:rsidR="009B26E4" w:rsidRPr="004D4375" w:rsidRDefault="009B26E4" w:rsidP="004D4375">
            <w:pPr>
              <w:pStyle w:val="Tekstpodstawowywcity"/>
              <w:ind w:hanging="1051"/>
              <w:rPr>
                <w:rFonts w:ascii="Arial" w:hAnsi="Arial" w:cs="Arial"/>
                <w:sz w:val="20"/>
                <w:szCs w:val="20"/>
              </w:rPr>
            </w:pPr>
            <w:r w:rsidRPr="004D4375">
              <w:rPr>
                <w:rFonts w:ascii="Arial" w:hAnsi="Arial" w:cs="Arial"/>
                <w:sz w:val="20"/>
                <w:szCs w:val="20"/>
              </w:rPr>
              <w:t xml:space="preserve">Górnicze oddechowe aparaty ucieczkowe typu izolującego </w:t>
            </w:r>
          </w:p>
        </w:tc>
        <w:tc>
          <w:tcPr>
            <w:tcW w:w="1242" w:type="dxa"/>
          </w:tcPr>
          <w:p w:rsidR="009B26E4" w:rsidRPr="004D4375" w:rsidRDefault="009B26E4" w:rsidP="004D4375">
            <w:pPr>
              <w:pStyle w:val="Tekstpodstawowywcity"/>
              <w:ind w:hanging="1047"/>
              <w:jc w:val="center"/>
              <w:rPr>
                <w:rFonts w:ascii="Arial" w:hAnsi="Arial" w:cs="Arial"/>
                <w:sz w:val="20"/>
                <w:szCs w:val="20"/>
              </w:rPr>
            </w:pPr>
            <w:r w:rsidRPr="004D4375">
              <w:rPr>
                <w:rFonts w:ascii="Arial" w:hAnsi="Arial" w:cs="Arial"/>
                <w:sz w:val="20"/>
                <w:szCs w:val="20"/>
              </w:rPr>
              <w:t>10 szt.</w:t>
            </w:r>
          </w:p>
        </w:tc>
      </w:tr>
      <w:tr w:rsidR="009B26E4" w:rsidRPr="000575DF" w:rsidTr="0001544E">
        <w:tc>
          <w:tcPr>
            <w:tcW w:w="709" w:type="dxa"/>
          </w:tcPr>
          <w:p w:rsidR="009B26E4" w:rsidRPr="004D4375" w:rsidRDefault="009B26E4" w:rsidP="004D4375">
            <w:pPr>
              <w:pStyle w:val="Tekstpodstawowywcity"/>
              <w:ind w:hanging="763"/>
              <w:rPr>
                <w:rFonts w:ascii="Arial" w:hAnsi="Arial" w:cs="Arial"/>
                <w:sz w:val="20"/>
                <w:szCs w:val="20"/>
              </w:rPr>
            </w:pPr>
            <w:r w:rsidRPr="004D4375">
              <w:rPr>
                <w:rFonts w:ascii="Arial" w:hAnsi="Arial" w:cs="Arial"/>
                <w:sz w:val="20"/>
                <w:szCs w:val="20"/>
              </w:rPr>
              <w:t>6.</w:t>
            </w:r>
          </w:p>
        </w:tc>
        <w:tc>
          <w:tcPr>
            <w:tcW w:w="7371" w:type="dxa"/>
          </w:tcPr>
          <w:p w:rsidR="009B26E4" w:rsidRPr="004D4375" w:rsidRDefault="009B26E4" w:rsidP="004D4375">
            <w:pPr>
              <w:pStyle w:val="Tekstpodstawowywcity"/>
              <w:ind w:hanging="1051"/>
              <w:rPr>
                <w:rFonts w:ascii="Arial" w:hAnsi="Arial" w:cs="Arial"/>
                <w:sz w:val="20"/>
                <w:szCs w:val="20"/>
              </w:rPr>
            </w:pPr>
            <w:r w:rsidRPr="004D4375">
              <w:rPr>
                <w:rFonts w:ascii="Arial" w:hAnsi="Arial" w:cs="Arial"/>
                <w:sz w:val="20"/>
                <w:szCs w:val="20"/>
              </w:rPr>
              <w:t xml:space="preserve">Górnicze lampy </w:t>
            </w:r>
            <w:proofErr w:type="spellStart"/>
            <w:r w:rsidRPr="004D4375">
              <w:rPr>
                <w:rFonts w:ascii="Arial" w:hAnsi="Arial" w:cs="Arial"/>
                <w:sz w:val="20"/>
                <w:szCs w:val="20"/>
              </w:rPr>
              <w:t>nahełmne</w:t>
            </w:r>
            <w:proofErr w:type="spellEnd"/>
            <w:r w:rsidRPr="004D4375">
              <w:rPr>
                <w:rFonts w:ascii="Arial" w:hAnsi="Arial" w:cs="Arial"/>
                <w:sz w:val="20"/>
                <w:szCs w:val="20"/>
              </w:rPr>
              <w:t xml:space="preserve"> </w:t>
            </w:r>
          </w:p>
        </w:tc>
        <w:tc>
          <w:tcPr>
            <w:tcW w:w="1242" w:type="dxa"/>
          </w:tcPr>
          <w:p w:rsidR="009B26E4" w:rsidRPr="004D4375" w:rsidRDefault="009B26E4" w:rsidP="004D4375">
            <w:pPr>
              <w:pStyle w:val="Tekstpodstawowywcity"/>
              <w:ind w:hanging="905"/>
              <w:jc w:val="center"/>
              <w:rPr>
                <w:rFonts w:ascii="Arial" w:hAnsi="Arial" w:cs="Arial"/>
                <w:sz w:val="20"/>
                <w:szCs w:val="20"/>
              </w:rPr>
            </w:pPr>
            <w:r w:rsidRPr="004D4375">
              <w:rPr>
                <w:rFonts w:ascii="Arial" w:hAnsi="Arial" w:cs="Arial"/>
                <w:sz w:val="20"/>
                <w:szCs w:val="20"/>
              </w:rPr>
              <w:t>10 szt.</w:t>
            </w:r>
          </w:p>
        </w:tc>
      </w:tr>
    </w:tbl>
    <w:p w:rsidR="004250D9" w:rsidRPr="006D1769" w:rsidRDefault="004250D9" w:rsidP="0029757C">
      <w:pPr>
        <w:pStyle w:val="Tekstpodstawowy3"/>
      </w:pPr>
    </w:p>
    <w:p w:rsidR="00EB757A" w:rsidRPr="0001544E" w:rsidRDefault="00132D23" w:rsidP="002371F0">
      <w:pPr>
        <w:pStyle w:val="Tekstpodstawowy3"/>
        <w:numPr>
          <w:ilvl w:val="0"/>
          <w:numId w:val="20"/>
        </w:numPr>
        <w:rPr>
          <w:b/>
          <w:u w:val="single"/>
        </w:rPr>
      </w:pPr>
      <w:r w:rsidRPr="0001544E">
        <w:rPr>
          <w:b/>
          <w:color w:val="000000"/>
          <w:u w:val="single"/>
        </w:rPr>
        <w:t xml:space="preserve">Osoby </w:t>
      </w:r>
      <w:r w:rsidR="00EB757A" w:rsidRPr="0001544E">
        <w:rPr>
          <w:b/>
          <w:u w:val="single"/>
        </w:rPr>
        <w:t>zdolne do wykonania zamówienia (które będą uczestniczyć w wykonywaniu zamówienia):</w:t>
      </w:r>
    </w:p>
    <w:tbl>
      <w:tblPr>
        <w:tblW w:w="9247" w:type="dxa"/>
        <w:jc w:val="center"/>
        <w:tblLook w:val="01E0"/>
      </w:tblPr>
      <w:tblGrid>
        <w:gridCol w:w="610"/>
        <w:gridCol w:w="7627"/>
        <w:gridCol w:w="1010"/>
      </w:tblGrid>
      <w:tr w:rsidR="0001544E" w:rsidRPr="00CA6A9E" w:rsidTr="00D23983">
        <w:trPr>
          <w:trHeight w:hRule="exact" w:val="545"/>
          <w:jc w:val="center"/>
        </w:trPr>
        <w:tc>
          <w:tcPr>
            <w:tcW w:w="610" w:type="dxa"/>
            <w:tcBorders>
              <w:top w:val="single" w:sz="4" w:space="0" w:color="auto"/>
              <w:left w:val="single" w:sz="4" w:space="0" w:color="auto"/>
              <w:bottom w:val="single" w:sz="4" w:space="0" w:color="auto"/>
              <w:right w:val="single" w:sz="4" w:space="0" w:color="auto"/>
            </w:tcBorders>
            <w:vAlign w:val="center"/>
          </w:tcPr>
          <w:p w:rsidR="0001544E" w:rsidRPr="00CA6A9E" w:rsidRDefault="0001544E" w:rsidP="00D23983">
            <w:pPr>
              <w:spacing w:line="360" w:lineRule="auto"/>
              <w:jc w:val="center"/>
              <w:rPr>
                <w:rFonts w:ascii="Arial" w:hAnsi="Arial" w:cs="Arial"/>
                <w:b/>
                <w:sz w:val="16"/>
                <w:szCs w:val="16"/>
              </w:rPr>
            </w:pPr>
            <w:r w:rsidRPr="00CA6A9E">
              <w:rPr>
                <w:rFonts w:ascii="Arial" w:hAnsi="Arial" w:cs="Arial"/>
                <w:b/>
                <w:sz w:val="16"/>
                <w:szCs w:val="16"/>
              </w:rPr>
              <w:t>L.p.</w:t>
            </w:r>
          </w:p>
        </w:tc>
        <w:tc>
          <w:tcPr>
            <w:tcW w:w="7627" w:type="dxa"/>
            <w:tcBorders>
              <w:top w:val="single" w:sz="4" w:space="0" w:color="auto"/>
              <w:left w:val="single" w:sz="4" w:space="0" w:color="auto"/>
              <w:bottom w:val="single" w:sz="4" w:space="0" w:color="auto"/>
              <w:right w:val="single" w:sz="4" w:space="0" w:color="auto"/>
            </w:tcBorders>
            <w:vAlign w:val="center"/>
          </w:tcPr>
          <w:p w:rsidR="0001544E" w:rsidRPr="00CA6A9E" w:rsidRDefault="0001544E" w:rsidP="00D23983">
            <w:pPr>
              <w:jc w:val="center"/>
              <w:rPr>
                <w:rFonts w:ascii="Arial" w:hAnsi="Arial" w:cs="Arial"/>
                <w:b/>
                <w:sz w:val="16"/>
                <w:szCs w:val="16"/>
              </w:rPr>
            </w:pPr>
            <w:r w:rsidRPr="00CA6A9E">
              <w:rPr>
                <w:rFonts w:ascii="Arial" w:hAnsi="Arial" w:cs="Arial"/>
                <w:b/>
                <w:sz w:val="16"/>
                <w:szCs w:val="16"/>
              </w:rPr>
              <w:t>Uprawnienia, specjalność, kwalifikacje</w:t>
            </w:r>
          </w:p>
        </w:tc>
        <w:tc>
          <w:tcPr>
            <w:tcW w:w="1010" w:type="dxa"/>
            <w:tcBorders>
              <w:top w:val="single" w:sz="4" w:space="0" w:color="auto"/>
              <w:left w:val="single" w:sz="4" w:space="0" w:color="auto"/>
              <w:bottom w:val="single" w:sz="4" w:space="0" w:color="auto"/>
              <w:right w:val="single" w:sz="4" w:space="0" w:color="auto"/>
            </w:tcBorders>
            <w:vAlign w:val="center"/>
          </w:tcPr>
          <w:p w:rsidR="0001544E" w:rsidRPr="00CA6A9E" w:rsidRDefault="0001544E" w:rsidP="00D23983">
            <w:pPr>
              <w:spacing w:line="360" w:lineRule="auto"/>
              <w:jc w:val="center"/>
              <w:rPr>
                <w:rFonts w:ascii="Arial" w:hAnsi="Arial" w:cs="Arial"/>
                <w:b/>
                <w:sz w:val="16"/>
                <w:szCs w:val="16"/>
              </w:rPr>
            </w:pPr>
            <w:r w:rsidRPr="00CA6A9E">
              <w:rPr>
                <w:rFonts w:ascii="Arial" w:hAnsi="Arial" w:cs="Arial"/>
                <w:b/>
                <w:sz w:val="16"/>
                <w:szCs w:val="16"/>
              </w:rPr>
              <w:t>Min.</w:t>
            </w:r>
          </w:p>
          <w:p w:rsidR="0001544E" w:rsidRPr="00CA6A9E" w:rsidRDefault="0001544E" w:rsidP="00D23983">
            <w:pPr>
              <w:spacing w:line="360" w:lineRule="auto"/>
              <w:jc w:val="center"/>
              <w:rPr>
                <w:rFonts w:ascii="Arial" w:hAnsi="Arial" w:cs="Arial"/>
                <w:b/>
                <w:sz w:val="16"/>
                <w:szCs w:val="16"/>
              </w:rPr>
            </w:pPr>
            <w:r>
              <w:rPr>
                <w:rFonts w:ascii="Arial" w:hAnsi="Arial" w:cs="Arial"/>
                <w:b/>
                <w:sz w:val="16"/>
                <w:szCs w:val="16"/>
              </w:rPr>
              <w:t>i</w:t>
            </w:r>
            <w:r w:rsidRPr="00CA6A9E">
              <w:rPr>
                <w:rFonts w:ascii="Arial" w:hAnsi="Arial" w:cs="Arial"/>
                <w:b/>
                <w:sz w:val="16"/>
                <w:szCs w:val="16"/>
              </w:rPr>
              <w:t>lość osób</w:t>
            </w:r>
          </w:p>
        </w:tc>
      </w:tr>
      <w:tr w:rsidR="0001544E" w:rsidRPr="00527CBF" w:rsidTr="00D23983">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01544E" w:rsidRDefault="0001544E" w:rsidP="00D23983">
            <w:pPr>
              <w:spacing w:line="360" w:lineRule="auto"/>
              <w:ind w:left="142"/>
              <w:rPr>
                <w:rFonts w:ascii="Arial" w:hAnsi="Arial" w:cs="Arial"/>
                <w:bCs/>
              </w:rPr>
            </w:pPr>
            <w:r>
              <w:rPr>
                <w:rFonts w:ascii="Arial" w:hAnsi="Arial" w:cs="Arial"/>
                <w:bCs/>
              </w:rPr>
              <w:t xml:space="preserve">  </w:t>
            </w:r>
            <w:r w:rsidRPr="00527CBF">
              <w:rPr>
                <w:rFonts w:ascii="Arial" w:hAnsi="Arial" w:cs="Arial"/>
                <w:bCs/>
              </w:rPr>
              <w:t>1.</w:t>
            </w: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both"/>
              <w:rPr>
                <w:rFonts w:ascii="Arial" w:hAnsi="Arial" w:cs="Arial"/>
              </w:rPr>
            </w:pPr>
            <w:r w:rsidRPr="00527CBF">
              <w:rPr>
                <w:rFonts w:ascii="Arial" w:hAnsi="Arial" w:cs="Arial"/>
              </w:rPr>
              <w:t>Kierownik działu górniczego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D23983">
            <w:pPr>
              <w:spacing w:line="360" w:lineRule="auto"/>
              <w:jc w:val="center"/>
              <w:rPr>
                <w:rFonts w:ascii="Arial" w:hAnsi="Arial" w:cs="Arial"/>
              </w:rPr>
            </w:pPr>
            <w:r w:rsidRPr="00527CBF">
              <w:rPr>
                <w:rFonts w:ascii="Arial" w:hAnsi="Arial" w:cs="Arial"/>
              </w:rPr>
              <w:t>1</w:t>
            </w:r>
          </w:p>
        </w:tc>
      </w:tr>
      <w:tr w:rsidR="0001544E" w:rsidRPr="00527CBF" w:rsidTr="00D23983">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2371F0">
            <w:pPr>
              <w:numPr>
                <w:ilvl w:val="0"/>
                <w:numId w:val="55"/>
              </w:numPr>
              <w:spacing w:line="360" w:lineRule="auto"/>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both"/>
              <w:rPr>
                <w:rFonts w:ascii="Arial" w:hAnsi="Arial" w:cs="Arial"/>
                <w:bCs/>
              </w:rPr>
            </w:pPr>
            <w:r w:rsidRPr="00527CBF">
              <w:rPr>
                <w:rFonts w:ascii="Arial" w:hAnsi="Arial" w:cs="Arial"/>
              </w:rPr>
              <w:t>Osoba dozoru wyższego o specjalności górniczej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D23983">
            <w:pPr>
              <w:spacing w:line="360" w:lineRule="auto"/>
              <w:jc w:val="center"/>
              <w:rPr>
                <w:rFonts w:ascii="Arial" w:hAnsi="Arial" w:cs="Arial"/>
                <w:bCs/>
              </w:rPr>
            </w:pPr>
            <w:r w:rsidRPr="00527CBF">
              <w:rPr>
                <w:rFonts w:ascii="Arial" w:hAnsi="Arial" w:cs="Arial"/>
              </w:rPr>
              <w:t>1</w:t>
            </w:r>
          </w:p>
        </w:tc>
      </w:tr>
      <w:tr w:rsidR="0001544E" w:rsidRPr="00527CBF" w:rsidTr="00D23983">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2371F0">
            <w:pPr>
              <w:numPr>
                <w:ilvl w:val="0"/>
                <w:numId w:val="55"/>
              </w:numPr>
              <w:spacing w:line="360" w:lineRule="auto"/>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both"/>
              <w:rPr>
                <w:rFonts w:ascii="Arial" w:hAnsi="Arial" w:cs="Arial"/>
              </w:rPr>
            </w:pPr>
            <w:r w:rsidRPr="00527CBF">
              <w:rPr>
                <w:rFonts w:ascii="Arial" w:hAnsi="Arial" w:cs="Arial"/>
              </w:rPr>
              <w:t>Osoby dozoru średniego o  specjalności górniczej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D23983">
            <w:pPr>
              <w:spacing w:line="360" w:lineRule="auto"/>
              <w:jc w:val="center"/>
              <w:rPr>
                <w:rFonts w:ascii="Arial" w:hAnsi="Arial" w:cs="Arial"/>
                <w:bCs/>
              </w:rPr>
            </w:pPr>
            <w:r>
              <w:rPr>
                <w:rFonts w:ascii="Arial" w:hAnsi="Arial" w:cs="Arial"/>
              </w:rPr>
              <w:t>1</w:t>
            </w:r>
          </w:p>
        </w:tc>
      </w:tr>
      <w:tr w:rsidR="0001544E" w:rsidRPr="00527CBF" w:rsidTr="00D23983">
        <w:trPr>
          <w:trHeight w:val="653"/>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2371F0">
            <w:pPr>
              <w:numPr>
                <w:ilvl w:val="0"/>
                <w:numId w:val="55"/>
              </w:numPr>
              <w:spacing w:line="360" w:lineRule="auto"/>
              <w:jc w:val="center"/>
              <w:rPr>
                <w:rFonts w:ascii="Arial" w:hAnsi="Arial" w:cs="Arial"/>
                <w:bCs/>
                <w:color w:val="FF0000"/>
              </w:rPr>
            </w:pP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both"/>
              <w:rPr>
                <w:rFonts w:ascii="Arial" w:hAnsi="Arial" w:cs="Arial"/>
              </w:rPr>
            </w:pPr>
            <w:r w:rsidRPr="00527CBF">
              <w:rPr>
                <w:rFonts w:ascii="Arial" w:hAnsi="Arial" w:cs="Arial"/>
              </w:rPr>
              <w:t>Osoba dozoru wyższego o specjalności górniczej w podziemnych zakładach górniczych wydobywających węgiel kamienny– z doświadczeniem 3 letnim na stanowisku dozoru wyższego działu wentylacji  lub osoba posiadająca kwalifikacje do pełnienia funkcji kierownika działu wentylacyjnego</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D23983">
            <w:pPr>
              <w:spacing w:line="360" w:lineRule="auto"/>
              <w:jc w:val="center"/>
              <w:rPr>
                <w:rFonts w:ascii="Arial" w:hAnsi="Arial" w:cs="Arial"/>
              </w:rPr>
            </w:pPr>
            <w:r w:rsidRPr="00527CBF">
              <w:rPr>
                <w:rFonts w:ascii="Arial" w:hAnsi="Arial" w:cs="Arial"/>
              </w:rPr>
              <w:t>1</w:t>
            </w:r>
          </w:p>
        </w:tc>
      </w:tr>
      <w:tr w:rsidR="0001544E" w:rsidRPr="00527CBF" w:rsidTr="00D23983">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2371F0">
            <w:pPr>
              <w:numPr>
                <w:ilvl w:val="0"/>
                <w:numId w:val="55"/>
              </w:numPr>
              <w:spacing w:line="360" w:lineRule="auto"/>
              <w:ind w:left="406" w:hanging="264"/>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rPr>
                <w:rFonts w:ascii="Arial" w:hAnsi="Arial" w:cs="Arial"/>
              </w:rPr>
            </w:pPr>
            <w:r w:rsidRPr="00527CBF">
              <w:rPr>
                <w:rFonts w:ascii="Arial" w:hAnsi="Arial" w:cs="Arial"/>
              </w:rPr>
              <w:t>Osoba mierniczego górniczego</w:t>
            </w:r>
            <w:r w:rsidRPr="00527CBF">
              <w:rPr>
                <w:rFonts w:ascii="Arial" w:hAnsi="Arial" w:cs="Arial"/>
                <w:sz w:val="12"/>
                <w:szCs w:val="12"/>
              </w:rPr>
              <w:t xml:space="preserve">   </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D23983">
            <w:pPr>
              <w:spacing w:line="360" w:lineRule="auto"/>
              <w:jc w:val="center"/>
              <w:rPr>
                <w:rFonts w:ascii="Arial" w:hAnsi="Arial" w:cs="Arial"/>
              </w:rPr>
            </w:pPr>
            <w:r w:rsidRPr="00527CBF">
              <w:rPr>
                <w:rFonts w:ascii="Arial" w:hAnsi="Arial" w:cs="Arial"/>
              </w:rPr>
              <w:t>1</w:t>
            </w:r>
          </w:p>
        </w:tc>
      </w:tr>
      <w:tr w:rsidR="0001544E" w:rsidRPr="00A8746C" w:rsidTr="00D23983">
        <w:trPr>
          <w:jc w:val="center"/>
        </w:trPr>
        <w:tc>
          <w:tcPr>
            <w:tcW w:w="610" w:type="dxa"/>
            <w:tcBorders>
              <w:top w:val="single" w:sz="4" w:space="0" w:color="auto"/>
              <w:left w:val="single" w:sz="4" w:space="0" w:color="auto"/>
              <w:bottom w:val="single" w:sz="4" w:space="0" w:color="auto"/>
              <w:right w:val="single" w:sz="4" w:space="0" w:color="auto"/>
            </w:tcBorders>
          </w:tcPr>
          <w:p w:rsidR="0001544E" w:rsidRPr="00A8746C" w:rsidRDefault="0001544E" w:rsidP="002371F0">
            <w:pPr>
              <w:numPr>
                <w:ilvl w:val="0"/>
                <w:numId w:val="55"/>
              </w:numPr>
              <w:spacing w:line="360" w:lineRule="auto"/>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A8746C" w:rsidRDefault="0001544E" w:rsidP="004D4375">
            <w:pPr>
              <w:jc w:val="both"/>
              <w:rPr>
                <w:rFonts w:ascii="Arial" w:hAnsi="Arial" w:cs="Arial"/>
              </w:rPr>
            </w:pPr>
            <w:r w:rsidRPr="00A8746C">
              <w:rPr>
                <w:rFonts w:ascii="Arial" w:hAnsi="Arial" w:cs="Arial"/>
              </w:rPr>
              <w:t>Osoba dozoru ruchu w podziemnych zakładach górniczych wydobywających węgiel kamienny, posiadająca kwalifikacje w zakresie bezpieczeństwa i higieny pracy</w:t>
            </w:r>
          </w:p>
        </w:tc>
        <w:tc>
          <w:tcPr>
            <w:tcW w:w="1010" w:type="dxa"/>
            <w:tcBorders>
              <w:top w:val="single" w:sz="4" w:space="0" w:color="auto"/>
              <w:left w:val="single" w:sz="4" w:space="0" w:color="auto"/>
              <w:bottom w:val="single" w:sz="4" w:space="0" w:color="auto"/>
              <w:right w:val="single" w:sz="4" w:space="0" w:color="auto"/>
            </w:tcBorders>
          </w:tcPr>
          <w:p w:rsidR="0001544E" w:rsidRPr="00A8746C" w:rsidRDefault="0001544E" w:rsidP="00D23983">
            <w:pPr>
              <w:spacing w:line="360" w:lineRule="auto"/>
              <w:jc w:val="center"/>
              <w:rPr>
                <w:rFonts w:ascii="Arial" w:hAnsi="Arial" w:cs="Arial"/>
              </w:rPr>
            </w:pPr>
            <w:r w:rsidRPr="00A8746C">
              <w:rPr>
                <w:rFonts w:ascii="Arial" w:hAnsi="Arial" w:cs="Arial"/>
              </w:rPr>
              <w:t>1</w:t>
            </w:r>
          </w:p>
        </w:tc>
      </w:tr>
      <w:tr w:rsidR="0001544E" w:rsidRPr="00527CBF" w:rsidTr="00D23983">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2371F0">
            <w:pPr>
              <w:numPr>
                <w:ilvl w:val="0"/>
                <w:numId w:val="55"/>
              </w:numPr>
              <w:spacing w:line="360" w:lineRule="auto"/>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Default="0001544E" w:rsidP="004D4375">
            <w:pPr>
              <w:jc w:val="both"/>
              <w:rPr>
                <w:rFonts w:ascii="Arial" w:hAnsi="Arial" w:cs="Arial"/>
              </w:rPr>
            </w:pPr>
            <w:r w:rsidRPr="00527CBF">
              <w:rPr>
                <w:rFonts w:ascii="Arial" w:hAnsi="Arial" w:cs="Arial"/>
              </w:rPr>
              <w:t>Kierownik działu energomechanicznego w podziemnych zakładach górniczych wydobywających węgiel kamienny</w:t>
            </w:r>
          </w:p>
          <w:p w:rsidR="0001544E" w:rsidRPr="00527CBF" w:rsidRDefault="0001544E" w:rsidP="004D4375">
            <w:pPr>
              <w:jc w:val="both"/>
              <w:rPr>
                <w:rFonts w:ascii="Arial" w:hAnsi="Arial" w:cs="Arial"/>
              </w:rPr>
            </w:pP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D23983">
            <w:pPr>
              <w:spacing w:line="360" w:lineRule="auto"/>
              <w:jc w:val="center"/>
              <w:rPr>
                <w:rFonts w:ascii="Arial" w:hAnsi="Arial" w:cs="Arial"/>
              </w:rPr>
            </w:pPr>
            <w:r w:rsidRPr="00527CBF">
              <w:rPr>
                <w:rFonts w:ascii="Arial" w:hAnsi="Arial" w:cs="Arial"/>
              </w:rPr>
              <w:t>1</w:t>
            </w:r>
          </w:p>
        </w:tc>
      </w:tr>
      <w:tr w:rsidR="0001544E" w:rsidRPr="00527CBF" w:rsidTr="00D23983">
        <w:trPr>
          <w:trHeight w:val="510"/>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2371F0">
            <w:pPr>
              <w:numPr>
                <w:ilvl w:val="0"/>
                <w:numId w:val="55"/>
              </w:numPr>
              <w:spacing w:line="360" w:lineRule="auto"/>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both"/>
              <w:rPr>
                <w:rFonts w:ascii="Arial" w:hAnsi="Arial" w:cs="Arial"/>
              </w:rPr>
            </w:pPr>
            <w:r w:rsidRPr="00527CBF">
              <w:rPr>
                <w:rFonts w:ascii="Arial" w:hAnsi="Arial" w:cs="Arial"/>
              </w:rPr>
              <w:t>Osoba dozoru wyższego o specjalności mechanicznej – maszyn i urządzeń dołowych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D23983">
            <w:pPr>
              <w:spacing w:line="360" w:lineRule="auto"/>
              <w:jc w:val="center"/>
              <w:rPr>
                <w:rFonts w:ascii="Arial" w:hAnsi="Arial" w:cs="Arial"/>
              </w:rPr>
            </w:pPr>
            <w:r w:rsidRPr="00527CBF">
              <w:rPr>
                <w:rFonts w:ascii="Arial" w:hAnsi="Arial" w:cs="Arial"/>
              </w:rPr>
              <w:t>1</w:t>
            </w:r>
          </w:p>
        </w:tc>
      </w:tr>
      <w:tr w:rsidR="0001544E" w:rsidRPr="00527CBF" w:rsidTr="00D23983">
        <w:trPr>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2371F0">
            <w:pPr>
              <w:numPr>
                <w:ilvl w:val="0"/>
                <w:numId w:val="55"/>
              </w:numPr>
              <w:spacing w:line="360" w:lineRule="auto"/>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both"/>
              <w:rPr>
                <w:rFonts w:ascii="Arial" w:hAnsi="Arial" w:cs="Arial"/>
              </w:rPr>
            </w:pPr>
            <w:r w:rsidRPr="00527CBF">
              <w:rPr>
                <w:rFonts w:ascii="Arial" w:hAnsi="Arial" w:cs="Arial"/>
              </w:rPr>
              <w:t>Osoba dozoru wyższego o specjalności elektrycznej – maszyn i urządzeń dołowych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D23983">
            <w:pPr>
              <w:spacing w:line="360" w:lineRule="auto"/>
              <w:jc w:val="center"/>
              <w:rPr>
                <w:rFonts w:ascii="Arial" w:hAnsi="Arial" w:cs="Arial"/>
              </w:rPr>
            </w:pPr>
            <w:r w:rsidRPr="00527CBF">
              <w:rPr>
                <w:rFonts w:ascii="Arial" w:hAnsi="Arial" w:cs="Arial"/>
              </w:rPr>
              <w:t>1</w:t>
            </w:r>
          </w:p>
        </w:tc>
      </w:tr>
      <w:tr w:rsidR="0001544E" w:rsidRPr="00527CBF" w:rsidTr="00D23983">
        <w:trPr>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numPr>
                <w:ilvl w:val="0"/>
                <w:numId w:val="55"/>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both"/>
              <w:rPr>
                <w:rFonts w:ascii="Arial" w:hAnsi="Arial" w:cs="Arial"/>
              </w:rPr>
            </w:pPr>
            <w:r w:rsidRPr="00527CBF">
              <w:rPr>
                <w:rFonts w:ascii="Arial" w:hAnsi="Arial" w:cs="Arial"/>
              </w:rPr>
              <w:t xml:space="preserve">Osoby dozoru średniego o specjalności mechanicznej – maszyn i urządzeń </w:t>
            </w:r>
            <w:r w:rsidRPr="00527CBF">
              <w:rPr>
                <w:rFonts w:ascii="Arial" w:hAnsi="Arial" w:cs="Arial"/>
              </w:rPr>
              <w:lastRenderedPageBreak/>
              <w:t>dołowych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center"/>
              <w:rPr>
                <w:rFonts w:ascii="Arial" w:hAnsi="Arial" w:cs="Arial"/>
              </w:rPr>
            </w:pPr>
            <w:r>
              <w:rPr>
                <w:rFonts w:ascii="Arial" w:hAnsi="Arial" w:cs="Arial"/>
              </w:rPr>
              <w:lastRenderedPageBreak/>
              <w:t>1</w:t>
            </w:r>
          </w:p>
        </w:tc>
      </w:tr>
      <w:tr w:rsidR="0001544E" w:rsidRPr="00527CBF" w:rsidTr="00D23983">
        <w:trPr>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numPr>
                <w:ilvl w:val="0"/>
                <w:numId w:val="55"/>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D22CD2" w:rsidRDefault="0001544E" w:rsidP="004D4375">
            <w:pPr>
              <w:jc w:val="both"/>
              <w:rPr>
                <w:rFonts w:ascii="Arial" w:hAnsi="Arial" w:cs="Arial"/>
                <w:color w:val="000000" w:themeColor="text1"/>
              </w:rPr>
            </w:pPr>
            <w:r w:rsidRPr="00D22CD2">
              <w:rPr>
                <w:rFonts w:ascii="Arial" w:hAnsi="Arial" w:cs="Arial"/>
                <w:color w:val="000000" w:themeColor="text1"/>
              </w:rPr>
              <w:t>Osoba kierownika robót budowlanych z uprawnieniami konstrukcyjno-budowlanymi do kierowania robotami budowlanymi bez ograniczeń</w:t>
            </w:r>
          </w:p>
        </w:tc>
        <w:tc>
          <w:tcPr>
            <w:tcW w:w="1010" w:type="dxa"/>
            <w:tcBorders>
              <w:top w:val="single" w:sz="4" w:space="0" w:color="auto"/>
              <w:left w:val="single" w:sz="4" w:space="0" w:color="auto"/>
              <w:bottom w:val="single" w:sz="4" w:space="0" w:color="auto"/>
              <w:right w:val="single" w:sz="4" w:space="0" w:color="auto"/>
            </w:tcBorders>
          </w:tcPr>
          <w:p w:rsidR="0001544E" w:rsidRDefault="0001544E" w:rsidP="004D4375">
            <w:pPr>
              <w:jc w:val="center"/>
              <w:rPr>
                <w:rFonts w:ascii="Arial" w:hAnsi="Arial" w:cs="Arial"/>
              </w:rPr>
            </w:pPr>
            <w:r>
              <w:rPr>
                <w:rFonts w:ascii="Arial" w:hAnsi="Arial" w:cs="Arial"/>
              </w:rPr>
              <w:t>1</w:t>
            </w:r>
          </w:p>
        </w:tc>
      </w:tr>
      <w:tr w:rsidR="0001544E" w:rsidRPr="00527CBF" w:rsidTr="00D23983">
        <w:trPr>
          <w:jc w:val="center"/>
        </w:trPr>
        <w:tc>
          <w:tcPr>
            <w:tcW w:w="610"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numPr>
                <w:ilvl w:val="0"/>
                <w:numId w:val="55"/>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both"/>
              <w:rPr>
                <w:rFonts w:ascii="Arial" w:hAnsi="Arial" w:cs="Arial"/>
              </w:rPr>
            </w:pPr>
            <w:r w:rsidRPr="00527CBF">
              <w:rPr>
                <w:rFonts w:ascii="Arial" w:hAnsi="Arial" w:cs="Arial"/>
              </w:rPr>
              <w:t>Osoby dozoru średniego o specjalności elektrycznej – maszyn i urządzeń dołowych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01544E" w:rsidRPr="00527CBF" w:rsidRDefault="0001544E" w:rsidP="004D4375">
            <w:pPr>
              <w:jc w:val="center"/>
              <w:rPr>
                <w:rFonts w:ascii="Arial" w:hAnsi="Arial" w:cs="Arial"/>
              </w:rPr>
            </w:pPr>
            <w:r>
              <w:rPr>
                <w:rFonts w:ascii="Arial" w:hAnsi="Arial" w:cs="Arial"/>
              </w:rPr>
              <w:t>1</w:t>
            </w:r>
          </w:p>
        </w:tc>
      </w:tr>
    </w:tbl>
    <w:p w:rsidR="00E52481" w:rsidRPr="006D1769" w:rsidRDefault="00E52481" w:rsidP="00E52481">
      <w:pPr>
        <w:pStyle w:val="Tekstpodstawowy3"/>
        <w:rPr>
          <w:b/>
          <w:highlight w:val="green"/>
          <w:u w:val="single"/>
        </w:rPr>
      </w:pPr>
    </w:p>
    <w:p w:rsidR="00E52481" w:rsidRPr="006D1769" w:rsidRDefault="00E52481" w:rsidP="00D9389B">
      <w:pPr>
        <w:pStyle w:val="Tekstpodstawowy3"/>
        <w:spacing w:line="240" w:lineRule="auto"/>
        <w:ind w:left="426"/>
        <w:rPr>
          <w:b/>
          <w:sz w:val="18"/>
          <w:szCs w:val="18"/>
          <w:highlight w:val="green"/>
          <w:u w:val="single"/>
        </w:rPr>
      </w:pPr>
    </w:p>
    <w:p w:rsidR="00A52C08" w:rsidRPr="0001544E" w:rsidRDefault="00A52C08" w:rsidP="0001544E">
      <w:pPr>
        <w:spacing w:line="360" w:lineRule="auto"/>
        <w:jc w:val="both"/>
        <w:rPr>
          <w:rFonts w:ascii="Arial" w:hAnsi="Arial" w:cs="Arial"/>
        </w:rPr>
      </w:pPr>
      <w:r w:rsidRPr="0001544E">
        <w:rPr>
          <w:rFonts w:ascii="Arial" w:hAnsi="Arial" w:cs="Arial"/>
          <w:lang w:eastAsia="ar-SA"/>
        </w:rPr>
        <w:t>Zamawiający nie dopuszcza łączenia funkcji w przypadku posiadania więcej niż jednego z ww. uprawnień przez jedną osobę.</w:t>
      </w:r>
    </w:p>
    <w:p w:rsidR="004250D9" w:rsidRPr="006D1769" w:rsidRDefault="004250D9" w:rsidP="00D9389B">
      <w:pPr>
        <w:pStyle w:val="Tekstpodstawowy3"/>
        <w:spacing w:line="240" w:lineRule="auto"/>
        <w:ind w:left="426"/>
        <w:rPr>
          <w:b/>
          <w:sz w:val="18"/>
          <w:szCs w:val="18"/>
          <w:highlight w:val="green"/>
          <w:u w:val="single"/>
        </w:rPr>
      </w:pPr>
    </w:p>
    <w:p w:rsidR="004250D9" w:rsidRPr="006D1769" w:rsidRDefault="004250D9" w:rsidP="00D9389B">
      <w:pPr>
        <w:pStyle w:val="Tekstpodstawowy3"/>
        <w:spacing w:line="240" w:lineRule="auto"/>
        <w:ind w:left="426"/>
        <w:rPr>
          <w:b/>
          <w:sz w:val="18"/>
          <w:szCs w:val="18"/>
          <w:highlight w:val="green"/>
          <w:u w:val="single"/>
        </w:rPr>
      </w:pPr>
    </w:p>
    <w:p w:rsidR="00AD1F69" w:rsidRPr="0001544E" w:rsidRDefault="00AD1F69" w:rsidP="002371F0">
      <w:pPr>
        <w:pStyle w:val="Tekstpodstawowy3"/>
        <w:numPr>
          <w:ilvl w:val="0"/>
          <w:numId w:val="20"/>
        </w:numPr>
        <w:rPr>
          <w:u w:val="single"/>
        </w:rPr>
      </w:pPr>
      <w:r w:rsidRPr="0001544E">
        <w:t>Osoby, które będą uczestniczyć w wykonywaniu zamówienia, posiadają wymagane uprawnienia, jeżeli ustawy nakładają obowiązek posiadania takich uprawnień.</w:t>
      </w:r>
    </w:p>
    <w:p w:rsidR="004250D9" w:rsidRPr="006D1769" w:rsidRDefault="004250D9" w:rsidP="004250D9">
      <w:pPr>
        <w:spacing w:line="360" w:lineRule="auto"/>
        <w:ind w:left="426"/>
        <w:jc w:val="both"/>
        <w:rPr>
          <w:rFonts w:ascii="Arial" w:hAnsi="Arial" w:cs="Arial"/>
        </w:rPr>
      </w:pPr>
    </w:p>
    <w:p w:rsidR="00564621" w:rsidRPr="0001544E" w:rsidRDefault="00564621" w:rsidP="00564621">
      <w:pPr>
        <w:spacing w:line="360" w:lineRule="auto"/>
        <w:jc w:val="both"/>
        <w:rPr>
          <w:rFonts w:ascii="Arial" w:hAnsi="Arial" w:cs="Arial"/>
          <w:b/>
        </w:rPr>
      </w:pPr>
      <w:r w:rsidRPr="0001544E">
        <w:rPr>
          <w:rFonts w:ascii="Arial" w:hAnsi="Arial" w:cs="Arial"/>
          <w:b/>
        </w:rPr>
        <w:t>5.1.4. sytuacji ekonomicznej i finansowej.</w:t>
      </w:r>
    </w:p>
    <w:p w:rsidR="00564621" w:rsidRPr="0001544E" w:rsidRDefault="00564621" w:rsidP="00564621">
      <w:pPr>
        <w:spacing w:line="360" w:lineRule="auto"/>
        <w:jc w:val="both"/>
        <w:rPr>
          <w:rFonts w:ascii="Arial" w:hAnsi="Arial" w:cs="Arial"/>
          <w:b/>
        </w:rPr>
      </w:pPr>
      <w:r w:rsidRPr="0001544E">
        <w:rPr>
          <w:rFonts w:ascii="Arial" w:hAnsi="Arial" w:cs="Arial"/>
          <w:b/>
        </w:rPr>
        <w:t xml:space="preserve">Opis sposobu dokonania oceny spełnienia warunku: </w:t>
      </w:r>
    </w:p>
    <w:p w:rsidR="00564621" w:rsidRPr="0001544E" w:rsidRDefault="00564621" w:rsidP="00564621">
      <w:pPr>
        <w:tabs>
          <w:tab w:val="left" w:pos="567"/>
        </w:tabs>
        <w:suppressAutoHyphens/>
        <w:spacing w:line="360" w:lineRule="auto"/>
        <w:jc w:val="both"/>
        <w:rPr>
          <w:rFonts w:ascii="Arial" w:hAnsi="Arial" w:cs="Arial"/>
          <w:color w:val="000000"/>
        </w:rPr>
      </w:pPr>
      <w:r w:rsidRPr="0001544E">
        <w:rPr>
          <w:rFonts w:ascii="Arial" w:hAnsi="Arial" w:cs="Arial"/>
          <w:color w:val="000000"/>
        </w:rPr>
        <w:t>Zamawiający uzna powyższy warunek za spełniony, jeżeli Wykonawca wykaże, że:</w:t>
      </w:r>
    </w:p>
    <w:p w:rsidR="0001544E" w:rsidRPr="00811228" w:rsidRDefault="0001544E" w:rsidP="0001544E">
      <w:pPr>
        <w:pStyle w:val="Tekstpodstawowy2"/>
        <w:spacing w:after="0" w:line="360" w:lineRule="auto"/>
        <w:jc w:val="both"/>
        <w:rPr>
          <w:rFonts w:ascii="Arial" w:hAnsi="Arial" w:cs="Arial"/>
        </w:rPr>
      </w:pPr>
      <w:r w:rsidRPr="0081611D">
        <w:rPr>
          <w:rFonts w:ascii="Arial" w:hAnsi="Arial" w:cs="Arial"/>
        </w:rPr>
        <w:t>A) posiada środki finansowe w wysokości co najmniej 500 000,00 zł, lub zdolność kredytową w wysokości co</w:t>
      </w:r>
      <w:r>
        <w:rPr>
          <w:rFonts w:ascii="Arial" w:hAnsi="Arial" w:cs="Arial"/>
        </w:rPr>
        <w:t> </w:t>
      </w:r>
      <w:r w:rsidRPr="00811228">
        <w:rPr>
          <w:rFonts w:ascii="Arial" w:hAnsi="Arial" w:cs="Arial"/>
        </w:rPr>
        <w:t xml:space="preserve">najmniej </w:t>
      </w:r>
      <w:r>
        <w:rPr>
          <w:rFonts w:ascii="Arial" w:hAnsi="Arial" w:cs="Arial"/>
        </w:rPr>
        <w:t>500 000,00</w:t>
      </w:r>
      <w:r w:rsidRPr="00811228">
        <w:rPr>
          <w:rFonts w:ascii="Arial" w:hAnsi="Arial" w:cs="Arial"/>
        </w:rPr>
        <w:t xml:space="preserve"> zł. </w:t>
      </w:r>
    </w:p>
    <w:p w:rsidR="0001544E" w:rsidRPr="00A55222" w:rsidRDefault="0001544E" w:rsidP="0001544E">
      <w:pPr>
        <w:pStyle w:val="Tekstpodstawowy2"/>
        <w:spacing w:after="0" w:line="360" w:lineRule="auto"/>
        <w:jc w:val="both"/>
        <w:rPr>
          <w:rFonts w:ascii="Arial" w:hAnsi="Arial" w:cs="Arial"/>
        </w:rPr>
      </w:pPr>
      <w:r w:rsidRPr="00811228">
        <w:rPr>
          <w:rFonts w:ascii="Arial" w:hAnsi="Arial" w:cs="Arial"/>
          <w:bCs/>
        </w:rPr>
        <w:t>B)</w:t>
      </w:r>
      <w:r w:rsidRPr="00811228">
        <w:rPr>
          <w:rFonts w:ascii="Arial" w:hAnsi="Arial" w:cs="Arial"/>
          <w:b/>
          <w:bCs/>
        </w:rPr>
        <w:t xml:space="preserve"> </w:t>
      </w:r>
      <w:r w:rsidRPr="00811228">
        <w:rPr>
          <w:rFonts w:ascii="Arial" w:hAnsi="Arial" w:cs="Arial"/>
          <w:bCs/>
        </w:rPr>
        <w:t>posiada ubezpieczenie od odpowiedzialności cywilnej</w:t>
      </w:r>
      <w:r w:rsidRPr="00811228">
        <w:rPr>
          <w:rFonts w:ascii="Arial" w:hAnsi="Arial" w:cs="Arial"/>
          <w:b/>
          <w:bCs/>
        </w:rPr>
        <w:t xml:space="preserve"> </w:t>
      </w:r>
      <w:r w:rsidRPr="00811228">
        <w:rPr>
          <w:rFonts w:ascii="Arial" w:hAnsi="Arial" w:cs="Arial"/>
        </w:rPr>
        <w:t xml:space="preserve">w zakresie prowadzonej działalności związanej </w:t>
      </w:r>
      <w:r w:rsidRPr="0081611D">
        <w:rPr>
          <w:rFonts w:ascii="Arial" w:hAnsi="Arial" w:cs="Arial"/>
        </w:rPr>
        <w:t>z przedmiotem zamówienia na sumę nie mniejszą niż 1 000 000,00 zł.</w:t>
      </w:r>
      <w:r w:rsidRPr="00A55222">
        <w:rPr>
          <w:rFonts w:ascii="Arial" w:hAnsi="Arial" w:cs="Arial"/>
        </w:rPr>
        <w:t xml:space="preserve">  </w:t>
      </w:r>
    </w:p>
    <w:p w:rsidR="0001544E" w:rsidRDefault="0001544E" w:rsidP="0001544E">
      <w:pPr>
        <w:spacing w:line="360" w:lineRule="auto"/>
        <w:rPr>
          <w:rFonts w:ascii="Arial" w:hAnsi="Arial" w:cs="Arial"/>
          <w:b/>
        </w:rPr>
      </w:pPr>
    </w:p>
    <w:p w:rsidR="00F07879" w:rsidRPr="006D1769" w:rsidRDefault="004B1FB9" w:rsidP="00EA283D">
      <w:pPr>
        <w:pStyle w:val="Tekstpodstawowy3"/>
        <w:tabs>
          <w:tab w:val="left" w:pos="426"/>
        </w:tabs>
        <w:rPr>
          <w:b/>
          <w:color w:val="000000"/>
        </w:rPr>
      </w:pPr>
      <w:r w:rsidRPr="006D1769">
        <w:rPr>
          <w:color w:val="000000"/>
        </w:rPr>
        <w:t>5.2.</w:t>
      </w:r>
      <w:r w:rsidR="00EA283D" w:rsidRPr="006D1769">
        <w:rPr>
          <w:color w:val="000000"/>
        </w:rPr>
        <w:tab/>
      </w:r>
      <w:r w:rsidRPr="006D1769">
        <w:rPr>
          <w:b/>
          <w:color w:val="000000"/>
        </w:rPr>
        <w:t>DOKUMENTY NA POTWIERDZENIE WA</w:t>
      </w:r>
      <w:r w:rsidR="00EA283D" w:rsidRPr="006D1769">
        <w:rPr>
          <w:b/>
          <w:color w:val="000000"/>
        </w:rPr>
        <w:t>RUNKÓW UDZIAŁU W POSTĘ</w:t>
      </w:r>
      <w:r w:rsidRPr="006D1769">
        <w:rPr>
          <w:b/>
          <w:color w:val="000000"/>
        </w:rPr>
        <w:t>POWANIU</w:t>
      </w:r>
    </w:p>
    <w:p w:rsidR="00D61025" w:rsidRPr="006D1769" w:rsidRDefault="00BC44AF" w:rsidP="00D61025">
      <w:pPr>
        <w:pStyle w:val="Tekstpodstawowy3"/>
      </w:pPr>
      <w:r w:rsidRPr="006D1769">
        <w:t>5.2</w:t>
      </w:r>
      <w:r w:rsidR="00D61025" w:rsidRPr="006D1769">
        <w:t>.1. W celu wykazania braku podstaw do wykluczenia z postępowania o udzielenie zamówienia  wykonawcy w okolicznościach, o których mowa w art. 24 ust 1</w:t>
      </w:r>
      <w:r w:rsidR="001207F4" w:rsidRPr="006D1769">
        <w:t xml:space="preserve"> </w:t>
      </w:r>
      <w:r w:rsidR="00176B90" w:rsidRPr="006D1769">
        <w:t xml:space="preserve">oraz art. 24 ust 2 pkt 5 </w:t>
      </w:r>
      <w:r w:rsidR="00D61025" w:rsidRPr="006D1769">
        <w:t>Pzp:</w:t>
      </w:r>
      <w:r w:rsidR="00487D7F" w:rsidRPr="006D1769">
        <w:t xml:space="preserve"> </w:t>
      </w:r>
      <w:r w:rsidR="00E75F1A" w:rsidRPr="006D1769">
        <w:t xml:space="preserve">Zamawiający żąda złożenia </w:t>
      </w:r>
      <w:r w:rsidR="00487D7F" w:rsidRPr="006D1769">
        <w:t>następujących dokumentów</w:t>
      </w:r>
      <w:r w:rsidR="009B4568" w:rsidRPr="006D1769">
        <w:t>:</w:t>
      </w:r>
    </w:p>
    <w:p w:rsidR="00E7626D" w:rsidRPr="00E7626D" w:rsidRDefault="00E7626D" w:rsidP="00E7626D">
      <w:pPr>
        <w:pStyle w:val="Tekstpodstawowy2"/>
        <w:numPr>
          <w:ilvl w:val="0"/>
          <w:numId w:val="14"/>
        </w:numPr>
        <w:spacing w:after="0" w:line="360" w:lineRule="auto"/>
        <w:jc w:val="both"/>
        <w:rPr>
          <w:rFonts w:ascii="Arial" w:hAnsi="Arial" w:cs="Arial"/>
        </w:rPr>
      </w:pPr>
      <w:r>
        <w:rPr>
          <w:rFonts w:ascii="Arial" w:hAnsi="Arial" w:cs="Arial"/>
        </w:rPr>
        <w:t>O</w:t>
      </w:r>
      <w:r w:rsidRPr="00474527">
        <w:rPr>
          <w:rFonts w:ascii="Arial" w:hAnsi="Arial" w:cs="Arial"/>
        </w:rPr>
        <w:t>świadczenie o spełnianiu warunków</w:t>
      </w:r>
      <w:r>
        <w:rPr>
          <w:rFonts w:ascii="Arial" w:hAnsi="Arial" w:cs="Arial"/>
        </w:rPr>
        <w:t xml:space="preserve"> udziału w postępowaniu </w:t>
      </w:r>
      <w:r w:rsidRPr="00474527">
        <w:rPr>
          <w:rFonts w:ascii="Arial" w:hAnsi="Arial" w:cs="Arial"/>
        </w:rPr>
        <w:t>(</w:t>
      </w:r>
      <w:r w:rsidRPr="00474527">
        <w:rPr>
          <w:rFonts w:ascii="Arial" w:hAnsi="Arial" w:cs="Arial"/>
          <w:b/>
        </w:rPr>
        <w:t xml:space="preserve">Załącznik </w:t>
      </w:r>
      <w:r>
        <w:rPr>
          <w:rFonts w:ascii="Arial" w:hAnsi="Arial" w:cs="Arial"/>
          <w:b/>
        </w:rPr>
        <w:t>A</w:t>
      </w:r>
      <w:r w:rsidRPr="00474527">
        <w:rPr>
          <w:rFonts w:ascii="Arial" w:hAnsi="Arial" w:cs="Arial"/>
        </w:rPr>
        <w:t>),</w:t>
      </w:r>
    </w:p>
    <w:p w:rsidR="00B9022B" w:rsidRPr="0001544E" w:rsidRDefault="00487D7F" w:rsidP="002371F0">
      <w:pPr>
        <w:pStyle w:val="Tekstpodstawowy2"/>
        <w:numPr>
          <w:ilvl w:val="0"/>
          <w:numId w:val="14"/>
        </w:numPr>
        <w:spacing w:after="0" w:line="360" w:lineRule="auto"/>
        <w:jc w:val="both"/>
        <w:rPr>
          <w:rFonts w:ascii="Arial" w:hAnsi="Arial" w:cs="Arial"/>
        </w:rPr>
      </w:pPr>
      <w:r w:rsidRPr="0001544E">
        <w:rPr>
          <w:rFonts w:ascii="Arial" w:hAnsi="Arial" w:cs="Arial"/>
        </w:rPr>
        <w:t xml:space="preserve">Oświadczenia o </w:t>
      </w:r>
      <w:r w:rsidR="00B9022B" w:rsidRPr="0001544E">
        <w:rPr>
          <w:rFonts w:ascii="Arial" w:hAnsi="Arial" w:cs="Arial"/>
        </w:rPr>
        <w:t xml:space="preserve"> braku pod</w:t>
      </w:r>
      <w:r w:rsidR="008E5E39" w:rsidRPr="0001544E">
        <w:rPr>
          <w:rFonts w:ascii="Arial" w:hAnsi="Arial" w:cs="Arial"/>
        </w:rPr>
        <w:t>staw do wykluczenia (</w:t>
      </w:r>
      <w:r w:rsidR="008E5E39" w:rsidRPr="0001544E">
        <w:rPr>
          <w:rFonts w:ascii="Arial" w:hAnsi="Arial" w:cs="Arial"/>
          <w:b/>
        </w:rPr>
        <w:t>Załącznik B</w:t>
      </w:r>
      <w:r w:rsidR="00B9022B" w:rsidRPr="0001544E">
        <w:rPr>
          <w:rFonts w:ascii="Arial" w:hAnsi="Arial" w:cs="Arial"/>
          <w:b/>
        </w:rPr>
        <w:t>)</w:t>
      </w:r>
      <w:r w:rsidR="00260148" w:rsidRPr="0001544E">
        <w:rPr>
          <w:rFonts w:ascii="Arial" w:hAnsi="Arial" w:cs="Arial"/>
          <w:b/>
        </w:rPr>
        <w:t>;</w:t>
      </w:r>
    </w:p>
    <w:p w:rsidR="00487D7F" w:rsidRPr="0001544E" w:rsidRDefault="00487D7F" w:rsidP="002371F0">
      <w:pPr>
        <w:pStyle w:val="Tekstpodstawowy2"/>
        <w:numPr>
          <w:ilvl w:val="0"/>
          <w:numId w:val="14"/>
        </w:numPr>
        <w:spacing w:after="0" w:line="360" w:lineRule="auto"/>
        <w:jc w:val="both"/>
        <w:rPr>
          <w:rFonts w:ascii="Arial" w:hAnsi="Arial" w:cs="Arial"/>
        </w:rPr>
      </w:pPr>
      <w:r w:rsidRPr="0001544E">
        <w:rPr>
          <w:rFonts w:ascii="Arial" w:hAnsi="Arial" w:cs="Arial"/>
        </w:rPr>
        <w:t xml:space="preserve">aktualnego odpisu z właściwego rejestru lub centralnej ewidencji i informacji o działalności gospodarczej, jeżeli odrębne przepisy wymagają wpisu do rejestru lub ewidencji, w celu wykazania braku podstaw do wykluczenia w oparciu o artykuł 24 ust 1 pkt 2 Pzp, </w:t>
      </w:r>
      <w:r w:rsidR="00ED2793" w:rsidRPr="0001544E">
        <w:rPr>
          <w:rFonts w:ascii="Arial" w:hAnsi="Arial" w:cs="Arial"/>
        </w:rPr>
        <w:t>wystawionego</w:t>
      </w:r>
      <w:r w:rsidRPr="0001544E">
        <w:rPr>
          <w:rFonts w:ascii="Arial" w:hAnsi="Arial" w:cs="Arial"/>
        </w:rPr>
        <w:t xml:space="preserve"> nie wcześniej niż 6 </w:t>
      </w:r>
      <w:proofErr w:type="spellStart"/>
      <w:r w:rsidRPr="0001544E">
        <w:rPr>
          <w:rFonts w:ascii="Arial" w:hAnsi="Arial" w:cs="Arial"/>
        </w:rPr>
        <w:t>m-cy</w:t>
      </w:r>
      <w:proofErr w:type="spellEnd"/>
      <w:r w:rsidRPr="0001544E">
        <w:rPr>
          <w:rFonts w:ascii="Arial" w:hAnsi="Arial" w:cs="Arial"/>
        </w:rPr>
        <w:t xml:space="preserve"> przed upływem terminu składania ofert,  </w:t>
      </w:r>
      <w:r w:rsidRPr="0001544E">
        <w:rPr>
          <w:rFonts w:ascii="Arial" w:hAnsi="Arial" w:cs="Arial"/>
          <w:b/>
        </w:rPr>
        <w:t>(Załącznik nr 1.1);</w:t>
      </w:r>
    </w:p>
    <w:p w:rsidR="00487D7F" w:rsidRPr="0001544E" w:rsidRDefault="00487D7F" w:rsidP="002371F0">
      <w:pPr>
        <w:pStyle w:val="Tekstpodstawowy2"/>
        <w:numPr>
          <w:ilvl w:val="0"/>
          <w:numId w:val="14"/>
        </w:numPr>
        <w:spacing w:after="0" w:line="360" w:lineRule="auto"/>
        <w:jc w:val="both"/>
        <w:rPr>
          <w:rFonts w:ascii="Arial" w:hAnsi="Arial" w:cs="Arial"/>
        </w:rPr>
      </w:pPr>
      <w:r w:rsidRPr="0001544E">
        <w:rPr>
          <w:rFonts w:ascii="Arial" w:hAnsi="Arial" w:cs="Arial"/>
        </w:rPr>
        <w:t>aktualne</w:t>
      </w:r>
      <w:r w:rsidR="00ED2793" w:rsidRPr="0001544E">
        <w:rPr>
          <w:rFonts w:ascii="Arial" w:hAnsi="Arial" w:cs="Arial"/>
        </w:rPr>
        <w:t>go</w:t>
      </w:r>
      <w:r w:rsidRPr="0001544E">
        <w:rPr>
          <w:rFonts w:ascii="Arial" w:hAnsi="Arial" w:cs="Arial"/>
        </w:rPr>
        <w:t xml:space="preserve"> zaświadczenie właściwego naczelnika urzędu skarbowego potwierdzające</w:t>
      </w:r>
      <w:r w:rsidR="00ED2793" w:rsidRPr="0001544E">
        <w:rPr>
          <w:rFonts w:ascii="Arial" w:hAnsi="Arial" w:cs="Arial"/>
        </w:rPr>
        <w:t>go</w:t>
      </w:r>
      <w:r w:rsidRPr="0001544E">
        <w:rPr>
          <w:rFonts w:ascii="Arial" w:hAnsi="Arial" w:cs="Arial"/>
        </w:rPr>
        <w:t xml:space="preserve">, że wykonawca nie zalega z opłacaniem podatków, lub zaświadczenia, że uzyskał przewidziane prawem zwolnienie, odroczenie lub rozłożenie na raty zaległych płatności lub wstrzymanie </w:t>
      </w:r>
      <w:r w:rsidR="00260148" w:rsidRPr="0001544E">
        <w:rPr>
          <w:rFonts w:ascii="Arial" w:hAnsi="Arial" w:cs="Arial"/>
        </w:rPr>
        <w:br/>
      </w:r>
      <w:r w:rsidRPr="0001544E">
        <w:rPr>
          <w:rFonts w:ascii="Arial" w:hAnsi="Arial" w:cs="Arial"/>
        </w:rPr>
        <w:t>w całoś</w:t>
      </w:r>
      <w:r w:rsidR="00ED2793" w:rsidRPr="0001544E">
        <w:rPr>
          <w:rFonts w:ascii="Arial" w:hAnsi="Arial" w:cs="Arial"/>
        </w:rPr>
        <w:t>ci wykonanie</w:t>
      </w:r>
      <w:r w:rsidRPr="0001544E">
        <w:rPr>
          <w:rFonts w:ascii="Arial" w:hAnsi="Arial" w:cs="Arial"/>
        </w:rPr>
        <w:t xml:space="preserve"> decyzji właściwego organu  – wystawione nie wcześniej niż 3 miesiące przed upływem terminu składania ofert </w:t>
      </w:r>
      <w:r w:rsidRPr="0001544E">
        <w:rPr>
          <w:rFonts w:ascii="Arial" w:hAnsi="Arial" w:cs="Arial"/>
          <w:b/>
        </w:rPr>
        <w:t xml:space="preserve">(Załącznik nr </w:t>
      </w:r>
      <w:r w:rsidR="00011A40" w:rsidRPr="0001544E">
        <w:rPr>
          <w:rFonts w:ascii="Arial" w:hAnsi="Arial" w:cs="Arial"/>
          <w:b/>
        </w:rPr>
        <w:t>7</w:t>
      </w:r>
      <w:r w:rsidRPr="0001544E">
        <w:rPr>
          <w:rFonts w:ascii="Arial" w:hAnsi="Arial" w:cs="Arial"/>
          <w:b/>
        </w:rPr>
        <w:t>)</w:t>
      </w:r>
      <w:r w:rsidR="001E0588" w:rsidRPr="0001544E">
        <w:rPr>
          <w:rFonts w:ascii="Arial" w:hAnsi="Arial" w:cs="Arial"/>
          <w:b/>
        </w:rPr>
        <w:t>;</w:t>
      </w:r>
      <w:r w:rsidRPr="0001544E">
        <w:rPr>
          <w:rFonts w:ascii="Arial" w:hAnsi="Arial" w:cs="Arial"/>
        </w:rPr>
        <w:t xml:space="preserve"> </w:t>
      </w:r>
    </w:p>
    <w:p w:rsidR="00D61025" w:rsidRPr="00806565" w:rsidRDefault="00487D7F" w:rsidP="002371F0">
      <w:pPr>
        <w:pStyle w:val="Tekstpodstawowy2"/>
        <w:numPr>
          <w:ilvl w:val="0"/>
          <w:numId w:val="14"/>
        </w:numPr>
        <w:spacing w:after="0" w:line="360" w:lineRule="auto"/>
        <w:jc w:val="both"/>
        <w:rPr>
          <w:rFonts w:ascii="Arial" w:hAnsi="Arial" w:cs="Arial"/>
        </w:rPr>
      </w:pPr>
      <w:r w:rsidRPr="0001544E">
        <w:rPr>
          <w:rFonts w:ascii="Arial" w:hAnsi="Arial" w:cs="Arial"/>
        </w:rPr>
        <w:t>aktualne</w:t>
      </w:r>
      <w:r w:rsidR="00ED2793" w:rsidRPr="0001544E">
        <w:rPr>
          <w:rFonts w:ascii="Arial" w:hAnsi="Arial" w:cs="Arial"/>
        </w:rPr>
        <w:t>go zaświadczenia</w:t>
      </w:r>
      <w:r w:rsidRPr="0001544E">
        <w:rPr>
          <w:rFonts w:ascii="Arial" w:hAnsi="Arial" w:cs="Arial"/>
        </w:rPr>
        <w:t xml:space="preserve"> właściwego oddziału Zakładu Ubezpieczeń Społecznych lub Kasy Rolniczego Ubezpieczenia Społecznego potwierdzające</w:t>
      </w:r>
      <w:r w:rsidR="00ED2793" w:rsidRPr="0001544E">
        <w:rPr>
          <w:rFonts w:ascii="Arial" w:hAnsi="Arial" w:cs="Arial"/>
        </w:rPr>
        <w:t>go</w:t>
      </w:r>
      <w:r w:rsidRPr="0001544E">
        <w:rPr>
          <w:rFonts w:ascii="Arial" w:hAnsi="Arial" w:cs="Arial"/>
        </w:rPr>
        <w:t xml:space="preserve">, że wykonawca nie zalega </w:t>
      </w:r>
      <w:r w:rsidR="00260148" w:rsidRPr="0001544E">
        <w:rPr>
          <w:rFonts w:ascii="Arial" w:hAnsi="Arial" w:cs="Arial"/>
        </w:rPr>
        <w:br/>
      </w:r>
      <w:r w:rsidRPr="0001544E">
        <w:rPr>
          <w:rFonts w:ascii="Arial" w:hAnsi="Arial" w:cs="Arial"/>
        </w:rPr>
        <w:t>z opłaceniem składek na ubezpieczenie zdrowotne</w:t>
      </w:r>
      <w:r w:rsidR="00ED2793" w:rsidRPr="0001544E">
        <w:rPr>
          <w:rFonts w:ascii="Arial" w:hAnsi="Arial" w:cs="Arial"/>
        </w:rPr>
        <w:t xml:space="preserve"> i społeczne, lub potwierdzenia</w:t>
      </w:r>
      <w:r w:rsidRPr="0001544E">
        <w:rPr>
          <w:rFonts w:ascii="Arial" w:hAnsi="Arial" w:cs="Arial"/>
        </w:rPr>
        <w:t xml:space="preserve">, że uzyskał przewidziane prawem zwolnienie, odroczenie lub rozłożenie na raty zaległych płatności lub </w:t>
      </w:r>
      <w:r w:rsidRPr="00806565">
        <w:rPr>
          <w:rFonts w:ascii="Arial" w:hAnsi="Arial" w:cs="Arial"/>
        </w:rPr>
        <w:t xml:space="preserve">wstrzymanie w całości wykonania decyzji właściwego organu – wystawione nie wcześniej niż 3 miesiące  przed upływem terminu składania ofert.  </w:t>
      </w:r>
      <w:r w:rsidRPr="00806565">
        <w:rPr>
          <w:rFonts w:ascii="Arial" w:hAnsi="Arial" w:cs="Arial"/>
          <w:b/>
        </w:rPr>
        <w:t xml:space="preserve">(Załącznik nr </w:t>
      </w:r>
      <w:r w:rsidR="00011A40" w:rsidRPr="00806565">
        <w:rPr>
          <w:rFonts w:ascii="Arial" w:hAnsi="Arial" w:cs="Arial"/>
          <w:b/>
        </w:rPr>
        <w:t>8</w:t>
      </w:r>
      <w:r w:rsidRPr="00806565">
        <w:rPr>
          <w:rFonts w:ascii="Arial" w:hAnsi="Arial" w:cs="Arial"/>
          <w:b/>
        </w:rPr>
        <w:t>)</w:t>
      </w:r>
      <w:r w:rsidR="001E0588" w:rsidRPr="00806565">
        <w:rPr>
          <w:rFonts w:ascii="Arial" w:hAnsi="Arial" w:cs="Arial"/>
          <w:b/>
        </w:rPr>
        <w:t>;</w:t>
      </w:r>
    </w:p>
    <w:p w:rsidR="003C675E" w:rsidRPr="00806565" w:rsidRDefault="00ED2793" w:rsidP="002371F0">
      <w:pPr>
        <w:pStyle w:val="Tekstpodstawowy2"/>
        <w:numPr>
          <w:ilvl w:val="0"/>
          <w:numId w:val="14"/>
        </w:numPr>
        <w:spacing w:after="0" w:line="360" w:lineRule="auto"/>
        <w:jc w:val="both"/>
        <w:rPr>
          <w:rFonts w:ascii="Arial" w:hAnsi="Arial" w:cs="Arial"/>
        </w:rPr>
      </w:pPr>
      <w:r w:rsidRPr="00806565">
        <w:rPr>
          <w:rFonts w:ascii="Arial" w:hAnsi="Arial" w:cs="Arial"/>
          <w:sz w:val="19"/>
          <w:szCs w:val="19"/>
        </w:rPr>
        <w:lastRenderedPageBreak/>
        <w:t xml:space="preserve">aktualnej  informacji z Krajowego Rejestru Karnego w zakresie określonym w art. 24 ust 1 pkt 4-8 oraz pkt 10 i 11 Pzp wystawionej nie wcześniej niż 6 miesięcy przed upływem terminu składania ofert </w:t>
      </w:r>
      <w:r w:rsidRPr="00806565">
        <w:rPr>
          <w:rFonts w:ascii="Arial" w:hAnsi="Arial" w:cs="Arial"/>
          <w:b/>
          <w:sz w:val="19"/>
          <w:szCs w:val="19"/>
        </w:rPr>
        <w:t xml:space="preserve">(Załączniki  nr </w:t>
      </w:r>
      <w:r w:rsidR="00011A40" w:rsidRPr="00806565">
        <w:rPr>
          <w:rFonts w:ascii="Arial" w:hAnsi="Arial" w:cs="Arial"/>
          <w:b/>
          <w:sz w:val="19"/>
          <w:szCs w:val="19"/>
        </w:rPr>
        <w:t>9</w:t>
      </w:r>
      <w:r w:rsidRPr="00806565">
        <w:rPr>
          <w:rFonts w:ascii="Arial" w:hAnsi="Arial" w:cs="Arial"/>
          <w:b/>
          <w:sz w:val="19"/>
          <w:szCs w:val="19"/>
        </w:rPr>
        <w:t>.(1-n))</w:t>
      </w:r>
      <w:r w:rsidR="001E0588" w:rsidRPr="00806565">
        <w:rPr>
          <w:rFonts w:ascii="Arial" w:hAnsi="Arial" w:cs="Arial"/>
          <w:b/>
          <w:sz w:val="19"/>
          <w:szCs w:val="19"/>
        </w:rPr>
        <w:t>;</w:t>
      </w:r>
    </w:p>
    <w:p w:rsidR="00260148" w:rsidRPr="00806565" w:rsidRDefault="00260148" w:rsidP="00806565">
      <w:pPr>
        <w:spacing w:line="360" w:lineRule="auto"/>
        <w:ind w:left="360"/>
        <w:jc w:val="both"/>
        <w:rPr>
          <w:rFonts w:ascii="Arial" w:hAnsi="Arial" w:cs="Arial"/>
          <w:i/>
          <w:sz w:val="18"/>
          <w:szCs w:val="18"/>
        </w:rPr>
      </w:pPr>
      <w:r w:rsidRPr="00806565">
        <w:rPr>
          <w:rFonts w:ascii="Arial" w:hAnsi="Arial" w:cs="Arial"/>
          <w:i/>
          <w:sz w:val="18"/>
          <w:szCs w:val="18"/>
        </w:rPr>
        <w:t xml:space="preserve">Jeżeli, w przypadku wykonawcy mającego siedzibę na terytorium Rzeczypospolitej Polskiej, osoby, o których mowa w art. 24 ust. 1 pkt 5-8, 10-11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10-11 Pzp, wystawiony nie wcześniej niż 6 miesięcy przed upływem terminu składani ofert, </w:t>
      </w:r>
      <w:r w:rsidR="00B707FC" w:rsidRPr="00806565">
        <w:rPr>
          <w:rFonts w:ascii="Arial" w:hAnsi="Arial" w:cs="Arial"/>
          <w:i/>
          <w:sz w:val="18"/>
          <w:szCs w:val="18"/>
        </w:rPr>
        <w:br/>
      </w:r>
      <w:r w:rsidRPr="00806565">
        <w:rPr>
          <w:rFonts w:ascii="Arial" w:hAnsi="Arial" w:cs="Arial"/>
          <w:i/>
          <w:sz w:val="18"/>
          <w:szCs w:val="18"/>
        </w:rPr>
        <w:t>z tym że w przypadku miejscu zamieszkania tych osób nie wydaje się takich zaświadczeń – zastępuje się je dokumentem zawierającym oświadczenie złożone przed właściwym organem sądowym,</w:t>
      </w:r>
      <w:r w:rsidRPr="00806565">
        <w:rPr>
          <w:rFonts w:ascii="Arial" w:hAnsi="Arial" w:cs="Arial"/>
          <w:i/>
        </w:rPr>
        <w:t xml:space="preserve"> </w:t>
      </w:r>
      <w:r w:rsidRPr="00806565">
        <w:rPr>
          <w:rFonts w:ascii="Arial" w:hAnsi="Arial" w:cs="Arial"/>
          <w:i/>
          <w:sz w:val="18"/>
          <w:szCs w:val="18"/>
        </w:rPr>
        <w:t xml:space="preserve">administracyjnych albo organem samorządu zawodowego lub gospodarczego miejsca zamieszkania tych osób lub przed notariuszem. </w:t>
      </w:r>
    </w:p>
    <w:p w:rsidR="00ED2793" w:rsidRPr="00806565" w:rsidRDefault="00ED2793" w:rsidP="002371F0">
      <w:pPr>
        <w:pStyle w:val="Tekstpodstawowy2"/>
        <w:numPr>
          <w:ilvl w:val="0"/>
          <w:numId w:val="14"/>
        </w:numPr>
        <w:spacing w:after="0" w:line="360" w:lineRule="auto"/>
        <w:jc w:val="both"/>
        <w:rPr>
          <w:rFonts w:ascii="Arial" w:hAnsi="Arial" w:cs="Arial"/>
        </w:rPr>
      </w:pPr>
      <w:r w:rsidRPr="00806565">
        <w:rPr>
          <w:rFonts w:ascii="Arial" w:hAnsi="Arial" w:cs="Arial"/>
          <w:bCs/>
        </w:rPr>
        <w:t>aktualnej informacji</w:t>
      </w:r>
      <w:r w:rsidR="00D61025" w:rsidRPr="00806565">
        <w:rPr>
          <w:rFonts w:ascii="Arial" w:hAnsi="Arial" w:cs="Arial"/>
          <w:bCs/>
        </w:rPr>
        <w:t xml:space="preserve"> z Krajowego Rejestru Karnego</w:t>
      </w:r>
      <w:r w:rsidR="00D61025" w:rsidRPr="00806565">
        <w:rPr>
          <w:rFonts w:ascii="Arial" w:hAnsi="Arial" w:cs="Arial"/>
        </w:rPr>
        <w:t xml:space="preserve"> w zakresie określonym w art. 24 ust 1 pkt 9 Pzp</w:t>
      </w:r>
      <w:r w:rsidRPr="00806565">
        <w:rPr>
          <w:rFonts w:ascii="Arial" w:hAnsi="Arial" w:cs="Arial"/>
          <w:bCs/>
        </w:rPr>
        <w:t>, wystawionej</w:t>
      </w:r>
      <w:r w:rsidR="00D61025" w:rsidRPr="00806565">
        <w:rPr>
          <w:rFonts w:ascii="Arial" w:hAnsi="Arial" w:cs="Arial"/>
          <w:bCs/>
        </w:rPr>
        <w:t xml:space="preserve"> nie wcześniej niż 6 miesięcy przed upływem terminu sk</w:t>
      </w:r>
      <w:r w:rsidRPr="00806565">
        <w:rPr>
          <w:rFonts w:ascii="Arial" w:hAnsi="Arial" w:cs="Arial"/>
          <w:bCs/>
        </w:rPr>
        <w:t xml:space="preserve">ładania ofert </w:t>
      </w:r>
      <w:r w:rsidRPr="00806565">
        <w:rPr>
          <w:rFonts w:ascii="Arial" w:hAnsi="Arial" w:cs="Arial"/>
          <w:b/>
          <w:bCs/>
        </w:rPr>
        <w:t xml:space="preserve">(Załącznik nr </w:t>
      </w:r>
      <w:r w:rsidR="00011A40" w:rsidRPr="00806565">
        <w:rPr>
          <w:rFonts w:ascii="Arial" w:hAnsi="Arial" w:cs="Arial"/>
          <w:b/>
          <w:bCs/>
        </w:rPr>
        <w:t>10</w:t>
      </w:r>
      <w:r w:rsidRPr="00806565">
        <w:rPr>
          <w:rFonts w:ascii="Arial" w:hAnsi="Arial" w:cs="Arial"/>
          <w:b/>
          <w:bCs/>
        </w:rPr>
        <w:t>)</w:t>
      </w:r>
      <w:r w:rsidR="001E0588" w:rsidRPr="00806565">
        <w:rPr>
          <w:rFonts w:ascii="Arial" w:hAnsi="Arial" w:cs="Arial"/>
          <w:b/>
          <w:bCs/>
        </w:rPr>
        <w:t>;</w:t>
      </w:r>
    </w:p>
    <w:p w:rsidR="000F76DB" w:rsidRPr="00806565" w:rsidRDefault="00ED2793" w:rsidP="002371F0">
      <w:pPr>
        <w:pStyle w:val="Tekstpodstawowy2"/>
        <w:numPr>
          <w:ilvl w:val="0"/>
          <w:numId w:val="14"/>
        </w:numPr>
        <w:spacing w:after="0" w:line="360" w:lineRule="auto"/>
        <w:jc w:val="both"/>
        <w:rPr>
          <w:rFonts w:ascii="Arial" w:hAnsi="Arial" w:cs="Arial"/>
        </w:rPr>
      </w:pPr>
      <w:r w:rsidRPr="00806565">
        <w:rPr>
          <w:rFonts w:ascii="Arial" w:hAnsi="Arial" w:cs="Arial"/>
        </w:rPr>
        <w:t>oświadczenie o przynależności</w:t>
      </w:r>
      <w:r w:rsidR="000F76DB" w:rsidRPr="00806565">
        <w:rPr>
          <w:rFonts w:ascii="Arial" w:hAnsi="Arial" w:cs="Arial"/>
        </w:rPr>
        <w:t xml:space="preserve"> wraz z listą podmiotów należących do tej samej grupy kapitałowej</w:t>
      </w:r>
      <w:r w:rsidRPr="00806565">
        <w:rPr>
          <w:rFonts w:ascii="Arial" w:hAnsi="Arial" w:cs="Arial"/>
        </w:rPr>
        <w:t xml:space="preserve"> lub braku przynależności </w:t>
      </w:r>
      <w:r w:rsidRPr="00806565">
        <w:rPr>
          <w:rFonts w:ascii="Arial" w:hAnsi="Arial" w:cs="Arial"/>
          <w:bCs/>
        </w:rPr>
        <w:t>do tej samej grupy kapitałowej, w rozumieniu ustawy z dnia 16.02.2007r. o ochronie konkurencji i konsumentów (Dz.</w:t>
      </w:r>
      <w:r w:rsidR="000F76DB" w:rsidRPr="00806565">
        <w:rPr>
          <w:rFonts w:ascii="Arial" w:hAnsi="Arial" w:cs="Arial"/>
          <w:bCs/>
        </w:rPr>
        <w:t xml:space="preserve"> U. Nr 50 poz. 331 z </w:t>
      </w:r>
      <w:proofErr w:type="spellStart"/>
      <w:r w:rsidR="000F76DB" w:rsidRPr="00806565">
        <w:rPr>
          <w:rFonts w:ascii="Arial" w:hAnsi="Arial" w:cs="Arial"/>
          <w:bCs/>
        </w:rPr>
        <w:t>późn</w:t>
      </w:r>
      <w:proofErr w:type="spellEnd"/>
      <w:r w:rsidR="000F76DB" w:rsidRPr="00806565">
        <w:rPr>
          <w:rFonts w:ascii="Arial" w:hAnsi="Arial" w:cs="Arial"/>
          <w:bCs/>
        </w:rPr>
        <w:t xml:space="preserve">. zm.) </w:t>
      </w:r>
      <w:r w:rsidR="000F76DB" w:rsidRPr="00806565">
        <w:rPr>
          <w:rFonts w:ascii="Arial" w:hAnsi="Arial" w:cs="Arial"/>
          <w:b/>
          <w:bCs/>
        </w:rPr>
        <w:t>(załącznik nr B1)</w:t>
      </w:r>
      <w:r w:rsidR="00FF38A2" w:rsidRPr="00806565">
        <w:rPr>
          <w:rFonts w:ascii="Arial" w:hAnsi="Arial" w:cs="Arial"/>
          <w:b/>
          <w:bCs/>
        </w:rPr>
        <w:t>.</w:t>
      </w:r>
    </w:p>
    <w:p w:rsidR="000F76DB" w:rsidRPr="006D1769" w:rsidRDefault="000F76DB" w:rsidP="001E0588">
      <w:pPr>
        <w:spacing w:line="360" w:lineRule="auto"/>
        <w:jc w:val="both"/>
        <w:rPr>
          <w:rFonts w:ascii="Arial" w:hAnsi="Arial" w:cs="Arial"/>
          <w:i/>
          <w:iCs/>
          <w:color w:val="000000"/>
        </w:rPr>
      </w:pPr>
      <w:r w:rsidRPr="00806565">
        <w:rPr>
          <w:rFonts w:ascii="Arial" w:hAnsi="Arial" w:cs="Arial"/>
          <w:i/>
          <w:iCs/>
          <w:color w:val="000000"/>
        </w:rPr>
        <w:t xml:space="preserve">W przypadku Wykonawców wspólnie ubiegających się o zamówienie przedmiotowe oświadczenie lub odpowiednio listę należy złożyć w stosunku do każdego z podmiotów wspólnie ubiegających się </w:t>
      </w:r>
      <w:r w:rsidR="001E0588" w:rsidRPr="00806565">
        <w:rPr>
          <w:rFonts w:ascii="Arial" w:hAnsi="Arial" w:cs="Arial"/>
          <w:i/>
          <w:iCs/>
          <w:color w:val="000000"/>
        </w:rPr>
        <w:br/>
      </w:r>
      <w:r w:rsidRPr="00806565">
        <w:rPr>
          <w:rFonts w:ascii="Arial" w:hAnsi="Arial" w:cs="Arial"/>
          <w:i/>
          <w:iCs/>
          <w:color w:val="000000"/>
        </w:rPr>
        <w:t>o zamówienie. Nie dotyczy innych podmiotów na zasobach których polega wykonawca zgodnie z art. 26 ust. 2b Pzp.</w:t>
      </w:r>
    </w:p>
    <w:p w:rsidR="000F76DB" w:rsidRPr="006D1769" w:rsidRDefault="000F76DB" w:rsidP="000F76DB">
      <w:pPr>
        <w:spacing w:line="360" w:lineRule="auto"/>
        <w:ind w:left="709"/>
        <w:jc w:val="both"/>
        <w:rPr>
          <w:rFonts w:ascii="Arial" w:hAnsi="Arial" w:cs="Arial"/>
          <w:bCs/>
        </w:rPr>
      </w:pPr>
    </w:p>
    <w:p w:rsidR="00820CD6" w:rsidRPr="006D1769" w:rsidRDefault="00BC44AF" w:rsidP="00820CD6">
      <w:pPr>
        <w:pStyle w:val="Tekstpodstawowy2"/>
        <w:spacing w:after="0" w:line="360" w:lineRule="auto"/>
        <w:jc w:val="both"/>
        <w:rPr>
          <w:rFonts w:ascii="Arial" w:hAnsi="Arial" w:cs="Arial"/>
          <w:b/>
        </w:rPr>
      </w:pPr>
      <w:r w:rsidRPr="006D1769">
        <w:rPr>
          <w:rFonts w:ascii="Arial" w:hAnsi="Arial" w:cs="Arial"/>
          <w:b/>
          <w:bCs/>
        </w:rPr>
        <w:t>5.2</w:t>
      </w:r>
      <w:r w:rsidR="00820CD6" w:rsidRPr="006D1769">
        <w:rPr>
          <w:rFonts w:ascii="Arial" w:hAnsi="Arial" w:cs="Arial"/>
          <w:b/>
          <w:bCs/>
        </w:rPr>
        <w:t>.2.</w:t>
      </w:r>
      <w:r w:rsidR="00820CD6" w:rsidRPr="006D1769">
        <w:rPr>
          <w:rFonts w:ascii="Arial" w:hAnsi="Arial" w:cs="Arial"/>
          <w:b/>
        </w:rPr>
        <w:t xml:space="preserve"> W celu potwierdzenia spełniania przez  Wykonawcę warunków w zakresie posiadania wiedzy i doświadczenia oraz dysponowania odpowiednim potencjałem technicznym i osobami zdolnymi do wykonania zamówienia</w:t>
      </w:r>
      <w:r w:rsidR="00820CD6" w:rsidRPr="006D1769">
        <w:rPr>
          <w:rFonts w:ascii="Arial" w:hAnsi="Arial" w:cs="Arial"/>
          <w:b/>
          <w:szCs w:val="24"/>
        </w:rPr>
        <w:t xml:space="preserve"> Wykonawca przedstawi dokumenty</w:t>
      </w:r>
      <w:r w:rsidR="00820CD6" w:rsidRPr="006D1769">
        <w:rPr>
          <w:rFonts w:ascii="Arial" w:hAnsi="Arial" w:cs="Arial"/>
          <w:b/>
        </w:rPr>
        <w:t>:</w:t>
      </w:r>
    </w:p>
    <w:p w:rsidR="00D23983" w:rsidRPr="00D23983" w:rsidRDefault="00D23983" w:rsidP="00D23983">
      <w:pPr>
        <w:pStyle w:val="Tekstpodstawowywcity"/>
        <w:tabs>
          <w:tab w:val="left" w:pos="284"/>
        </w:tabs>
        <w:spacing w:line="360" w:lineRule="auto"/>
        <w:ind w:left="0"/>
        <w:jc w:val="both"/>
        <w:rPr>
          <w:rFonts w:ascii="Arial" w:hAnsi="Arial" w:cs="Arial"/>
          <w:b/>
          <w:sz w:val="20"/>
          <w:szCs w:val="20"/>
          <w:u w:val="single"/>
        </w:rPr>
      </w:pPr>
    </w:p>
    <w:p w:rsidR="00351F8E" w:rsidRPr="00351F8E" w:rsidRDefault="00564621" w:rsidP="002371F0">
      <w:pPr>
        <w:pStyle w:val="Tekstpodstawowywcity"/>
        <w:numPr>
          <w:ilvl w:val="0"/>
          <w:numId w:val="11"/>
        </w:numPr>
        <w:tabs>
          <w:tab w:val="left" w:pos="284"/>
        </w:tabs>
        <w:spacing w:line="360" w:lineRule="auto"/>
        <w:ind w:left="-142" w:firstLine="0"/>
        <w:jc w:val="both"/>
        <w:rPr>
          <w:rFonts w:ascii="Arial" w:hAnsi="Arial" w:cs="Arial"/>
          <w:b/>
          <w:sz w:val="20"/>
          <w:szCs w:val="20"/>
          <w:u w:val="single"/>
        </w:rPr>
      </w:pPr>
      <w:r w:rsidRPr="00D23983">
        <w:rPr>
          <w:rFonts w:ascii="Arial" w:hAnsi="Arial" w:cs="Arial"/>
          <w:sz w:val="20"/>
          <w:szCs w:val="20"/>
        </w:rPr>
        <w:t xml:space="preserve">wykaz robót wykonanych w okresie ostatnich pięciu lat przed upływem terminu składania ofert albo wniosków o dopuszczenie do udziału w postępowaniu, a jeżeli okres prowadzenia działalności jest krótszy – w tym okresie, </w:t>
      </w:r>
      <w:r w:rsidR="00D23983" w:rsidRPr="00D23983">
        <w:rPr>
          <w:rFonts w:ascii="Arial" w:hAnsi="Arial" w:cs="Arial"/>
          <w:sz w:val="20"/>
          <w:szCs w:val="20"/>
        </w:rPr>
        <w:t>w zakresie niezbędnym do wykazania spełniania warunku wiedzy i doświadczenia tj. z uwzględnieniem warunku</w:t>
      </w:r>
      <w:r w:rsidR="00351F8E">
        <w:rPr>
          <w:rFonts w:ascii="Arial" w:hAnsi="Arial" w:cs="Arial"/>
          <w:sz w:val="20"/>
          <w:szCs w:val="20"/>
        </w:rPr>
        <w:t>:</w:t>
      </w:r>
    </w:p>
    <w:p w:rsidR="00351F8E" w:rsidRPr="00351F8E" w:rsidRDefault="00351F8E" w:rsidP="00351F8E">
      <w:pPr>
        <w:pStyle w:val="Tekstpodstawowy2"/>
        <w:spacing w:after="0" w:line="360" w:lineRule="auto"/>
        <w:ind w:left="284" w:hanging="142"/>
        <w:jc w:val="both"/>
        <w:rPr>
          <w:rFonts w:ascii="Arial" w:hAnsi="Arial" w:cs="Arial"/>
        </w:rPr>
      </w:pPr>
      <w:r>
        <w:rPr>
          <w:rFonts w:ascii="Arial" w:hAnsi="Arial" w:cs="Arial"/>
        </w:rPr>
        <w:t xml:space="preserve">- </w:t>
      </w:r>
      <w:r w:rsidRPr="00351F8E">
        <w:rPr>
          <w:rFonts w:ascii="Arial" w:hAnsi="Arial" w:cs="Arial"/>
        </w:rPr>
        <w:t xml:space="preserve">min. 2 roboty, każda o wartości nie mniejszej niż 1 000 000,00 zł netto polegające na drążeniu  podziemnych wyrobisk korytarzowych w tym co najmniej jedna z robót powinna dotyczyć drążenia wyrobiska lub takiego jego odcinka, który nie przebiega w całości w pokładzie </w:t>
      </w:r>
      <w:proofErr w:type="spellStart"/>
      <w:r w:rsidRPr="00351F8E">
        <w:rPr>
          <w:rFonts w:ascii="Arial" w:hAnsi="Arial" w:cs="Arial"/>
        </w:rPr>
        <w:t>węgla</w:t>
      </w:r>
      <w:proofErr w:type="spellEnd"/>
      <w:r w:rsidRPr="00351F8E">
        <w:rPr>
          <w:rFonts w:ascii="Arial" w:hAnsi="Arial" w:cs="Arial"/>
        </w:rPr>
        <w:t xml:space="preserve">.  </w:t>
      </w:r>
    </w:p>
    <w:p w:rsidR="00351F8E" w:rsidRPr="00351F8E" w:rsidRDefault="00351F8E" w:rsidP="00351F8E">
      <w:pPr>
        <w:pStyle w:val="Tekstpodstawowy2"/>
        <w:spacing w:after="0" w:line="360" w:lineRule="auto"/>
        <w:ind w:left="284" w:hanging="142"/>
        <w:jc w:val="both"/>
        <w:rPr>
          <w:rFonts w:ascii="Arial" w:hAnsi="Arial" w:cs="Arial"/>
        </w:rPr>
      </w:pPr>
      <w:r>
        <w:rPr>
          <w:rFonts w:ascii="Arial" w:hAnsi="Arial" w:cs="Arial"/>
        </w:rPr>
        <w:t xml:space="preserve">- </w:t>
      </w:r>
      <w:r w:rsidRPr="00351F8E">
        <w:rPr>
          <w:rFonts w:ascii="Arial" w:hAnsi="Arial" w:cs="Arial"/>
        </w:rPr>
        <w:t xml:space="preserve">min. 1 robota o wartości nie mniejszej niż 500 000,00 zł netto zawierająca część polegającą na wykonywaniu konstrukcji tunelowej lub przestrzennej lub innej budowlanej  posadowionej poniżej poziomu gruntu i wykonanej z betonu zbrojonego </w:t>
      </w:r>
    </w:p>
    <w:p w:rsidR="00351F8E" w:rsidRPr="00351F8E" w:rsidRDefault="00351F8E" w:rsidP="00351F8E">
      <w:pPr>
        <w:pStyle w:val="Tekstpodstawowy2"/>
        <w:spacing w:after="0" w:line="360" w:lineRule="auto"/>
        <w:ind w:left="284" w:hanging="142"/>
        <w:jc w:val="both"/>
        <w:rPr>
          <w:rFonts w:ascii="Arial" w:hAnsi="Arial" w:cs="Arial"/>
        </w:rPr>
      </w:pPr>
      <w:r>
        <w:rPr>
          <w:rFonts w:ascii="Arial" w:hAnsi="Arial" w:cs="Arial"/>
        </w:rPr>
        <w:t xml:space="preserve">- </w:t>
      </w:r>
      <w:r w:rsidRPr="00351F8E">
        <w:rPr>
          <w:rFonts w:ascii="Arial" w:hAnsi="Arial" w:cs="Arial"/>
        </w:rPr>
        <w:t xml:space="preserve">min 1 robota o wartości nie mniejszej niż 100 000,00 zł netto polegająca na wykonywaniu wykopów pod obiekty budowlane o głębokości przekraczającej 5,5 metra  </w:t>
      </w:r>
    </w:p>
    <w:p w:rsidR="00351F8E" w:rsidRPr="00351F8E" w:rsidRDefault="00351F8E" w:rsidP="00351F8E">
      <w:pPr>
        <w:pStyle w:val="Tekstpodstawowy2"/>
        <w:spacing w:after="0" w:line="360" w:lineRule="auto"/>
        <w:ind w:left="284" w:hanging="142"/>
        <w:jc w:val="both"/>
        <w:rPr>
          <w:rFonts w:ascii="Arial" w:hAnsi="Arial" w:cs="Arial"/>
        </w:rPr>
      </w:pPr>
      <w:r>
        <w:rPr>
          <w:rFonts w:ascii="Arial" w:hAnsi="Arial" w:cs="Arial"/>
        </w:rPr>
        <w:t xml:space="preserve">- </w:t>
      </w:r>
      <w:r w:rsidRPr="00351F8E">
        <w:rPr>
          <w:rFonts w:ascii="Arial" w:hAnsi="Arial" w:cs="Arial"/>
        </w:rPr>
        <w:t xml:space="preserve">min 2 roboty o wartości nie mniejszej niż 200 000 zł netto każda polegające na dostawie i zabudowie w podziemnym wyrobisku górniczym urządzenia transportowego o charakterze kolejki dowolnej konstrukcji o długości trasy nie mniejszej niż 100 metrów   </w:t>
      </w:r>
    </w:p>
    <w:p w:rsidR="00351F8E" w:rsidRDefault="00351F8E" w:rsidP="00351F8E">
      <w:pPr>
        <w:pStyle w:val="Tekstpodstawowywcity"/>
        <w:tabs>
          <w:tab w:val="left" w:pos="284"/>
        </w:tabs>
        <w:spacing w:line="360" w:lineRule="auto"/>
        <w:ind w:left="-142"/>
        <w:jc w:val="both"/>
        <w:rPr>
          <w:rFonts w:ascii="Arial" w:hAnsi="Arial" w:cs="Arial"/>
          <w:sz w:val="20"/>
          <w:szCs w:val="20"/>
        </w:rPr>
      </w:pPr>
    </w:p>
    <w:p w:rsidR="00351F8E" w:rsidRDefault="00351F8E" w:rsidP="00351F8E">
      <w:pPr>
        <w:pStyle w:val="Tekstpodstawowywcity"/>
        <w:tabs>
          <w:tab w:val="left" w:pos="284"/>
        </w:tabs>
        <w:spacing w:line="360" w:lineRule="auto"/>
        <w:ind w:left="-142"/>
        <w:jc w:val="both"/>
        <w:rPr>
          <w:rFonts w:ascii="Arial" w:hAnsi="Arial" w:cs="Arial"/>
          <w:sz w:val="20"/>
          <w:szCs w:val="20"/>
        </w:rPr>
      </w:pPr>
    </w:p>
    <w:p w:rsidR="004075FE" w:rsidRPr="00D23983" w:rsidRDefault="00D23983" w:rsidP="00351F8E">
      <w:pPr>
        <w:pStyle w:val="Tekstpodstawowywcity"/>
        <w:tabs>
          <w:tab w:val="left" w:pos="284"/>
        </w:tabs>
        <w:spacing w:line="360" w:lineRule="auto"/>
        <w:ind w:left="-142"/>
        <w:jc w:val="both"/>
        <w:rPr>
          <w:rFonts w:ascii="Arial" w:hAnsi="Arial" w:cs="Arial"/>
          <w:b/>
          <w:sz w:val="20"/>
          <w:szCs w:val="20"/>
          <w:u w:val="single"/>
        </w:rPr>
      </w:pPr>
      <w:r w:rsidRPr="00D23983">
        <w:rPr>
          <w:rFonts w:ascii="Arial" w:hAnsi="Arial" w:cs="Arial"/>
          <w:sz w:val="20"/>
          <w:szCs w:val="20"/>
        </w:rPr>
        <w:t xml:space="preserve"> </w:t>
      </w:r>
      <w:r w:rsidR="00564621" w:rsidRPr="00D23983">
        <w:rPr>
          <w:rFonts w:ascii="Arial" w:hAnsi="Arial" w:cs="Arial"/>
          <w:sz w:val="20"/>
          <w:szCs w:val="20"/>
        </w:rPr>
        <w:t xml:space="preserve">wraz z podaniem ich rodzaju i wartości, daty i miejsca wykonania </w:t>
      </w:r>
      <w:r w:rsidR="004075FE" w:rsidRPr="00D23983">
        <w:rPr>
          <w:rFonts w:ascii="Arial" w:hAnsi="Arial" w:cs="Arial"/>
          <w:sz w:val="20"/>
          <w:szCs w:val="20"/>
        </w:rPr>
        <w:t>(</w:t>
      </w:r>
      <w:r w:rsidR="004075FE" w:rsidRPr="00D23983">
        <w:rPr>
          <w:rFonts w:ascii="Arial" w:hAnsi="Arial" w:cs="Arial"/>
          <w:b/>
          <w:sz w:val="20"/>
          <w:szCs w:val="20"/>
        </w:rPr>
        <w:t>Załącznik nr 3)</w:t>
      </w:r>
      <w:r w:rsidR="004075FE" w:rsidRPr="00D23983">
        <w:rPr>
          <w:rFonts w:ascii="Arial" w:hAnsi="Arial" w:cs="Arial"/>
          <w:sz w:val="20"/>
          <w:szCs w:val="20"/>
        </w:rPr>
        <w:t xml:space="preserve"> </w:t>
      </w:r>
      <w:r w:rsidR="00564621" w:rsidRPr="00D23983">
        <w:rPr>
          <w:rFonts w:ascii="Arial" w:hAnsi="Arial" w:cs="Arial"/>
          <w:sz w:val="20"/>
          <w:szCs w:val="20"/>
        </w:rPr>
        <w:t>oraz</w:t>
      </w:r>
      <w:r w:rsidR="004075FE" w:rsidRPr="00D23983">
        <w:rPr>
          <w:rFonts w:ascii="Arial" w:hAnsi="Arial" w:cs="Arial"/>
          <w:sz w:val="20"/>
          <w:szCs w:val="20"/>
        </w:rPr>
        <w:t xml:space="preserve"> </w:t>
      </w:r>
      <w:r w:rsidR="00564621" w:rsidRPr="00D23983">
        <w:rPr>
          <w:rFonts w:ascii="Arial" w:hAnsi="Arial" w:cs="Arial"/>
          <w:sz w:val="20"/>
          <w:szCs w:val="20"/>
        </w:rPr>
        <w:t>z załączeniem dowodów</w:t>
      </w:r>
      <w:r w:rsidR="004075FE" w:rsidRPr="00D23983">
        <w:rPr>
          <w:rFonts w:ascii="Arial" w:hAnsi="Arial" w:cs="Arial"/>
          <w:sz w:val="20"/>
          <w:szCs w:val="20"/>
        </w:rPr>
        <w:t xml:space="preserve"> </w:t>
      </w:r>
      <w:r w:rsidR="004075FE" w:rsidRPr="00D23983">
        <w:rPr>
          <w:rFonts w:ascii="Arial" w:hAnsi="Arial" w:cs="Arial"/>
          <w:b/>
          <w:sz w:val="20"/>
          <w:szCs w:val="20"/>
        </w:rPr>
        <w:t>(Załącznik nr 3.(1-n)),</w:t>
      </w:r>
      <w:r w:rsidR="00564621" w:rsidRPr="00D23983">
        <w:rPr>
          <w:rFonts w:ascii="Arial" w:hAnsi="Arial" w:cs="Arial"/>
          <w:sz w:val="20"/>
          <w:szCs w:val="20"/>
        </w:rPr>
        <w:t xml:space="preserve"> dotyczących najważniejszych robót, określających, czy roboty te zostały wykonane w sposób należyty oraz wskazujących, czy zostały  wykonane zgodnie z zasadami sztuki </w:t>
      </w:r>
      <w:r w:rsidR="004075FE" w:rsidRPr="00D23983">
        <w:rPr>
          <w:rFonts w:ascii="Arial" w:hAnsi="Arial" w:cs="Arial"/>
          <w:sz w:val="20"/>
          <w:szCs w:val="20"/>
        </w:rPr>
        <w:t xml:space="preserve">górniczej </w:t>
      </w:r>
      <w:r w:rsidR="00564621" w:rsidRPr="00D23983">
        <w:rPr>
          <w:rFonts w:ascii="Arial" w:hAnsi="Arial" w:cs="Arial"/>
          <w:sz w:val="20"/>
          <w:szCs w:val="20"/>
        </w:rPr>
        <w:t>i prawidłowo ukończone</w:t>
      </w:r>
    </w:p>
    <w:p w:rsidR="004075FE" w:rsidRPr="006D1769" w:rsidRDefault="004075FE" w:rsidP="00E64B82">
      <w:pPr>
        <w:autoSpaceDE w:val="0"/>
        <w:autoSpaceDN w:val="0"/>
        <w:adjustRightInd w:val="0"/>
        <w:spacing w:line="360" w:lineRule="auto"/>
        <w:jc w:val="both"/>
        <w:rPr>
          <w:rFonts w:ascii="Arial" w:eastAsia="Calibri" w:hAnsi="Arial" w:cs="Arial"/>
          <w:b/>
          <w:color w:val="000000"/>
          <w:lang w:eastAsia="en-US"/>
        </w:rPr>
      </w:pPr>
    </w:p>
    <w:p w:rsidR="00E64B82" w:rsidRPr="00D23983" w:rsidRDefault="00E64B82" w:rsidP="00E64B82">
      <w:pPr>
        <w:autoSpaceDE w:val="0"/>
        <w:autoSpaceDN w:val="0"/>
        <w:adjustRightInd w:val="0"/>
        <w:spacing w:line="360" w:lineRule="auto"/>
        <w:jc w:val="both"/>
        <w:rPr>
          <w:rFonts w:ascii="Arial" w:eastAsia="Calibri" w:hAnsi="Arial" w:cs="Arial"/>
          <w:b/>
          <w:color w:val="000000"/>
          <w:lang w:eastAsia="en-US"/>
        </w:rPr>
      </w:pPr>
      <w:r w:rsidRPr="00D23983">
        <w:rPr>
          <w:rFonts w:ascii="Arial" w:eastAsia="Calibri" w:hAnsi="Arial" w:cs="Arial"/>
          <w:b/>
          <w:color w:val="000000"/>
          <w:lang w:eastAsia="en-US"/>
        </w:rPr>
        <w:t xml:space="preserve">Uwaga: </w:t>
      </w:r>
    </w:p>
    <w:p w:rsidR="00E64B82" w:rsidRPr="00D23983" w:rsidRDefault="00E64B82" w:rsidP="002C0F28">
      <w:pPr>
        <w:numPr>
          <w:ilvl w:val="0"/>
          <w:numId w:val="4"/>
        </w:numPr>
        <w:autoSpaceDE w:val="0"/>
        <w:autoSpaceDN w:val="0"/>
        <w:adjustRightInd w:val="0"/>
        <w:spacing w:line="360" w:lineRule="auto"/>
        <w:jc w:val="both"/>
        <w:rPr>
          <w:rFonts w:ascii="Arial" w:eastAsia="Calibri" w:hAnsi="Arial" w:cs="Arial"/>
          <w:color w:val="000000"/>
          <w:lang w:eastAsia="en-US"/>
        </w:rPr>
      </w:pPr>
      <w:r w:rsidRPr="00D23983">
        <w:rPr>
          <w:rFonts w:ascii="Arial" w:eastAsia="Calibri" w:hAnsi="Arial" w:cs="Arial"/>
          <w:color w:val="000000"/>
          <w:lang w:eastAsia="en-US"/>
        </w:rPr>
        <w:t xml:space="preserve">Zgodnie z Rozporządzeniem Prezesa rady Ministrów z dnia 19 lutego 2013 r. w sprawie rodzajów dokumentów, jakich może żądać zamawiający od wykonawcy, oraz form, w jakich te dokumenty mogą być składane </w:t>
      </w:r>
      <w:r w:rsidRPr="00D23983">
        <w:rPr>
          <w:rFonts w:ascii="Arial" w:eastAsia="Calibri" w:hAnsi="Arial" w:cs="Arial"/>
          <w:b/>
          <w:color w:val="000000"/>
          <w:lang w:eastAsia="en-US"/>
        </w:rPr>
        <w:t>za dowody, o kt</w:t>
      </w:r>
      <w:r w:rsidR="00BB07F2">
        <w:rPr>
          <w:rFonts w:ascii="Arial" w:eastAsia="Calibri" w:hAnsi="Arial" w:cs="Arial"/>
          <w:b/>
          <w:color w:val="000000"/>
          <w:lang w:eastAsia="en-US"/>
        </w:rPr>
        <w:t xml:space="preserve">órych mowa w pkt. 5.2.2. </w:t>
      </w:r>
      <w:proofErr w:type="spellStart"/>
      <w:r w:rsidR="00BB07F2">
        <w:rPr>
          <w:rFonts w:ascii="Arial" w:eastAsia="Calibri" w:hAnsi="Arial" w:cs="Arial"/>
          <w:b/>
          <w:color w:val="000000"/>
          <w:lang w:eastAsia="en-US"/>
        </w:rPr>
        <w:t>ppkt</w:t>
      </w:r>
      <w:proofErr w:type="spellEnd"/>
      <w:r w:rsidR="00BB07F2">
        <w:rPr>
          <w:rFonts w:ascii="Arial" w:eastAsia="Calibri" w:hAnsi="Arial" w:cs="Arial"/>
          <w:b/>
          <w:color w:val="000000"/>
          <w:lang w:eastAsia="en-US"/>
        </w:rPr>
        <w:t xml:space="preserve"> A</w:t>
      </w:r>
      <w:r w:rsidR="00D23983">
        <w:rPr>
          <w:rFonts w:ascii="Arial" w:eastAsia="Calibri" w:hAnsi="Arial" w:cs="Arial"/>
          <w:b/>
          <w:color w:val="000000"/>
          <w:lang w:eastAsia="en-US"/>
        </w:rPr>
        <w:t xml:space="preserve"> </w:t>
      </w:r>
      <w:r w:rsidR="00A52C08" w:rsidRPr="00D23983">
        <w:rPr>
          <w:rFonts w:ascii="Arial" w:eastAsia="Calibri" w:hAnsi="Arial" w:cs="Arial"/>
          <w:b/>
          <w:color w:val="000000"/>
          <w:lang w:eastAsia="en-US"/>
        </w:rPr>
        <w:t xml:space="preserve"> </w:t>
      </w:r>
      <w:r w:rsidRPr="00D23983">
        <w:rPr>
          <w:rFonts w:ascii="Arial" w:eastAsia="Calibri" w:hAnsi="Arial" w:cs="Arial"/>
          <w:b/>
          <w:color w:val="000000"/>
          <w:lang w:eastAsia="en-US"/>
        </w:rPr>
        <w:t>SIWZ</w:t>
      </w:r>
      <w:r w:rsidRPr="00D23983">
        <w:rPr>
          <w:rFonts w:ascii="Arial" w:eastAsia="Calibri" w:hAnsi="Arial" w:cs="Arial"/>
          <w:color w:val="000000"/>
          <w:lang w:eastAsia="en-US"/>
        </w:rPr>
        <w:t xml:space="preserve"> uznaje się:</w:t>
      </w:r>
    </w:p>
    <w:p w:rsidR="00551AA0" w:rsidRPr="00D23983" w:rsidRDefault="00E64B82" w:rsidP="005405AE">
      <w:pPr>
        <w:numPr>
          <w:ilvl w:val="0"/>
          <w:numId w:val="5"/>
        </w:numPr>
        <w:autoSpaceDE w:val="0"/>
        <w:autoSpaceDN w:val="0"/>
        <w:adjustRightInd w:val="0"/>
        <w:spacing w:line="360" w:lineRule="auto"/>
        <w:jc w:val="both"/>
        <w:rPr>
          <w:rFonts w:ascii="Arial" w:eastAsia="Calibri" w:hAnsi="Arial" w:cs="Arial"/>
          <w:color w:val="000000"/>
          <w:lang w:eastAsia="en-US"/>
        </w:rPr>
      </w:pPr>
      <w:r w:rsidRPr="00D23983">
        <w:rPr>
          <w:rFonts w:ascii="Arial" w:eastAsia="Calibri" w:hAnsi="Arial" w:cs="Arial"/>
          <w:color w:val="000000"/>
          <w:lang w:eastAsia="en-US"/>
        </w:rPr>
        <w:t>Poświadczenie</w:t>
      </w:r>
      <w:r w:rsidR="00551AA0" w:rsidRPr="00D23983">
        <w:rPr>
          <w:rFonts w:ascii="Arial" w:hAnsi="Arial" w:cs="Arial"/>
        </w:rPr>
        <w:t>, z tym że w odniesieniu do nadal wykonywanych dostaw lub usług okresowych lub ciągłych poświadczenie powinno być wydane nie wcześniej niż na 3 miesiące przed upływem terminu składania wniosków o dopuszczenie do udziału w postępowaniu albo ofert;</w:t>
      </w:r>
    </w:p>
    <w:p w:rsidR="00551AA0" w:rsidRPr="00BB07F2" w:rsidRDefault="00551AA0" w:rsidP="00BB07F2">
      <w:pPr>
        <w:numPr>
          <w:ilvl w:val="0"/>
          <w:numId w:val="5"/>
        </w:numPr>
        <w:autoSpaceDE w:val="0"/>
        <w:autoSpaceDN w:val="0"/>
        <w:adjustRightInd w:val="0"/>
        <w:spacing w:line="360" w:lineRule="auto"/>
        <w:jc w:val="both"/>
        <w:rPr>
          <w:rFonts w:ascii="Arial" w:eastAsia="Calibri" w:hAnsi="Arial" w:cs="Arial"/>
          <w:color w:val="000000"/>
          <w:lang w:eastAsia="en-US"/>
        </w:rPr>
      </w:pPr>
      <w:r w:rsidRPr="00D23983">
        <w:rPr>
          <w:rFonts w:ascii="Arial" w:hAnsi="Arial" w:cs="Arial"/>
        </w:rPr>
        <w:t xml:space="preserve">w przypadku zamówień na roboty budowlane – inne dokumenty – jeżeli z uzasadnionych przyczyn o obiektywnym charakterze wykonawca nie jest w stanie uzyskać poświadczenia, </w:t>
      </w:r>
      <w:r w:rsidR="005405AE" w:rsidRPr="00D23983">
        <w:rPr>
          <w:rFonts w:ascii="Arial" w:hAnsi="Arial" w:cs="Arial"/>
        </w:rPr>
        <w:br/>
      </w:r>
      <w:r w:rsidRPr="00D23983">
        <w:rPr>
          <w:rFonts w:ascii="Arial" w:hAnsi="Arial" w:cs="Arial"/>
        </w:rPr>
        <w:t xml:space="preserve">o którym mowa w </w:t>
      </w:r>
      <w:proofErr w:type="spellStart"/>
      <w:r w:rsidR="005405AE" w:rsidRPr="00D23983">
        <w:rPr>
          <w:rFonts w:ascii="Arial" w:hAnsi="Arial" w:cs="Arial"/>
        </w:rPr>
        <w:t>p</w:t>
      </w:r>
      <w:r w:rsidRPr="00D23983">
        <w:rPr>
          <w:rFonts w:ascii="Arial" w:hAnsi="Arial" w:cs="Arial"/>
        </w:rPr>
        <w:t>pkt</w:t>
      </w:r>
      <w:proofErr w:type="spellEnd"/>
      <w:r w:rsidRPr="00D23983">
        <w:rPr>
          <w:rFonts w:ascii="Arial" w:hAnsi="Arial" w:cs="Arial"/>
        </w:rPr>
        <w:t xml:space="preserve"> </w:t>
      </w:r>
      <w:r w:rsidR="005405AE" w:rsidRPr="00D23983">
        <w:rPr>
          <w:rFonts w:ascii="Arial" w:hAnsi="Arial" w:cs="Arial"/>
        </w:rPr>
        <w:t>a)</w:t>
      </w:r>
      <w:r w:rsidRPr="00D23983">
        <w:rPr>
          <w:rFonts w:ascii="Arial" w:hAnsi="Arial" w:cs="Arial"/>
        </w:rPr>
        <w:t>;</w:t>
      </w:r>
    </w:p>
    <w:p w:rsidR="005405AE" w:rsidRPr="00D23983" w:rsidRDefault="005405AE" w:rsidP="005405AE">
      <w:pPr>
        <w:numPr>
          <w:ilvl w:val="0"/>
          <w:numId w:val="4"/>
        </w:numPr>
        <w:autoSpaceDE w:val="0"/>
        <w:autoSpaceDN w:val="0"/>
        <w:adjustRightInd w:val="0"/>
        <w:spacing w:line="360" w:lineRule="auto"/>
        <w:jc w:val="both"/>
        <w:rPr>
          <w:rFonts w:ascii="Arial" w:eastAsia="Calibri" w:hAnsi="Arial" w:cs="Arial"/>
          <w:color w:val="000000"/>
          <w:u w:val="single"/>
          <w:lang w:eastAsia="en-US"/>
        </w:rPr>
      </w:pPr>
      <w:r w:rsidRPr="00D23983">
        <w:rPr>
          <w:rFonts w:ascii="Arial" w:hAnsi="Arial" w:cs="Arial"/>
        </w:rPr>
        <w:t>W przypadku gdy zamawiający jest podmiotem, na rzecz którego robo</w:t>
      </w:r>
      <w:r w:rsidR="00D23983" w:rsidRPr="00D23983">
        <w:rPr>
          <w:rFonts w:ascii="Arial" w:hAnsi="Arial" w:cs="Arial"/>
        </w:rPr>
        <w:t xml:space="preserve">ty budowlane </w:t>
      </w:r>
      <w:r w:rsidRPr="00D23983">
        <w:rPr>
          <w:rFonts w:ascii="Arial" w:hAnsi="Arial" w:cs="Arial"/>
        </w:rPr>
        <w:t xml:space="preserve"> wskazane w wykazie, o którym mowa w </w:t>
      </w:r>
      <w:proofErr w:type="spellStart"/>
      <w:r w:rsidRPr="00D23983">
        <w:rPr>
          <w:rFonts w:ascii="Arial" w:hAnsi="Arial" w:cs="Arial"/>
        </w:rPr>
        <w:t>pkt</w:t>
      </w:r>
      <w:proofErr w:type="spellEnd"/>
      <w:r w:rsidRPr="00D23983">
        <w:rPr>
          <w:rFonts w:ascii="Arial" w:hAnsi="Arial" w:cs="Arial"/>
        </w:rPr>
        <w:t xml:space="preserve"> </w:t>
      </w:r>
      <w:r w:rsidR="00BB07F2">
        <w:rPr>
          <w:rFonts w:ascii="Arial" w:hAnsi="Arial" w:cs="Arial"/>
        </w:rPr>
        <w:t>5.2.2 A</w:t>
      </w:r>
      <w:r w:rsidRPr="00D23983">
        <w:rPr>
          <w:rFonts w:ascii="Arial" w:hAnsi="Arial" w:cs="Arial"/>
        </w:rPr>
        <w:t xml:space="preserve"> zostały wcześniej wykonane, wykonawca nie ma obowiązku przedkładania dowodów, o których mowa w pkt 1.</w:t>
      </w:r>
    </w:p>
    <w:p w:rsidR="00E64B82" w:rsidRPr="00D23983" w:rsidRDefault="00E64B82" w:rsidP="002C0F28">
      <w:pPr>
        <w:numPr>
          <w:ilvl w:val="0"/>
          <w:numId w:val="4"/>
        </w:numPr>
        <w:autoSpaceDE w:val="0"/>
        <w:autoSpaceDN w:val="0"/>
        <w:adjustRightInd w:val="0"/>
        <w:spacing w:line="360" w:lineRule="auto"/>
        <w:jc w:val="both"/>
        <w:rPr>
          <w:rFonts w:ascii="Arial" w:eastAsia="Calibri" w:hAnsi="Arial" w:cs="Arial"/>
          <w:color w:val="000000"/>
          <w:u w:val="single"/>
          <w:lang w:eastAsia="en-US"/>
        </w:rPr>
      </w:pPr>
      <w:r w:rsidRPr="00D23983">
        <w:rPr>
          <w:rFonts w:ascii="Arial" w:eastAsia="Calibri" w:hAnsi="Arial" w:cs="Arial"/>
          <w:color w:val="000000"/>
          <w:lang w:eastAsia="en-US"/>
        </w:rPr>
        <w:t>W razie konieczności, szczególnie gdy wykaz lub dowody, o któr</w:t>
      </w:r>
      <w:r w:rsidR="00D23983" w:rsidRPr="00D23983">
        <w:rPr>
          <w:rFonts w:ascii="Arial" w:eastAsia="Calibri" w:hAnsi="Arial" w:cs="Arial"/>
          <w:color w:val="000000"/>
          <w:lang w:eastAsia="en-US"/>
        </w:rPr>
        <w:t>ych mowa w pkt.</w:t>
      </w:r>
      <w:r w:rsidR="00BB07F2">
        <w:rPr>
          <w:rFonts w:ascii="Arial" w:eastAsia="Calibri" w:hAnsi="Arial" w:cs="Arial"/>
          <w:color w:val="000000"/>
          <w:lang w:eastAsia="en-US"/>
        </w:rPr>
        <w:t xml:space="preserve">1 </w:t>
      </w:r>
      <w:proofErr w:type="spellStart"/>
      <w:r w:rsidR="00BB07F2">
        <w:rPr>
          <w:rFonts w:ascii="Arial" w:eastAsia="Calibri" w:hAnsi="Arial" w:cs="Arial"/>
          <w:color w:val="000000"/>
          <w:lang w:eastAsia="en-US"/>
        </w:rPr>
        <w:t>ppkt</w:t>
      </w:r>
      <w:proofErr w:type="spellEnd"/>
      <w:r w:rsidR="00BB07F2">
        <w:rPr>
          <w:rFonts w:ascii="Arial" w:eastAsia="Calibri" w:hAnsi="Arial" w:cs="Arial"/>
          <w:color w:val="000000"/>
          <w:lang w:eastAsia="en-US"/>
        </w:rPr>
        <w:t xml:space="preserve">. </w:t>
      </w:r>
      <w:r w:rsidR="00D23983" w:rsidRPr="00D23983">
        <w:rPr>
          <w:rFonts w:ascii="Arial" w:eastAsia="Calibri" w:hAnsi="Arial" w:cs="Arial"/>
          <w:color w:val="000000"/>
          <w:lang w:eastAsia="en-US"/>
        </w:rPr>
        <w:t xml:space="preserve"> </w:t>
      </w:r>
      <w:r w:rsidR="00BB07F2">
        <w:rPr>
          <w:rFonts w:ascii="Arial" w:eastAsia="Calibri" w:hAnsi="Arial" w:cs="Arial"/>
          <w:color w:val="000000"/>
          <w:lang w:eastAsia="en-US"/>
        </w:rPr>
        <w:t>a lub b</w:t>
      </w:r>
      <w:r w:rsidR="00A52C08" w:rsidRPr="00D23983">
        <w:rPr>
          <w:rFonts w:ascii="Arial" w:eastAsia="Calibri" w:hAnsi="Arial" w:cs="Arial"/>
          <w:color w:val="000000"/>
          <w:lang w:eastAsia="en-US"/>
        </w:rPr>
        <w:t xml:space="preserve"> </w:t>
      </w:r>
      <w:r w:rsidRPr="00D23983">
        <w:rPr>
          <w:rFonts w:ascii="Arial" w:eastAsia="Calibri" w:hAnsi="Arial" w:cs="Arial"/>
          <w:color w:val="000000"/>
          <w:lang w:eastAsia="en-US"/>
        </w:rPr>
        <w:t xml:space="preserve">SIWZ budzą wątpliwości zamawiającego lub gdy z poświadczenia albo z innego dokumentu wynika, że zamówienie nie zostało wykonane lub zostało wykonane nienależycie, zamawiający może zwrócić się bezpośrednio do właściwego podmiotu, na rzecz którego </w:t>
      </w:r>
      <w:r w:rsidR="00F3467B" w:rsidRPr="00D23983">
        <w:rPr>
          <w:rFonts w:ascii="Arial" w:eastAsia="Calibri" w:hAnsi="Arial" w:cs="Arial"/>
          <w:color w:val="000000"/>
          <w:lang w:eastAsia="en-US"/>
        </w:rPr>
        <w:t xml:space="preserve">roboty budowlane </w:t>
      </w:r>
      <w:r w:rsidRPr="00D23983">
        <w:rPr>
          <w:rFonts w:ascii="Arial" w:eastAsia="Calibri" w:hAnsi="Arial" w:cs="Arial"/>
          <w:color w:val="000000"/>
          <w:lang w:eastAsia="en-US"/>
        </w:rPr>
        <w:t>były lub miały zostać wykonane, o przedłożenie dodatkowych informacji lub dokumentów bezpośrednio zamawiającemu.</w:t>
      </w:r>
      <w:r w:rsidR="00BD630C" w:rsidRPr="00D23983">
        <w:rPr>
          <w:rFonts w:ascii="Arial" w:eastAsia="Calibri" w:hAnsi="Arial" w:cs="Arial"/>
          <w:color w:val="000000"/>
          <w:lang w:eastAsia="en-US"/>
        </w:rPr>
        <w:t xml:space="preserve"> : </w:t>
      </w:r>
    </w:p>
    <w:p w:rsidR="00E64B82" w:rsidRPr="00D23983" w:rsidRDefault="00E64B82" w:rsidP="002C0F28">
      <w:pPr>
        <w:numPr>
          <w:ilvl w:val="0"/>
          <w:numId w:val="4"/>
        </w:numPr>
        <w:autoSpaceDE w:val="0"/>
        <w:autoSpaceDN w:val="0"/>
        <w:adjustRightInd w:val="0"/>
        <w:spacing w:line="360" w:lineRule="auto"/>
        <w:jc w:val="both"/>
        <w:rPr>
          <w:rFonts w:ascii="Arial" w:eastAsia="Calibri" w:hAnsi="Arial" w:cs="Arial"/>
          <w:color w:val="000000"/>
          <w:u w:val="single"/>
          <w:lang w:eastAsia="en-US"/>
        </w:rPr>
      </w:pPr>
      <w:r w:rsidRPr="00D23983">
        <w:rPr>
          <w:rFonts w:ascii="Arial" w:hAnsi="Arial" w:cs="Arial"/>
        </w:rPr>
        <w:t xml:space="preserve">Jeżeli zakres </w:t>
      </w:r>
      <w:r w:rsidR="00BE31BB" w:rsidRPr="00D23983">
        <w:rPr>
          <w:rFonts w:ascii="Arial" w:hAnsi="Arial" w:cs="Arial"/>
        </w:rPr>
        <w:t>robót</w:t>
      </w:r>
      <w:r w:rsidR="00A52C08" w:rsidRPr="00D23983">
        <w:rPr>
          <w:rFonts w:ascii="Arial" w:hAnsi="Arial" w:cs="Arial"/>
        </w:rPr>
        <w:t xml:space="preserve"> i usług</w:t>
      </w:r>
      <w:r w:rsidR="00F3467B" w:rsidRPr="00D23983">
        <w:rPr>
          <w:rFonts w:ascii="Arial" w:hAnsi="Arial" w:cs="Arial"/>
        </w:rPr>
        <w:t xml:space="preserve"> </w:t>
      </w:r>
      <w:r w:rsidRPr="00D23983">
        <w:rPr>
          <w:rFonts w:ascii="Arial" w:hAnsi="Arial" w:cs="Arial"/>
        </w:rPr>
        <w:t xml:space="preserve">przedstawionych w dokumencie złożonym na potwierdzenie, że zostały wykonane należycie, jest szerszy od </w:t>
      </w:r>
      <w:r w:rsidR="00F3467B" w:rsidRPr="00D23983">
        <w:rPr>
          <w:rFonts w:ascii="Arial" w:hAnsi="Arial" w:cs="Arial"/>
        </w:rPr>
        <w:t>opisanego i</w:t>
      </w:r>
      <w:r w:rsidR="00D23983" w:rsidRPr="00D23983">
        <w:rPr>
          <w:rFonts w:ascii="Arial" w:hAnsi="Arial" w:cs="Arial"/>
        </w:rPr>
        <w:t xml:space="preserve"> wymaganego w pkt 5.2.2. </w:t>
      </w:r>
      <w:proofErr w:type="spellStart"/>
      <w:r w:rsidR="00D23983" w:rsidRPr="00D23983">
        <w:rPr>
          <w:rFonts w:ascii="Arial" w:hAnsi="Arial" w:cs="Arial"/>
        </w:rPr>
        <w:t>ppkt</w:t>
      </w:r>
      <w:proofErr w:type="spellEnd"/>
      <w:r w:rsidR="00D23983" w:rsidRPr="00D23983">
        <w:rPr>
          <w:rFonts w:ascii="Arial" w:hAnsi="Arial" w:cs="Arial"/>
        </w:rPr>
        <w:t xml:space="preserve"> A</w:t>
      </w:r>
      <w:r w:rsidR="00F3467B" w:rsidRPr="00D23983">
        <w:rPr>
          <w:rFonts w:ascii="Arial" w:hAnsi="Arial" w:cs="Arial"/>
        </w:rPr>
        <w:t xml:space="preserve"> okr</w:t>
      </w:r>
      <w:r w:rsidRPr="00D23983">
        <w:rPr>
          <w:rFonts w:ascii="Arial" w:hAnsi="Arial" w:cs="Arial"/>
        </w:rPr>
        <w:t>eślonego przez Zamawiającego, należy</w:t>
      </w:r>
      <w:r w:rsidR="00F3467B" w:rsidRPr="00D23983">
        <w:rPr>
          <w:rFonts w:ascii="Arial" w:hAnsi="Arial" w:cs="Arial"/>
        </w:rPr>
        <w:t xml:space="preserve"> </w:t>
      </w:r>
      <w:r w:rsidRPr="00D23983">
        <w:rPr>
          <w:rFonts w:ascii="Arial" w:hAnsi="Arial" w:cs="Arial"/>
        </w:rPr>
        <w:t xml:space="preserve">w wykazie podać wartość </w:t>
      </w:r>
      <w:r w:rsidR="00F3467B" w:rsidRPr="00D23983">
        <w:rPr>
          <w:rFonts w:ascii="Arial" w:hAnsi="Arial" w:cs="Arial"/>
        </w:rPr>
        <w:t>robót</w:t>
      </w:r>
      <w:r w:rsidR="00A52C08" w:rsidRPr="00D23983">
        <w:rPr>
          <w:rFonts w:ascii="Arial" w:hAnsi="Arial" w:cs="Arial"/>
        </w:rPr>
        <w:t>, usług</w:t>
      </w:r>
      <w:r w:rsidR="00F3467B" w:rsidRPr="00D23983">
        <w:rPr>
          <w:rFonts w:ascii="Arial" w:hAnsi="Arial" w:cs="Arial"/>
        </w:rPr>
        <w:t xml:space="preserve"> </w:t>
      </w:r>
      <w:r w:rsidRPr="00D23983">
        <w:rPr>
          <w:rFonts w:ascii="Arial" w:hAnsi="Arial" w:cs="Arial"/>
        </w:rPr>
        <w:t>odpowiadających zakresowi przedmiotu zamówienia, przedstawianych na potwierdzenie warunku udziału w postępowaniu</w:t>
      </w:r>
      <w:r w:rsidR="00A52C08" w:rsidRPr="00D23983">
        <w:rPr>
          <w:rFonts w:ascii="Arial" w:hAnsi="Arial" w:cs="Arial"/>
        </w:rPr>
        <w:t xml:space="preserve"> </w:t>
      </w:r>
      <w:r w:rsidRPr="00D23983">
        <w:rPr>
          <w:rFonts w:ascii="Arial" w:hAnsi="Arial" w:cs="Arial"/>
        </w:rPr>
        <w:t>w zakresie wiedzy</w:t>
      </w:r>
      <w:r w:rsidR="00F3467B" w:rsidRPr="00D23983">
        <w:rPr>
          <w:rFonts w:ascii="Arial" w:hAnsi="Arial" w:cs="Arial"/>
        </w:rPr>
        <w:t xml:space="preserve"> </w:t>
      </w:r>
      <w:r w:rsidRPr="00D23983">
        <w:rPr>
          <w:rFonts w:ascii="Arial" w:hAnsi="Arial" w:cs="Arial"/>
        </w:rPr>
        <w:t>i doświadczenia.</w:t>
      </w:r>
    </w:p>
    <w:p w:rsidR="00E64B82" w:rsidRPr="00D23983" w:rsidRDefault="00E64B82" w:rsidP="002C0F28">
      <w:pPr>
        <w:numPr>
          <w:ilvl w:val="0"/>
          <w:numId w:val="4"/>
        </w:numPr>
        <w:autoSpaceDE w:val="0"/>
        <w:autoSpaceDN w:val="0"/>
        <w:adjustRightInd w:val="0"/>
        <w:spacing w:line="360" w:lineRule="auto"/>
        <w:jc w:val="both"/>
        <w:rPr>
          <w:rFonts w:ascii="Arial" w:eastAsia="Calibri" w:hAnsi="Arial" w:cs="Arial"/>
          <w:color w:val="000000"/>
          <w:u w:val="single"/>
          <w:lang w:eastAsia="en-US"/>
        </w:rPr>
      </w:pPr>
      <w:r w:rsidRPr="00D23983">
        <w:rPr>
          <w:rFonts w:ascii="Arial" w:hAnsi="Arial" w:cs="Arial"/>
          <w:color w:val="000000"/>
        </w:rPr>
        <w:t xml:space="preserve">Równowartość w złotych zadań rozliczanych w walutach obcych zostanie określona według średniego kursu złotego w stosunku do walut obcych ogłoszonego przez NBP obowiązującego </w:t>
      </w:r>
      <w:r w:rsidR="00260148" w:rsidRPr="00D23983">
        <w:rPr>
          <w:rFonts w:ascii="Arial" w:hAnsi="Arial" w:cs="Arial"/>
          <w:color w:val="000000"/>
        </w:rPr>
        <w:br/>
      </w:r>
      <w:r w:rsidRPr="00D23983">
        <w:rPr>
          <w:rFonts w:ascii="Arial" w:hAnsi="Arial" w:cs="Arial"/>
          <w:color w:val="000000"/>
        </w:rPr>
        <w:t>w dniu, w którym ogłoszenie o niniejszym postępowaniu zostało przekazane do Urzędu Publikacji Unii Europejskiej.</w:t>
      </w:r>
    </w:p>
    <w:p w:rsidR="00551AA0" w:rsidRPr="006D1769" w:rsidRDefault="00551AA0" w:rsidP="00551AA0">
      <w:pPr>
        <w:autoSpaceDE w:val="0"/>
        <w:autoSpaceDN w:val="0"/>
        <w:adjustRightInd w:val="0"/>
        <w:rPr>
          <w:rFonts w:ascii="TimesNewRomanPSMT" w:hAnsi="TimesNewRomanPSMT" w:cs="TimesNewRomanPSMT"/>
          <w:highlight w:val="green"/>
        </w:rPr>
      </w:pPr>
    </w:p>
    <w:p w:rsidR="004D4375" w:rsidRDefault="007858D9" w:rsidP="002371F0">
      <w:pPr>
        <w:pStyle w:val="Tekstpodstawowywcity"/>
        <w:numPr>
          <w:ilvl w:val="0"/>
          <w:numId w:val="11"/>
        </w:numPr>
        <w:autoSpaceDE w:val="0"/>
        <w:autoSpaceDN w:val="0"/>
        <w:adjustRightInd w:val="0"/>
        <w:spacing w:line="360" w:lineRule="auto"/>
        <w:ind w:hanging="357"/>
        <w:jc w:val="both"/>
        <w:rPr>
          <w:rFonts w:ascii="Arial" w:hAnsi="Arial" w:cs="Arial"/>
          <w:sz w:val="20"/>
          <w:szCs w:val="20"/>
        </w:rPr>
      </w:pPr>
      <w:r w:rsidRPr="007858D9">
        <w:rPr>
          <w:rFonts w:ascii="Arial" w:hAnsi="Arial" w:cs="Arial"/>
          <w:sz w:val="20"/>
          <w:szCs w:val="20"/>
        </w:rPr>
        <w:t>wykaz narzędzi, wyposażenia zakładu i urządzeń technic</w:t>
      </w:r>
      <w:r w:rsidR="000938BD">
        <w:rPr>
          <w:rFonts w:ascii="Arial" w:hAnsi="Arial" w:cs="Arial"/>
          <w:sz w:val="20"/>
          <w:szCs w:val="20"/>
        </w:rPr>
        <w:t>znych dostępnych wykonawcy robót</w:t>
      </w:r>
      <w:r w:rsidRPr="007858D9">
        <w:rPr>
          <w:rFonts w:ascii="Arial" w:hAnsi="Arial" w:cs="Arial"/>
          <w:sz w:val="20"/>
          <w:szCs w:val="20"/>
        </w:rPr>
        <w:t xml:space="preserve"> w celu realizacji zamówienia, z </w:t>
      </w:r>
      <w:r w:rsidR="00BB07F2">
        <w:rPr>
          <w:rFonts w:ascii="Arial" w:hAnsi="Arial" w:cs="Arial"/>
          <w:sz w:val="20"/>
          <w:szCs w:val="20"/>
        </w:rPr>
        <w:t>uwzględnieniem warunku</w:t>
      </w:r>
      <w:r w:rsidR="004D4375">
        <w:rPr>
          <w:rFonts w:ascii="Arial" w:hAnsi="Arial" w:cs="Arial"/>
          <w:sz w:val="20"/>
          <w:szCs w:val="20"/>
        </w:rPr>
        <w:t>:</w:t>
      </w:r>
      <w:r w:rsidR="00BB07F2">
        <w:rPr>
          <w:rFonts w:ascii="Arial" w:hAnsi="Arial" w:cs="Arial"/>
          <w:sz w:val="20"/>
          <w:szCs w:val="20"/>
        </w:rPr>
        <w:t xml:space="preserve"> </w:t>
      </w:r>
    </w:p>
    <w:p w:rsidR="00BD5520" w:rsidRDefault="00BD5520" w:rsidP="00BD5520">
      <w:pPr>
        <w:pStyle w:val="Tekstpodstawowywcity"/>
        <w:autoSpaceDE w:val="0"/>
        <w:autoSpaceDN w:val="0"/>
        <w:adjustRightInd w:val="0"/>
        <w:spacing w:line="360" w:lineRule="auto"/>
        <w:jc w:val="both"/>
        <w:rPr>
          <w:rFonts w:ascii="Arial" w:hAnsi="Arial" w:cs="Arial"/>
          <w:sz w:val="20"/>
          <w:szCs w:val="20"/>
        </w:rPr>
      </w:pPr>
    </w:p>
    <w:p w:rsidR="00BD5520" w:rsidRDefault="00BD5520" w:rsidP="00BD5520">
      <w:pPr>
        <w:pStyle w:val="Tekstpodstawowywcity"/>
        <w:autoSpaceDE w:val="0"/>
        <w:autoSpaceDN w:val="0"/>
        <w:adjustRightInd w:val="0"/>
        <w:spacing w:line="360" w:lineRule="auto"/>
        <w:jc w:val="both"/>
        <w:rPr>
          <w:rFonts w:ascii="Arial" w:hAnsi="Arial" w:cs="Arial"/>
          <w:sz w:val="20"/>
          <w:szCs w:val="20"/>
        </w:rPr>
      </w:pPr>
    </w:p>
    <w:p w:rsidR="00BD5520" w:rsidRDefault="00BD5520" w:rsidP="00BD5520">
      <w:pPr>
        <w:pStyle w:val="Tekstpodstawowywcity"/>
        <w:autoSpaceDE w:val="0"/>
        <w:autoSpaceDN w:val="0"/>
        <w:adjustRightInd w:val="0"/>
        <w:spacing w:line="360" w:lineRule="auto"/>
        <w:jc w:val="both"/>
        <w:rPr>
          <w:rFonts w:ascii="Arial" w:hAnsi="Arial" w:cs="Arial"/>
          <w:sz w:val="20"/>
          <w:szCs w:val="20"/>
        </w:rPr>
      </w:pPr>
    </w:p>
    <w:p w:rsidR="00BD5520" w:rsidRDefault="00BD5520" w:rsidP="00BD5520">
      <w:pPr>
        <w:pStyle w:val="Tekstpodstawowywcity"/>
        <w:autoSpaceDE w:val="0"/>
        <w:autoSpaceDN w:val="0"/>
        <w:adjustRightInd w:val="0"/>
        <w:spacing w:line="360" w:lineRule="auto"/>
        <w:jc w:val="both"/>
        <w:rPr>
          <w:rFonts w:ascii="Arial" w:hAnsi="Arial" w:cs="Arial"/>
          <w:sz w:val="20"/>
          <w:szCs w:val="20"/>
        </w:rPr>
      </w:pPr>
    </w:p>
    <w:p w:rsidR="004D4375" w:rsidRDefault="004D4375" w:rsidP="004D4375">
      <w:pPr>
        <w:pStyle w:val="Tekstpodstawowy3"/>
        <w:ind w:left="-139"/>
        <w:jc w:val="left"/>
        <w:rPr>
          <w:rFonts w:cs="Arial"/>
          <w:lang w:eastAsia="ar-SA"/>
        </w:rPr>
      </w:pPr>
      <w:r w:rsidRPr="009B26E4">
        <w:rPr>
          <w:rFonts w:cs="Arial"/>
          <w:lang w:eastAsia="ar-SA"/>
        </w:rPr>
        <w:lastRenderedPageBreak/>
        <w:t>Wymagany potencjał techniczny Wykonawcy:</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371"/>
        <w:gridCol w:w="1242"/>
      </w:tblGrid>
      <w:tr w:rsidR="004D4375" w:rsidRPr="00A8746C" w:rsidTr="004D4375">
        <w:tc>
          <w:tcPr>
            <w:tcW w:w="709" w:type="dxa"/>
            <w:vAlign w:val="center"/>
          </w:tcPr>
          <w:p w:rsidR="004D4375" w:rsidRPr="004D4375" w:rsidRDefault="004D4375" w:rsidP="004D4375">
            <w:pPr>
              <w:pStyle w:val="Tekstpodstawowywcity"/>
              <w:ind w:hanging="905"/>
              <w:jc w:val="center"/>
              <w:rPr>
                <w:rFonts w:ascii="Arial" w:hAnsi="Arial" w:cs="Arial"/>
                <w:b/>
                <w:sz w:val="20"/>
                <w:szCs w:val="20"/>
              </w:rPr>
            </w:pPr>
            <w:r w:rsidRPr="004D4375">
              <w:rPr>
                <w:rFonts w:ascii="Arial" w:hAnsi="Arial" w:cs="Arial"/>
                <w:b/>
                <w:sz w:val="20"/>
                <w:szCs w:val="20"/>
              </w:rPr>
              <w:t>L.p.</w:t>
            </w:r>
          </w:p>
        </w:tc>
        <w:tc>
          <w:tcPr>
            <w:tcW w:w="7371" w:type="dxa"/>
            <w:vAlign w:val="center"/>
          </w:tcPr>
          <w:p w:rsidR="004D4375" w:rsidRPr="004D4375" w:rsidRDefault="004D4375" w:rsidP="004D4375">
            <w:pPr>
              <w:pStyle w:val="Tekstpodstawowywcity"/>
              <w:jc w:val="center"/>
              <w:rPr>
                <w:rFonts w:ascii="Arial" w:hAnsi="Arial" w:cs="Arial"/>
                <w:b/>
                <w:sz w:val="20"/>
                <w:szCs w:val="20"/>
              </w:rPr>
            </w:pPr>
            <w:r w:rsidRPr="004D4375">
              <w:rPr>
                <w:rFonts w:ascii="Arial" w:hAnsi="Arial" w:cs="Arial"/>
                <w:b/>
                <w:sz w:val="20"/>
                <w:szCs w:val="20"/>
              </w:rPr>
              <w:t>Nazwa</w:t>
            </w:r>
          </w:p>
        </w:tc>
        <w:tc>
          <w:tcPr>
            <w:tcW w:w="1242" w:type="dxa"/>
            <w:vAlign w:val="center"/>
          </w:tcPr>
          <w:p w:rsidR="004D4375" w:rsidRPr="004D4375" w:rsidRDefault="004D4375" w:rsidP="00BD5520">
            <w:pPr>
              <w:pStyle w:val="Tekstpodstawowywcity"/>
              <w:ind w:left="0"/>
              <w:rPr>
                <w:rFonts w:ascii="Arial" w:hAnsi="Arial" w:cs="Arial"/>
                <w:b/>
                <w:sz w:val="20"/>
                <w:szCs w:val="20"/>
              </w:rPr>
            </w:pPr>
            <w:r w:rsidRPr="004D4375">
              <w:rPr>
                <w:rFonts w:ascii="Arial" w:hAnsi="Arial" w:cs="Arial"/>
                <w:b/>
                <w:sz w:val="20"/>
                <w:szCs w:val="20"/>
              </w:rPr>
              <w:t xml:space="preserve">Min. </w:t>
            </w:r>
            <w:r w:rsidR="00BD5520">
              <w:rPr>
                <w:rFonts w:ascii="Arial" w:hAnsi="Arial" w:cs="Arial"/>
                <w:b/>
                <w:sz w:val="20"/>
                <w:szCs w:val="20"/>
              </w:rPr>
              <w:t>il</w:t>
            </w:r>
            <w:r w:rsidRPr="004D4375">
              <w:rPr>
                <w:rFonts w:ascii="Arial" w:hAnsi="Arial" w:cs="Arial"/>
                <w:b/>
                <w:sz w:val="20"/>
                <w:szCs w:val="20"/>
              </w:rPr>
              <w:t>ość</w:t>
            </w:r>
          </w:p>
        </w:tc>
      </w:tr>
      <w:tr w:rsidR="004D4375" w:rsidRPr="000575DF" w:rsidTr="004D4375">
        <w:tc>
          <w:tcPr>
            <w:tcW w:w="709" w:type="dxa"/>
          </w:tcPr>
          <w:p w:rsidR="004D4375" w:rsidRPr="004D4375" w:rsidRDefault="004D4375" w:rsidP="004D4375">
            <w:pPr>
              <w:pStyle w:val="Tekstpodstawowywcity"/>
              <w:ind w:hanging="763"/>
              <w:rPr>
                <w:rFonts w:ascii="Arial" w:hAnsi="Arial" w:cs="Arial"/>
                <w:sz w:val="20"/>
                <w:szCs w:val="20"/>
              </w:rPr>
            </w:pPr>
            <w:r w:rsidRPr="004D4375">
              <w:rPr>
                <w:rFonts w:ascii="Arial" w:hAnsi="Arial" w:cs="Arial"/>
                <w:sz w:val="20"/>
                <w:szCs w:val="20"/>
              </w:rPr>
              <w:t>1.</w:t>
            </w:r>
          </w:p>
        </w:tc>
        <w:tc>
          <w:tcPr>
            <w:tcW w:w="7371" w:type="dxa"/>
          </w:tcPr>
          <w:p w:rsidR="004D4375" w:rsidRPr="004D4375" w:rsidRDefault="004D4375" w:rsidP="004D4375">
            <w:pPr>
              <w:pStyle w:val="Tekstpodstawowywcity"/>
              <w:tabs>
                <w:tab w:val="left" w:pos="46"/>
              </w:tabs>
              <w:ind w:left="21"/>
              <w:jc w:val="both"/>
              <w:rPr>
                <w:rFonts w:ascii="Arial" w:hAnsi="Arial" w:cs="Arial"/>
                <w:sz w:val="20"/>
                <w:szCs w:val="20"/>
              </w:rPr>
            </w:pPr>
            <w:r w:rsidRPr="004D4375">
              <w:rPr>
                <w:rFonts w:ascii="Arial" w:hAnsi="Arial" w:cs="Arial"/>
                <w:sz w:val="20"/>
                <w:szCs w:val="20"/>
              </w:rPr>
              <w:t>Górnicze urządzenia do prowadzenia wentylacji odrębnej co najmniej jeden wentylator lutniowy wraz z osprzętem elektrycznym oraz nie mniej niż 100mb lutniociągu o średnicy dostosowanej do posiadanego wentylatora</w:t>
            </w:r>
          </w:p>
        </w:tc>
        <w:tc>
          <w:tcPr>
            <w:tcW w:w="1242" w:type="dxa"/>
          </w:tcPr>
          <w:p w:rsidR="004D4375" w:rsidRPr="004D4375" w:rsidRDefault="004D4375" w:rsidP="004D4375">
            <w:pPr>
              <w:pStyle w:val="Tekstpodstawowywcity"/>
              <w:ind w:hanging="905"/>
              <w:jc w:val="center"/>
              <w:rPr>
                <w:rFonts w:ascii="Arial" w:hAnsi="Arial" w:cs="Arial"/>
                <w:sz w:val="20"/>
                <w:szCs w:val="20"/>
              </w:rPr>
            </w:pPr>
            <w:r w:rsidRPr="004D4375">
              <w:rPr>
                <w:rFonts w:ascii="Arial" w:hAnsi="Arial" w:cs="Arial"/>
                <w:sz w:val="20"/>
                <w:szCs w:val="20"/>
              </w:rPr>
              <w:t>1 zestaw</w:t>
            </w:r>
          </w:p>
        </w:tc>
      </w:tr>
      <w:tr w:rsidR="004D4375" w:rsidRPr="000575DF" w:rsidTr="004D4375">
        <w:tc>
          <w:tcPr>
            <w:tcW w:w="709" w:type="dxa"/>
          </w:tcPr>
          <w:p w:rsidR="004D4375" w:rsidRPr="004D4375" w:rsidRDefault="004D4375" w:rsidP="004D4375">
            <w:pPr>
              <w:pStyle w:val="Tekstpodstawowywcity"/>
              <w:ind w:hanging="763"/>
              <w:rPr>
                <w:rFonts w:ascii="Arial" w:hAnsi="Arial" w:cs="Arial"/>
                <w:sz w:val="20"/>
                <w:szCs w:val="20"/>
              </w:rPr>
            </w:pPr>
            <w:r w:rsidRPr="004D4375">
              <w:rPr>
                <w:rFonts w:ascii="Arial" w:hAnsi="Arial" w:cs="Arial"/>
                <w:sz w:val="20"/>
                <w:szCs w:val="20"/>
              </w:rPr>
              <w:t>2.</w:t>
            </w:r>
          </w:p>
        </w:tc>
        <w:tc>
          <w:tcPr>
            <w:tcW w:w="7371" w:type="dxa"/>
          </w:tcPr>
          <w:p w:rsidR="004D4375" w:rsidRPr="004D4375" w:rsidRDefault="004D4375" w:rsidP="004D4375">
            <w:pPr>
              <w:pStyle w:val="Tekstpodstawowywcity"/>
              <w:ind w:hanging="1080"/>
              <w:rPr>
                <w:rFonts w:ascii="Arial" w:hAnsi="Arial" w:cs="Arial"/>
                <w:sz w:val="20"/>
                <w:szCs w:val="20"/>
              </w:rPr>
            </w:pPr>
            <w:r w:rsidRPr="004D4375">
              <w:rPr>
                <w:rFonts w:ascii="Arial" w:hAnsi="Arial" w:cs="Arial"/>
                <w:sz w:val="20"/>
                <w:szCs w:val="20"/>
              </w:rPr>
              <w:t>Kompresor o wydajności nie mniejszej niż 3 m3/sek.</w:t>
            </w:r>
          </w:p>
        </w:tc>
        <w:tc>
          <w:tcPr>
            <w:tcW w:w="1242" w:type="dxa"/>
          </w:tcPr>
          <w:p w:rsidR="004D4375" w:rsidRPr="004D4375" w:rsidRDefault="004D4375" w:rsidP="004D4375">
            <w:pPr>
              <w:pStyle w:val="Tekstpodstawowywcity"/>
              <w:ind w:hanging="1047"/>
              <w:jc w:val="center"/>
              <w:rPr>
                <w:rFonts w:ascii="Arial" w:hAnsi="Arial" w:cs="Arial"/>
                <w:sz w:val="20"/>
                <w:szCs w:val="20"/>
              </w:rPr>
            </w:pPr>
            <w:r w:rsidRPr="004D4375">
              <w:rPr>
                <w:rFonts w:ascii="Arial" w:hAnsi="Arial" w:cs="Arial"/>
                <w:sz w:val="20"/>
                <w:szCs w:val="20"/>
              </w:rPr>
              <w:t>1 szt.</w:t>
            </w:r>
          </w:p>
        </w:tc>
      </w:tr>
      <w:tr w:rsidR="004D4375" w:rsidRPr="000575DF" w:rsidTr="004D4375">
        <w:tc>
          <w:tcPr>
            <w:tcW w:w="709" w:type="dxa"/>
          </w:tcPr>
          <w:p w:rsidR="004D4375" w:rsidRPr="004D4375" w:rsidRDefault="004D4375" w:rsidP="004D4375">
            <w:pPr>
              <w:pStyle w:val="Tekstpodstawowywcity"/>
              <w:ind w:hanging="763"/>
              <w:rPr>
                <w:rFonts w:ascii="Arial" w:hAnsi="Arial" w:cs="Arial"/>
                <w:sz w:val="20"/>
                <w:szCs w:val="20"/>
              </w:rPr>
            </w:pPr>
            <w:r w:rsidRPr="004D4375">
              <w:rPr>
                <w:rFonts w:ascii="Arial" w:hAnsi="Arial" w:cs="Arial"/>
                <w:sz w:val="20"/>
                <w:szCs w:val="20"/>
              </w:rPr>
              <w:t>3.</w:t>
            </w:r>
          </w:p>
        </w:tc>
        <w:tc>
          <w:tcPr>
            <w:tcW w:w="7371" w:type="dxa"/>
          </w:tcPr>
          <w:p w:rsidR="004D4375" w:rsidRPr="004D4375" w:rsidRDefault="004D4375" w:rsidP="004D4375">
            <w:pPr>
              <w:pStyle w:val="Tekstpodstawowywcity"/>
              <w:ind w:left="29" w:hanging="29"/>
              <w:rPr>
                <w:rFonts w:ascii="Arial" w:hAnsi="Arial" w:cs="Arial"/>
                <w:sz w:val="20"/>
                <w:szCs w:val="20"/>
              </w:rPr>
            </w:pPr>
            <w:r w:rsidRPr="004D4375">
              <w:rPr>
                <w:rFonts w:ascii="Arial" w:hAnsi="Arial" w:cs="Arial"/>
                <w:sz w:val="20"/>
                <w:szCs w:val="20"/>
              </w:rPr>
              <w:t xml:space="preserve">Urządzenie lub zestaw urządzeń transportowych umożliwiający transport urobku po wzniosie wyrobiska o kącie nachylenia nie mniejszym niż 23 stopnie, na długości nie mniejszej niż 100 metrów  </w:t>
            </w:r>
          </w:p>
        </w:tc>
        <w:tc>
          <w:tcPr>
            <w:tcW w:w="1242" w:type="dxa"/>
          </w:tcPr>
          <w:p w:rsidR="004D4375" w:rsidRPr="004D4375" w:rsidRDefault="004D4375" w:rsidP="004D4375">
            <w:pPr>
              <w:pStyle w:val="Tekstpodstawowywcity"/>
              <w:ind w:hanging="1047"/>
              <w:jc w:val="center"/>
              <w:rPr>
                <w:rFonts w:ascii="Arial" w:hAnsi="Arial" w:cs="Arial"/>
                <w:sz w:val="20"/>
                <w:szCs w:val="20"/>
              </w:rPr>
            </w:pPr>
            <w:r w:rsidRPr="004D4375">
              <w:rPr>
                <w:rFonts w:ascii="Arial" w:hAnsi="Arial" w:cs="Arial"/>
                <w:sz w:val="20"/>
                <w:szCs w:val="20"/>
              </w:rPr>
              <w:t>1 zestaw</w:t>
            </w:r>
          </w:p>
        </w:tc>
      </w:tr>
      <w:tr w:rsidR="004D4375" w:rsidRPr="000575DF" w:rsidTr="004D4375">
        <w:tc>
          <w:tcPr>
            <w:tcW w:w="709" w:type="dxa"/>
          </w:tcPr>
          <w:p w:rsidR="004D4375" w:rsidRPr="004D4375" w:rsidRDefault="004D4375" w:rsidP="004D4375">
            <w:pPr>
              <w:pStyle w:val="Tekstpodstawowywcity"/>
              <w:ind w:hanging="763"/>
              <w:rPr>
                <w:rFonts w:ascii="Arial" w:hAnsi="Arial" w:cs="Arial"/>
                <w:sz w:val="20"/>
                <w:szCs w:val="20"/>
              </w:rPr>
            </w:pPr>
            <w:r w:rsidRPr="004D4375">
              <w:rPr>
                <w:rFonts w:ascii="Arial" w:hAnsi="Arial" w:cs="Arial"/>
                <w:sz w:val="20"/>
                <w:szCs w:val="20"/>
              </w:rPr>
              <w:t>4.</w:t>
            </w:r>
          </w:p>
        </w:tc>
        <w:tc>
          <w:tcPr>
            <w:tcW w:w="7371" w:type="dxa"/>
          </w:tcPr>
          <w:p w:rsidR="004D4375" w:rsidRPr="004D4375" w:rsidRDefault="004D4375" w:rsidP="004D4375">
            <w:pPr>
              <w:pStyle w:val="Tekstpodstawowywcity"/>
              <w:ind w:left="29"/>
              <w:rPr>
                <w:rFonts w:ascii="Arial" w:hAnsi="Arial" w:cs="Arial"/>
                <w:sz w:val="20"/>
                <w:szCs w:val="20"/>
              </w:rPr>
            </w:pPr>
            <w:r w:rsidRPr="004D4375">
              <w:rPr>
                <w:rFonts w:ascii="Arial" w:hAnsi="Arial" w:cs="Arial"/>
                <w:sz w:val="20"/>
                <w:szCs w:val="20"/>
              </w:rPr>
              <w:t xml:space="preserve">Przyrządy pomiarowe </w:t>
            </w:r>
            <w:proofErr w:type="spellStart"/>
            <w:r w:rsidRPr="004D4375">
              <w:rPr>
                <w:rFonts w:ascii="Arial" w:hAnsi="Arial" w:cs="Arial"/>
                <w:sz w:val="20"/>
                <w:szCs w:val="20"/>
              </w:rPr>
              <w:t>wielogazowe</w:t>
            </w:r>
            <w:proofErr w:type="spellEnd"/>
            <w:r w:rsidRPr="004D4375">
              <w:rPr>
                <w:rFonts w:ascii="Arial" w:hAnsi="Arial" w:cs="Arial"/>
                <w:sz w:val="20"/>
                <w:szCs w:val="20"/>
              </w:rPr>
              <w:t xml:space="preserve"> służące do ciągłej kontroli składu atmosfery </w:t>
            </w:r>
            <w:r w:rsidRPr="004D4375">
              <w:rPr>
                <w:rFonts w:ascii="Arial" w:hAnsi="Arial" w:cs="Arial"/>
                <w:sz w:val="20"/>
                <w:szCs w:val="20"/>
              </w:rPr>
              <w:br/>
              <w:t xml:space="preserve">w wyrobiskach górniczych dopuszczonych do użytkowania.   </w:t>
            </w:r>
          </w:p>
        </w:tc>
        <w:tc>
          <w:tcPr>
            <w:tcW w:w="1242" w:type="dxa"/>
          </w:tcPr>
          <w:p w:rsidR="004D4375" w:rsidRPr="004D4375" w:rsidRDefault="004D4375" w:rsidP="004D4375">
            <w:pPr>
              <w:pStyle w:val="Tekstpodstawowywcity"/>
              <w:ind w:hanging="1188"/>
              <w:jc w:val="center"/>
              <w:rPr>
                <w:rFonts w:ascii="Arial" w:hAnsi="Arial" w:cs="Arial"/>
                <w:sz w:val="20"/>
                <w:szCs w:val="20"/>
              </w:rPr>
            </w:pPr>
            <w:r w:rsidRPr="004D4375">
              <w:rPr>
                <w:rFonts w:ascii="Arial" w:hAnsi="Arial" w:cs="Arial"/>
                <w:sz w:val="20"/>
                <w:szCs w:val="20"/>
              </w:rPr>
              <w:t>2 szt.</w:t>
            </w:r>
          </w:p>
        </w:tc>
      </w:tr>
      <w:tr w:rsidR="004D4375" w:rsidRPr="000575DF" w:rsidTr="004D4375">
        <w:tc>
          <w:tcPr>
            <w:tcW w:w="709" w:type="dxa"/>
          </w:tcPr>
          <w:p w:rsidR="004D4375" w:rsidRPr="004D4375" w:rsidRDefault="004D4375" w:rsidP="004D4375">
            <w:pPr>
              <w:pStyle w:val="Tekstpodstawowywcity"/>
              <w:ind w:hanging="763"/>
              <w:rPr>
                <w:rFonts w:ascii="Arial" w:hAnsi="Arial" w:cs="Arial"/>
                <w:sz w:val="20"/>
                <w:szCs w:val="20"/>
              </w:rPr>
            </w:pPr>
            <w:r w:rsidRPr="004D4375">
              <w:rPr>
                <w:rFonts w:ascii="Arial" w:hAnsi="Arial" w:cs="Arial"/>
                <w:sz w:val="20"/>
                <w:szCs w:val="20"/>
              </w:rPr>
              <w:t>5.</w:t>
            </w:r>
          </w:p>
        </w:tc>
        <w:tc>
          <w:tcPr>
            <w:tcW w:w="7371" w:type="dxa"/>
          </w:tcPr>
          <w:p w:rsidR="004D4375" w:rsidRPr="004D4375" w:rsidRDefault="004D4375" w:rsidP="004D4375">
            <w:pPr>
              <w:pStyle w:val="Tekstpodstawowywcity"/>
              <w:ind w:hanging="1051"/>
              <w:rPr>
                <w:rFonts w:ascii="Arial" w:hAnsi="Arial" w:cs="Arial"/>
                <w:sz w:val="20"/>
                <w:szCs w:val="20"/>
              </w:rPr>
            </w:pPr>
            <w:r w:rsidRPr="004D4375">
              <w:rPr>
                <w:rFonts w:ascii="Arial" w:hAnsi="Arial" w:cs="Arial"/>
                <w:sz w:val="20"/>
                <w:szCs w:val="20"/>
              </w:rPr>
              <w:t xml:space="preserve">Górnicze oddechowe aparaty ucieczkowe typu izolującego </w:t>
            </w:r>
          </w:p>
        </w:tc>
        <w:tc>
          <w:tcPr>
            <w:tcW w:w="1242" w:type="dxa"/>
          </w:tcPr>
          <w:p w:rsidR="004D4375" w:rsidRPr="004D4375" w:rsidRDefault="004D4375" w:rsidP="004D4375">
            <w:pPr>
              <w:pStyle w:val="Tekstpodstawowywcity"/>
              <w:ind w:hanging="1047"/>
              <w:jc w:val="center"/>
              <w:rPr>
                <w:rFonts w:ascii="Arial" w:hAnsi="Arial" w:cs="Arial"/>
                <w:sz w:val="20"/>
                <w:szCs w:val="20"/>
              </w:rPr>
            </w:pPr>
            <w:r w:rsidRPr="004D4375">
              <w:rPr>
                <w:rFonts w:ascii="Arial" w:hAnsi="Arial" w:cs="Arial"/>
                <w:sz w:val="20"/>
                <w:szCs w:val="20"/>
              </w:rPr>
              <w:t>10 szt.</w:t>
            </w:r>
          </w:p>
        </w:tc>
      </w:tr>
      <w:tr w:rsidR="004D4375" w:rsidRPr="000575DF" w:rsidTr="004D4375">
        <w:tc>
          <w:tcPr>
            <w:tcW w:w="709" w:type="dxa"/>
          </w:tcPr>
          <w:p w:rsidR="004D4375" w:rsidRPr="004D4375" w:rsidRDefault="004D4375" w:rsidP="004D4375">
            <w:pPr>
              <w:pStyle w:val="Tekstpodstawowywcity"/>
              <w:ind w:hanging="763"/>
              <w:rPr>
                <w:rFonts w:ascii="Arial" w:hAnsi="Arial" w:cs="Arial"/>
                <w:sz w:val="20"/>
                <w:szCs w:val="20"/>
              </w:rPr>
            </w:pPr>
            <w:r w:rsidRPr="004D4375">
              <w:rPr>
                <w:rFonts w:ascii="Arial" w:hAnsi="Arial" w:cs="Arial"/>
                <w:sz w:val="20"/>
                <w:szCs w:val="20"/>
              </w:rPr>
              <w:t>6.</w:t>
            </w:r>
          </w:p>
        </w:tc>
        <w:tc>
          <w:tcPr>
            <w:tcW w:w="7371" w:type="dxa"/>
          </w:tcPr>
          <w:p w:rsidR="004D4375" w:rsidRPr="004D4375" w:rsidRDefault="004D4375" w:rsidP="004D4375">
            <w:pPr>
              <w:pStyle w:val="Tekstpodstawowywcity"/>
              <w:ind w:hanging="1051"/>
              <w:rPr>
                <w:rFonts w:ascii="Arial" w:hAnsi="Arial" w:cs="Arial"/>
                <w:sz w:val="20"/>
                <w:szCs w:val="20"/>
              </w:rPr>
            </w:pPr>
            <w:r w:rsidRPr="004D4375">
              <w:rPr>
                <w:rFonts w:ascii="Arial" w:hAnsi="Arial" w:cs="Arial"/>
                <w:sz w:val="20"/>
                <w:szCs w:val="20"/>
              </w:rPr>
              <w:t xml:space="preserve">Górnicze lampy </w:t>
            </w:r>
            <w:proofErr w:type="spellStart"/>
            <w:r w:rsidRPr="004D4375">
              <w:rPr>
                <w:rFonts w:ascii="Arial" w:hAnsi="Arial" w:cs="Arial"/>
                <w:sz w:val="20"/>
                <w:szCs w:val="20"/>
              </w:rPr>
              <w:t>nahełmne</w:t>
            </w:r>
            <w:proofErr w:type="spellEnd"/>
            <w:r w:rsidRPr="004D4375">
              <w:rPr>
                <w:rFonts w:ascii="Arial" w:hAnsi="Arial" w:cs="Arial"/>
                <w:sz w:val="20"/>
                <w:szCs w:val="20"/>
              </w:rPr>
              <w:t xml:space="preserve"> </w:t>
            </w:r>
          </w:p>
        </w:tc>
        <w:tc>
          <w:tcPr>
            <w:tcW w:w="1242" w:type="dxa"/>
          </w:tcPr>
          <w:p w:rsidR="004D4375" w:rsidRPr="004D4375" w:rsidRDefault="004D4375" w:rsidP="004D4375">
            <w:pPr>
              <w:pStyle w:val="Tekstpodstawowywcity"/>
              <w:ind w:hanging="905"/>
              <w:jc w:val="center"/>
              <w:rPr>
                <w:rFonts w:ascii="Arial" w:hAnsi="Arial" w:cs="Arial"/>
                <w:sz w:val="20"/>
                <w:szCs w:val="20"/>
              </w:rPr>
            </w:pPr>
            <w:r w:rsidRPr="004D4375">
              <w:rPr>
                <w:rFonts w:ascii="Arial" w:hAnsi="Arial" w:cs="Arial"/>
                <w:sz w:val="20"/>
                <w:szCs w:val="20"/>
              </w:rPr>
              <w:t>10 szt.</w:t>
            </w:r>
          </w:p>
        </w:tc>
      </w:tr>
    </w:tbl>
    <w:p w:rsidR="004D4375" w:rsidRDefault="004D4375" w:rsidP="004D4375">
      <w:pPr>
        <w:pStyle w:val="Tekstpodstawowywcity"/>
        <w:autoSpaceDE w:val="0"/>
        <w:autoSpaceDN w:val="0"/>
        <w:adjustRightInd w:val="0"/>
        <w:spacing w:line="360" w:lineRule="auto"/>
        <w:ind w:left="0"/>
        <w:jc w:val="both"/>
        <w:rPr>
          <w:rFonts w:ascii="Arial" w:hAnsi="Arial" w:cs="Arial"/>
          <w:sz w:val="20"/>
          <w:szCs w:val="20"/>
        </w:rPr>
      </w:pPr>
    </w:p>
    <w:p w:rsidR="007858D9" w:rsidRPr="007858D9" w:rsidRDefault="007858D9" w:rsidP="004D4375">
      <w:pPr>
        <w:pStyle w:val="Tekstpodstawowywcity"/>
        <w:autoSpaceDE w:val="0"/>
        <w:autoSpaceDN w:val="0"/>
        <w:adjustRightInd w:val="0"/>
        <w:spacing w:line="360" w:lineRule="auto"/>
        <w:ind w:left="218"/>
        <w:jc w:val="both"/>
        <w:rPr>
          <w:rFonts w:ascii="Arial" w:hAnsi="Arial" w:cs="Arial"/>
          <w:sz w:val="20"/>
          <w:szCs w:val="20"/>
        </w:rPr>
      </w:pPr>
      <w:r w:rsidRPr="007858D9">
        <w:rPr>
          <w:rFonts w:ascii="Arial" w:hAnsi="Arial" w:cs="Arial"/>
          <w:sz w:val="20"/>
          <w:szCs w:val="20"/>
        </w:rPr>
        <w:t>wraz z informacją o podstawie dysponowania tymi zasobami</w:t>
      </w:r>
      <w:r>
        <w:rPr>
          <w:rFonts w:ascii="Arial" w:hAnsi="Arial" w:cs="Arial"/>
          <w:sz w:val="20"/>
          <w:szCs w:val="20"/>
        </w:rPr>
        <w:t xml:space="preserve"> </w:t>
      </w:r>
      <w:r w:rsidRPr="007858D9">
        <w:rPr>
          <w:rFonts w:ascii="Arial" w:hAnsi="Arial" w:cs="Arial"/>
          <w:b/>
          <w:sz w:val="20"/>
          <w:szCs w:val="20"/>
        </w:rPr>
        <w:t>(załącznik nr 6)</w:t>
      </w:r>
    </w:p>
    <w:p w:rsidR="004D4375" w:rsidRDefault="007858D9" w:rsidP="002371F0">
      <w:pPr>
        <w:pStyle w:val="Tekstpodstawowy2"/>
        <w:numPr>
          <w:ilvl w:val="0"/>
          <w:numId w:val="11"/>
        </w:numPr>
        <w:spacing w:after="0" w:line="360" w:lineRule="auto"/>
        <w:jc w:val="both"/>
        <w:rPr>
          <w:rFonts w:ascii="Arial" w:hAnsi="Arial" w:cs="Arial"/>
        </w:rPr>
      </w:pPr>
      <w:r w:rsidRPr="00304ADE">
        <w:rPr>
          <w:rFonts w:ascii="Arial" w:hAnsi="Arial" w:cs="Arial"/>
        </w:rPr>
        <w:t>wykaz osób (</w:t>
      </w:r>
      <w:r w:rsidRPr="00304ADE">
        <w:rPr>
          <w:rFonts w:ascii="Arial" w:hAnsi="Arial" w:cs="Arial"/>
          <w:b/>
        </w:rPr>
        <w:t>Załącznik nr</w:t>
      </w:r>
      <w:r>
        <w:rPr>
          <w:rFonts w:ascii="Arial" w:hAnsi="Arial" w:cs="Arial"/>
          <w:b/>
        </w:rPr>
        <w:t xml:space="preserve"> 4</w:t>
      </w:r>
      <w:r w:rsidRPr="00304ADE">
        <w:rPr>
          <w:rFonts w:ascii="Arial" w:hAnsi="Arial" w:cs="Arial"/>
        </w:rPr>
        <w:t xml:space="preserve">), które będą uczestniczyć w wykonywaniu zamówienia, </w:t>
      </w:r>
      <w:r w:rsidRPr="00304ADE">
        <w:rPr>
          <w:rFonts w:ascii="Arial" w:hAnsi="Arial" w:cs="Arial"/>
        </w:rPr>
        <w:br/>
        <w:t>z uwzględnieniem w</w:t>
      </w:r>
      <w:r w:rsidR="004D4375">
        <w:rPr>
          <w:rFonts w:ascii="Arial" w:hAnsi="Arial" w:cs="Arial"/>
        </w:rPr>
        <w:t>arunku:</w:t>
      </w:r>
    </w:p>
    <w:tbl>
      <w:tblPr>
        <w:tblW w:w="9247" w:type="dxa"/>
        <w:jc w:val="center"/>
        <w:tblLook w:val="01E0"/>
      </w:tblPr>
      <w:tblGrid>
        <w:gridCol w:w="610"/>
        <w:gridCol w:w="7627"/>
        <w:gridCol w:w="1010"/>
      </w:tblGrid>
      <w:tr w:rsidR="004D4375" w:rsidRPr="00CA6A9E" w:rsidTr="004D4375">
        <w:trPr>
          <w:trHeight w:hRule="exact" w:val="545"/>
          <w:jc w:val="center"/>
        </w:trPr>
        <w:tc>
          <w:tcPr>
            <w:tcW w:w="610" w:type="dxa"/>
            <w:tcBorders>
              <w:top w:val="single" w:sz="4" w:space="0" w:color="auto"/>
              <w:left w:val="single" w:sz="4" w:space="0" w:color="auto"/>
              <w:bottom w:val="single" w:sz="4" w:space="0" w:color="auto"/>
              <w:right w:val="single" w:sz="4" w:space="0" w:color="auto"/>
            </w:tcBorders>
            <w:vAlign w:val="center"/>
          </w:tcPr>
          <w:p w:rsidR="004D4375" w:rsidRPr="00CA6A9E" w:rsidRDefault="004D4375" w:rsidP="004D4375">
            <w:pPr>
              <w:jc w:val="center"/>
              <w:rPr>
                <w:rFonts w:ascii="Arial" w:hAnsi="Arial" w:cs="Arial"/>
                <w:b/>
                <w:sz w:val="16"/>
                <w:szCs w:val="16"/>
              </w:rPr>
            </w:pPr>
            <w:r w:rsidRPr="00CA6A9E">
              <w:rPr>
                <w:rFonts w:ascii="Arial" w:hAnsi="Arial" w:cs="Arial"/>
                <w:b/>
                <w:sz w:val="16"/>
                <w:szCs w:val="16"/>
              </w:rPr>
              <w:t>L.p.</w:t>
            </w:r>
          </w:p>
        </w:tc>
        <w:tc>
          <w:tcPr>
            <w:tcW w:w="7627" w:type="dxa"/>
            <w:tcBorders>
              <w:top w:val="single" w:sz="4" w:space="0" w:color="auto"/>
              <w:left w:val="single" w:sz="4" w:space="0" w:color="auto"/>
              <w:bottom w:val="single" w:sz="4" w:space="0" w:color="auto"/>
              <w:right w:val="single" w:sz="4" w:space="0" w:color="auto"/>
            </w:tcBorders>
            <w:vAlign w:val="center"/>
          </w:tcPr>
          <w:p w:rsidR="004D4375" w:rsidRPr="00CA6A9E" w:rsidRDefault="004D4375" w:rsidP="004D4375">
            <w:pPr>
              <w:jc w:val="center"/>
              <w:rPr>
                <w:rFonts w:ascii="Arial" w:hAnsi="Arial" w:cs="Arial"/>
                <w:b/>
                <w:sz w:val="16"/>
                <w:szCs w:val="16"/>
              </w:rPr>
            </w:pPr>
            <w:r w:rsidRPr="00CA6A9E">
              <w:rPr>
                <w:rFonts w:ascii="Arial" w:hAnsi="Arial" w:cs="Arial"/>
                <w:b/>
                <w:sz w:val="16"/>
                <w:szCs w:val="16"/>
              </w:rPr>
              <w:t>Uprawnienia, specjalność, kwalifikacje</w:t>
            </w:r>
          </w:p>
        </w:tc>
        <w:tc>
          <w:tcPr>
            <w:tcW w:w="1010" w:type="dxa"/>
            <w:tcBorders>
              <w:top w:val="single" w:sz="4" w:space="0" w:color="auto"/>
              <w:left w:val="single" w:sz="4" w:space="0" w:color="auto"/>
              <w:bottom w:val="single" w:sz="4" w:space="0" w:color="auto"/>
              <w:right w:val="single" w:sz="4" w:space="0" w:color="auto"/>
            </w:tcBorders>
            <w:vAlign w:val="center"/>
          </w:tcPr>
          <w:p w:rsidR="004D4375" w:rsidRPr="00CA6A9E" w:rsidRDefault="004D4375" w:rsidP="004D4375">
            <w:pPr>
              <w:jc w:val="center"/>
              <w:rPr>
                <w:rFonts w:ascii="Arial" w:hAnsi="Arial" w:cs="Arial"/>
                <w:b/>
                <w:sz w:val="16"/>
                <w:szCs w:val="16"/>
              </w:rPr>
            </w:pPr>
            <w:r w:rsidRPr="00CA6A9E">
              <w:rPr>
                <w:rFonts w:ascii="Arial" w:hAnsi="Arial" w:cs="Arial"/>
                <w:b/>
                <w:sz w:val="16"/>
                <w:szCs w:val="16"/>
              </w:rPr>
              <w:t>Min.</w:t>
            </w:r>
          </w:p>
          <w:p w:rsidR="004D4375" w:rsidRPr="00CA6A9E" w:rsidRDefault="004D4375" w:rsidP="004D4375">
            <w:pPr>
              <w:jc w:val="center"/>
              <w:rPr>
                <w:rFonts w:ascii="Arial" w:hAnsi="Arial" w:cs="Arial"/>
                <w:b/>
                <w:sz w:val="16"/>
                <w:szCs w:val="16"/>
              </w:rPr>
            </w:pPr>
            <w:r>
              <w:rPr>
                <w:rFonts w:ascii="Arial" w:hAnsi="Arial" w:cs="Arial"/>
                <w:b/>
                <w:sz w:val="16"/>
                <w:szCs w:val="16"/>
              </w:rPr>
              <w:t>i</w:t>
            </w:r>
            <w:r w:rsidRPr="00CA6A9E">
              <w:rPr>
                <w:rFonts w:ascii="Arial" w:hAnsi="Arial" w:cs="Arial"/>
                <w:b/>
                <w:sz w:val="16"/>
                <w:szCs w:val="16"/>
              </w:rPr>
              <w:t>lość osób</w:t>
            </w:r>
          </w:p>
        </w:tc>
      </w:tr>
      <w:tr w:rsidR="004D4375" w:rsidRPr="00527CBF" w:rsidTr="004D4375">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4D4375" w:rsidRDefault="004D4375" w:rsidP="004D4375">
            <w:pPr>
              <w:ind w:left="142"/>
              <w:rPr>
                <w:rFonts w:ascii="Arial" w:hAnsi="Arial" w:cs="Arial"/>
                <w:bCs/>
              </w:rPr>
            </w:pPr>
            <w:r>
              <w:rPr>
                <w:rFonts w:ascii="Arial" w:hAnsi="Arial" w:cs="Arial"/>
                <w:bCs/>
              </w:rPr>
              <w:t xml:space="preserve">  </w:t>
            </w:r>
            <w:r w:rsidRPr="00527CBF">
              <w:rPr>
                <w:rFonts w:ascii="Arial" w:hAnsi="Arial" w:cs="Arial"/>
                <w:bCs/>
              </w:rPr>
              <w:t>1.</w:t>
            </w: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both"/>
              <w:rPr>
                <w:rFonts w:ascii="Arial" w:hAnsi="Arial" w:cs="Arial"/>
              </w:rPr>
            </w:pPr>
            <w:r w:rsidRPr="00527CBF">
              <w:rPr>
                <w:rFonts w:ascii="Arial" w:hAnsi="Arial" w:cs="Arial"/>
              </w:rPr>
              <w:t>Kierownik działu górniczego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rPr>
            </w:pPr>
            <w:r w:rsidRPr="00527CBF">
              <w:rPr>
                <w:rFonts w:ascii="Arial" w:hAnsi="Arial" w:cs="Arial"/>
              </w:rPr>
              <w:t>1</w:t>
            </w:r>
          </w:p>
        </w:tc>
      </w:tr>
      <w:tr w:rsidR="004D4375" w:rsidRPr="00527CBF" w:rsidTr="004D4375">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both"/>
              <w:rPr>
                <w:rFonts w:ascii="Arial" w:hAnsi="Arial" w:cs="Arial"/>
                <w:bCs/>
              </w:rPr>
            </w:pPr>
            <w:r w:rsidRPr="00527CBF">
              <w:rPr>
                <w:rFonts w:ascii="Arial" w:hAnsi="Arial" w:cs="Arial"/>
              </w:rPr>
              <w:t>Osoba dozoru wyższego o specjalności górniczej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bCs/>
              </w:rPr>
            </w:pPr>
            <w:r w:rsidRPr="00527CBF">
              <w:rPr>
                <w:rFonts w:ascii="Arial" w:hAnsi="Arial" w:cs="Arial"/>
              </w:rPr>
              <w:t>1</w:t>
            </w:r>
          </w:p>
        </w:tc>
      </w:tr>
      <w:tr w:rsidR="004D4375" w:rsidRPr="00527CBF" w:rsidTr="004D4375">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both"/>
              <w:rPr>
                <w:rFonts w:ascii="Arial" w:hAnsi="Arial" w:cs="Arial"/>
              </w:rPr>
            </w:pPr>
            <w:r w:rsidRPr="00527CBF">
              <w:rPr>
                <w:rFonts w:ascii="Arial" w:hAnsi="Arial" w:cs="Arial"/>
              </w:rPr>
              <w:t>Osoby dozoru średniego o  specjalności górniczej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bCs/>
              </w:rPr>
            </w:pPr>
            <w:r>
              <w:rPr>
                <w:rFonts w:ascii="Arial" w:hAnsi="Arial" w:cs="Arial"/>
              </w:rPr>
              <w:t>1</w:t>
            </w:r>
          </w:p>
        </w:tc>
      </w:tr>
      <w:tr w:rsidR="004D4375" w:rsidRPr="00527CBF" w:rsidTr="004D4375">
        <w:trPr>
          <w:trHeight w:val="653"/>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color w:val="FF0000"/>
              </w:rPr>
            </w:pP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both"/>
              <w:rPr>
                <w:rFonts w:ascii="Arial" w:hAnsi="Arial" w:cs="Arial"/>
              </w:rPr>
            </w:pPr>
            <w:r w:rsidRPr="00527CBF">
              <w:rPr>
                <w:rFonts w:ascii="Arial" w:hAnsi="Arial" w:cs="Arial"/>
              </w:rPr>
              <w:t>Osoba dozoru wyższego o specjalności górniczej w podziemnych zakładach górniczych wydobywających węgiel kamienny– z doświadczeniem 3 letnim na stanowisku dozoru wyższego działu wentylacji  lub osoba posiadająca kwalifikacje do pełnienia funkcji kierownika działu wentylacyjnego</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rPr>
            </w:pPr>
            <w:r w:rsidRPr="00527CBF">
              <w:rPr>
                <w:rFonts w:ascii="Arial" w:hAnsi="Arial" w:cs="Arial"/>
              </w:rPr>
              <w:t>1</w:t>
            </w:r>
          </w:p>
        </w:tc>
      </w:tr>
      <w:tr w:rsidR="004D4375" w:rsidRPr="00527CBF" w:rsidTr="004D4375">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ind w:left="406" w:hanging="264"/>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rPr>
                <w:rFonts w:ascii="Arial" w:hAnsi="Arial" w:cs="Arial"/>
              </w:rPr>
            </w:pPr>
            <w:r w:rsidRPr="00527CBF">
              <w:rPr>
                <w:rFonts w:ascii="Arial" w:hAnsi="Arial" w:cs="Arial"/>
              </w:rPr>
              <w:t>Osoba mierniczego górniczego</w:t>
            </w:r>
            <w:r w:rsidRPr="00527CBF">
              <w:rPr>
                <w:rFonts w:ascii="Arial" w:hAnsi="Arial" w:cs="Arial"/>
                <w:sz w:val="12"/>
                <w:szCs w:val="12"/>
              </w:rPr>
              <w:t xml:space="preserve">   </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rPr>
            </w:pPr>
            <w:r w:rsidRPr="00527CBF">
              <w:rPr>
                <w:rFonts w:ascii="Arial" w:hAnsi="Arial" w:cs="Arial"/>
              </w:rPr>
              <w:t>1</w:t>
            </w:r>
          </w:p>
        </w:tc>
      </w:tr>
      <w:tr w:rsidR="004D4375" w:rsidRPr="00A8746C" w:rsidTr="004D4375">
        <w:trPr>
          <w:jc w:val="center"/>
        </w:trPr>
        <w:tc>
          <w:tcPr>
            <w:tcW w:w="610" w:type="dxa"/>
            <w:tcBorders>
              <w:top w:val="single" w:sz="4" w:space="0" w:color="auto"/>
              <w:left w:val="single" w:sz="4" w:space="0" w:color="auto"/>
              <w:bottom w:val="single" w:sz="4" w:space="0" w:color="auto"/>
              <w:right w:val="single" w:sz="4" w:space="0" w:color="auto"/>
            </w:tcBorders>
          </w:tcPr>
          <w:p w:rsidR="004D4375" w:rsidRPr="00A8746C"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A8746C" w:rsidRDefault="004D4375" w:rsidP="004D4375">
            <w:pPr>
              <w:jc w:val="both"/>
              <w:rPr>
                <w:rFonts w:ascii="Arial" w:hAnsi="Arial" w:cs="Arial"/>
              </w:rPr>
            </w:pPr>
            <w:r w:rsidRPr="00A8746C">
              <w:rPr>
                <w:rFonts w:ascii="Arial" w:hAnsi="Arial" w:cs="Arial"/>
              </w:rPr>
              <w:t>Osoba dozoru ruchu w podziemnych zakładach górniczych wydobywających węgiel kamienny, posiadająca kwalifikacje w zakresie bezpieczeństwa i higieny pracy</w:t>
            </w:r>
          </w:p>
        </w:tc>
        <w:tc>
          <w:tcPr>
            <w:tcW w:w="1010" w:type="dxa"/>
            <w:tcBorders>
              <w:top w:val="single" w:sz="4" w:space="0" w:color="auto"/>
              <w:left w:val="single" w:sz="4" w:space="0" w:color="auto"/>
              <w:bottom w:val="single" w:sz="4" w:space="0" w:color="auto"/>
              <w:right w:val="single" w:sz="4" w:space="0" w:color="auto"/>
            </w:tcBorders>
          </w:tcPr>
          <w:p w:rsidR="004D4375" w:rsidRPr="00A8746C" w:rsidRDefault="004D4375" w:rsidP="004D4375">
            <w:pPr>
              <w:jc w:val="center"/>
              <w:rPr>
                <w:rFonts w:ascii="Arial" w:hAnsi="Arial" w:cs="Arial"/>
              </w:rPr>
            </w:pPr>
            <w:r w:rsidRPr="00A8746C">
              <w:rPr>
                <w:rFonts w:ascii="Arial" w:hAnsi="Arial" w:cs="Arial"/>
              </w:rPr>
              <w:t>1</w:t>
            </w:r>
          </w:p>
        </w:tc>
      </w:tr>
      <w:tr w:rsidR="004D4375" w:rsidRPr="00527CBF" w:rsidTr="004D4375">
        <w:trPr>
          <w:trHeight w:hRule="exact" w:val="510"/>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Default="004D4375" w:rsidP="004D4375">
            <w:pPr>
              <w:jc w:val="both"/>
              <w:rPr>
                <w:rFonts w:ascii="Arial" w:hAnsi="Arial" w:cs="Arial"/>
              </w:rPr>
            </w:pPr>
            <w:r w:rsidRPr="00527CBF">
              <w:rPr>
                <w:rFonts w:ascii="Arial" w:hAnsi="Arial" w:cs="Arial"/>
              </w:rPr>
              <w:t>Kierownik działu energomechanicznego w podziemnych zakładach górniczych wydobywających węgiel kamienny</w:t>
            </w:r>
          </w:p>
          <w:p w:rsidR="004D4375" w:rsidRPr="00527CBF" w:rsidRDefault="004D4375" w:rsidP="004D4375">
            <w:pPr>
              <w:jc w:val="both"/>
              <w:rPr>
                <w:rFonts w:ascii="Arial" w:hAnsi="Arial" w:cs="Arial"/>
              </w:rPr>
            </w:pP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rPr>
            </w:pPr>
            <w:r w:rsidRPr="00527CBF">
              <w:rPr>
                <w:rFonts w:ascii="Arial" w:hAnsi="Arial" w:cs="Arial"/>
              </w:rPr>
              <w:t>1</w:t>
            </w:r>
          </w:p>
        </w:tc>
      </w:tr>
      <w:tr w:rsidR="004D4375" w:rsidRPr="00527CBF" w:rsidTr="004D4375">
        <w:trPr>
          <w:trHeight w:val="510"/>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both"/>
              <w:rPr>
                <w:rFonts w:ascii="Arial" w:hAnsi="Arial" w:cs="Arial"/>
              </w:rPr>
            </w:pPr>
            <w:r w:rsidRPr="00527CBF">
              <w:rPr>
                <w:rFonts w:ascii="Arial" w:hAnsi="Arial" w:cs="Arial"/>
              </w:rPr>
              <w:t>Osoba dozoru wyższego o specjalności mechanicznej – maszyn i urządzeń dołowych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rPr>
            </w:pPr>
            <w:r w:rsidRPr="00527CBF">
              <w:rPr>
                <w:rFonts w:ascii="Arial" w:hAnsi="Arial" w:cs="Arial"/>
              </w:rPr>
              <w:t>1</w:t>
            </w:r>
          </w:p>
        </w:tc>
      </w:tr>
      <w:tr w:rsidR="004D4375" w:rsidRPr="00527CBF" w:rsidTr="004D4375">
        <w:trPr>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both"/>
              <w:rPr>
                <w:rFonts w:ascii="Arial" w:hAnsi="Arial" w:cs="Arial"/>
              </w:rPr>
            </w:pPr>
            <w:r w:rsidRPr="00527CBF">
              <w:rPr>
                <w:rFonts w:ascii="Arial" w:hAnsi="Arial" w:cs="Arial"/>
              </w:rPr>
              <w:t>Osoba dozoru wyższego o specjalności elektrycznej – maszyn i urządzeń dołowych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rPr>
            </w:pPr>
            <w:r w:rsidRPr="00527CBF">
              <w:rPr>
                <w:rFonts w:ascii="Arial" w:hAnsi="Arial" w:cs="Arial"/>
              </w:rPr>
              <w:t>1</w:t>
            </w:r>
          </w:p>
        </w:tc>
      </w:tr>
      <w:tr w:rsidR="004D4375" w:rsidRPr="00527CBF" w:rsidTr="004D4375">
        <w:trPr>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both"/>
              <w:rPr>
                <w:rFonts w:ascii="Arial" w:hAnsi="Arial" w:cs="Arial"/>
              </w:rPr>
            </w:pPr>
            <w:r w:rsidRPr="00527CBF">
              <w:rPr>
                <w:rFonts w:ascii="Arial" w:hAnsi="Arial" w:cs="Arial"/>
              </w:rPr>
              <w:t>Osoby dozoru średniego o specjalności mechanicznej – maszyn i urządzeń dołowych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rPr>
            </w:pPr>
            <w:r>
              <w:rPr>
                <w:rFonts w:ascii="Arial" w:hAnsi="Arial" w:cs="Arial"/>
              </w:rPr>
              <w:t>1</w:t>
            </w:r>
          </w:p>
        </w:tc>
      </w:tr>
      <w:tr w:rsidR="004D4375" w:rsidRPr="00527CBF" w:rsidTr="004D4375">
        <w:trPr>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D22CD2" w:rsidRDefault="004D4375" w:rsidP="004D4375">
            <w:pPr>
              <w:jc w:val="both"/>
              <w:rPr>
                <w:rFonts w:ascii="Arial" w:hAnsi="Arial" w:cs="Arial"/>
                <w:color w:val="000000" w:themeColor="text1"/>
              </w:rPr>
            </w:pPr>
            <w:r w:rsidRPr="00D22CD2">
              <w:rPr>
                <w:rFonts w:ascii="Arial" w:hAnsi="Arial" w:cs="Arial"/>
                <w:color w:val="000000" w:themeColor="text1"/>
              </w:rPr>
              <w:t>Osoba kierownika robót budowlanych z uprawnieniami konstrukcyjno-budowlanymi do kierowania robotami budowlanymi bez ograniczeń</w:t>
            </w:r>
          </w:p>
        </w:tc>
        <w:tc>
          <w:tcPr>
            <w:tcW w:w="1010" w:type="dxa"/>
            <w:tcBorders>
              <w:top w:val="single" w:sz="4" w:space="0" w:color="auto"/>
              <w:left w:val="single" w:sz="4" w:space="0" w:color="auto"/>
              <w:bottom w:val="single" w:sz="4" w:space="0" w:color="auto"/>
              <w:right w:val="single" w:sz="4" w:space="0" w:color="auto"/>
            </w:tcBorders>
          </w:tcPr>
          <w:p w:rsidR="004D4375" w:rsidRDefault="004D4375" w:rsidP="004D4375">
            <w:pPr>
              <w:jc w:val="center"/>
              <w:rPr>
                <w:rFonts w:ascii="Arial" w:hAnsi="Arial" w:cs="Arial"/>
              </w:rPr>
            </w:pPr>
            <w:r>
              <w:rPr>
                <w:rFonts w:ascii="Arial" w:hAnsi="Arial" w:cs="Arial"/>
              </w:rPr>
              <w:t>1</w:t>
            </w:r>
          </w:p>
        </w:tc>
      </w:tr>
      <w:tr w:rsidR="004D4375" w:rsidRPr="00527CBF" w:rsidTr="004D4375">
        <w:trPr>
          <w:jc w:val="center"/>
        </w:trPr>
        <w:tc>
          <w:tcPr>
            <w:tcW w:w="6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numPr>
                <w:ilvl w:val="0"/>
                <w:numId w:val="71"/>
              </w:numPr>
              <w:jc w:val="center"/>
              <w:rPr>
                <w:rFonts w:ascii="Arial" w:hAnsi="Arial" w:cs="Arial"/>
                <w:bCs/>
              </w:rPr>
            </w:pPr>
          </w:p>
        </w:tc>
        <w:tc>
          <w:tcPr>
            <w:tcW w:w="7627"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both"/>
              <w:rPr>
                <w:rFonts w:ascii="Arial" w:hAnsi="Arial" w:cs="Arial"/>
              </w:rPr>
            </w:pPr>
            <w:r w:rsidRPr="00527CBF">
              <w:rPr>
                <w:rFonts w:ascii="Arial" w:hAnsi="Arial" w:cs="Arial"/>
              </w:rPr>
              <w:t>Osoby dozoru średniego o specjalności elektrycznej – maszyn i urządzeń dołowych w podziemnych zakładach górniczych wydobywających węgiel kamienny</w:t>
            </w:r>
          </w:p>
        </w:tc>
        <w:tc>
          <w:tcPr>
            <w:tcW w:w="1010" w:type="dxa"/>
            <w:tcBorders>
              <w:top w:val="single" w:sz="4" w:space="0" w:color="auto"/>
              <w:left w:val="single" w:sz="4" w:space="0" w:color="auto"/>
              <w:bottom w:val="single" w:sz="4" w:space="0" w:color="auto"/>
              <w:right w:val="single" w:sz="4" w:space="0" w:color="auto"/>
            </w:tcBorders>
          </w:tcPr>
          <w:p w:rsidR="004D4375" w:rsidRPr="00527CBF" w:rsidRDefault="004D4375" w:rsidP="004D4375">
            <w:pPr>
              <w:jc w:val="center"/>
              <w:rPr>
                <w:rFonts w:ascii="Arial" w:hAnsi="Arial" w:cs="Arial"/>
              </w:rPr>
            </w:pPr>
            <w:r>
              <w:rPr>
                <w:rFonts w:ascii="Arial" w:hAnsi="Arial" w:cs="Arial"/>
              </w:rPr>
              <w:t>1</w:t>
            </w:r>
          </w:p>
        </w:tc>
      </w:tr>
    </w:tbl>
    <w:p w:rsidR="004D4375" w:rsidRDefault="004D4375" w:rsidP="004D4375">
      <w:pPr>
        <w:pStyle w:val="Tekstpodstawowy2"/>
        <w:spacing w:after="0" w:line="360" w:lineRule="auto"/>
        <w:ind w:left="218"/>
        <w:jc w:val="both"/>
        <w:rPr>
          <w:rFonts w:ascii="Arial" w:hAnsi="Arial" w:cs="Arial"/>
        </w:rPr>
      </w:pPr>
    </w:p>
    <w:p w:rsidR="007858D9" w:rsidRDefault="007858D9" w:rsidP="004D4375">
      <w:pPr>
        <w:pStyle w:val="Tekstpodstawowy2"/>
        <w:spacing w:after="0" w:line="360" w:lineRule="auto"/>
        <w:jc w:val="both"/>
        <w:rPr>
          <w:rFonts w:ascii="Arial" w:hAnsi="Arial" w:cs="Arial"/>
        </w:rPr>
      </w:pPr>
      <w:r w:rsidRPr="00304ADE">
        <w:rPr>
          <w:rFonts w:ascii="Arial" w:hAnsi="Arial" w:cs="Arial"/>
        </w:rPr>
        <w:t>w szczególności odpowi</w:t>
      </w:r>
      <w:r w:rsidR="004D4375">
        <w:rPr>
          <w:rFonts w:ascii="Arial" w:hAnsi="Arial" w:cs="Arial"/>
        </w:rPr>
        <w:t xml:space="preserve">edzialnych </w:t>
      </w:r>
      <w:r w:rsidR="000938BD">
        <w:rPr>
          <w:rFonts w:ascii="Arial" w:hAnsi="Arial" w:cs="Arial"/>
        </w:rPr>
        <w:t>za świadczenie robót</w:t>
      </w:r>
      <w:r w:rsidRPr="00304ADE">
        <w:rPr>
          <w:rFonts w:ascii="Arial" w:hAnsi="Arial" w:cs="Arial"/>
        </w:rPr>
        <w:t xml:space="preserve"> wraz z informacjami na temat ich kwalifik</w:t>
      </w:r>
      <w:r w:rsidR="004D4375">
        <w:rPr>
          <w:rFonts w:ascii="Arial" w:hAnsi="Arial" w:cs="Arial"/>
        </w:rPr>
        <w:t xml:space="preserve">acji zawodowych, doświadczenia </w:t>
      </w:r>
      <w:r w:rsidRPr="00304ADE">
        <w:rPr>
          <w:rFonts w:ascii="Arial" w:hAnsi="Arial" w:cs="Arial"/>
        </w:rPr>
        <w:t>i wykształcenia niezbędnych do wykonania zamówienia, a także zakresu wykonywanych przez nich czynności oraz informacja o podstawie do dysponowania tymi osobami;</w:t>
      </w:r>
    </w:p>
    <w:p w:rsidR="007858D9" w:rsidRPr="007858D9" w:rsidRDefault="007858D9" w:rsidP="007858D9">
      <w:pPr>
        <w:pStyle w:val="Tekstpodstawowywcity"/>
        <w:autoSpaceDE w:val="0"/>
        <w:autoSpaceDN w:val="0"/>
        <w:adjustRightInd w:val="0"/>
        <w:spacing w:line="360" w:lineRule="auto"/>
        <w:ind w:left="218"/>
        <w:jc w:val="both"/>
        <w:rPr>
          <w:rFonts w:ascii="Arial" w:hAnsi="Arial" w:cs="Arial"/>
          <w:sz w:val="20"/>
          <w:szCs w:val="20"/>
        </w:rPr>
      </w:pPr>
    </w:p>
    <w:p w:rsidR="00BD5520" w:rsidRDefault="00BD5520" w:rsidP="007A6574">
      <w:pPr>
        <w:tabs>
          <w:tab w:val="left" w:pos="0"/>
        </w:tabs>
        <w:spacing w:line="360" w:lineRule="auto"/>
        <w:jc w:val="both"/>
        <w:rPr>
          <w:rFonts w:ascii="Arial" w:hAnsi="Arial" w:cs="Arial"/>
          <w:b/>
          <w:bCs/>
          <w:color w:val="000000"/>
          <w:u w:val="single"/>
        </w:rPr>
      </w:pPr>
    </w:p>
    <w:p w:rsidR="00BD5520" w:rsidRDefault="00BD5520" w:rsidP="007A6574">
      <w:pPr>
        <w:tabs>
          <w:tab w:val="left" w:pos="0"/>
        </w:tabs>
        <w:spacing w:line="360" w:lineRule="auto"/>
        <w:jc w:val="both"/>
        <w:rPr>
          <w:rFonts w:ascii="Arial" w:hAnsi="Arial" w:cs="Arial"/>
          <w:b/>
          <w:bCs/>
          <w:color w:val="000000"/>
          <w:u w:val="single"/>
        </w:rPr>
      </w:pPr>
    </w:p>
    <w:p w:rsidR="007A6574" w:rsidRPr="007858D9" w:rsidRDefault="007A6574" w:rsidP="007A6574">
      <w:pPr>
        <w:tabs>
          <w:tab w:val="left" w:pos="0"/>
        </w:tabs>
        <w:spacing w:line="360" w:lineRule="auto"/>
        <w:jc w:val="both"/>
        <w:rPr>
          <w:rFonts w:ascii="Arial" w:hAnsi="Arial" w:cs="Arial"/>
          <w:bCs/>
        </w:rPr>
      </w:pPr>
      <w:r w:rsidRPr="007858D9">
        <w:rPr>
          <w:rFonts w:ascii="Arial" w:hAnsi="Arial" w:cs="Arial"/>
          <w:b/>
          <w:bCs/>
          <w:color w:val="000000"/>
          <w:u w:val="single"/>
        </w:rPr>
        <w:lastRenderedPageBreak/>
        <w:t xml:space="preserve">Uwaga: </w:t>
      </w:r>
    </w:p>
    <w:p w:rsidR="007A6574" w:rsidRPr="007858D9" w:rsidRDefault="007A6574" w:rsidP="00215DBA">
      <w:pPr>
        <w:spacing w:line="360" w:lineRule="auto"/>
        <w:jc w:val="both"/>
        <w:rPr>
          <w:rFonts w:ascii="Arial" w:hAnsi="Arial" w:cs="Arial"/>
        </w:rPr>
      </w:pPr>
      <w:r w:rsidRPr="007858D9">
        <w:rPr>
          <w:rFonts w:ascii="Arial" w:hAnsi="Arial" w:cs="Arial"/>
        </w:rPr>
        <w:t>W przypadku Wykonawców zagranicznych, Zamawiający dopuszcza równoważne kwalifikacje, zdobyte w innych państwach, na zasadach określonych w Ustawie z dnia 09 czerwca 2011r. Prawo geologiczne i górnicze (</w:t>
      </w:r>
      <w:proofErr w:type="spellStart"/>
      <w:r w:rsidRPr="007858D9">
        <w:rPr>
          <w:rFonts w:ascii="Arial" w:hAnsi="Arial" w:cs="Arial"/>
        </w:rPr>
        <w:t>Dz.U</w:t>
      </w:r>
      <w:proofErr w:type="spellEnd"/>
      <w:r w:rsidRPr="007858D9">
        <w:rPr>
          <w:rFonts w:ascii="Arial" w:hAnsi="Arial" w:cs="Arial"/>
        </w:rPr>
        <w:t xml:space="preserve">. Nr 163, poz. 981), Rozporządzeniu Ministra Gospodarki </w:t>
      </w:r>
      <w:r w:rsidR="00260148" w:rsidRPr="007858D9">
        <w:rPr>
          <w:rFonts w:ascii="Arial" w:hAnsi="Arial" w:cs="Arial"/>
        </w:rPr>
        <w:br/>
      </w:r>
      <w:r w:rsidRPr="007858D9">
        <w:rPr>
          <w:rFonts w:ascii="Arial" w:hAnsi="Arial" w:cs="Arial"/>
        </w:rPr>
        <w:t>z dnia 11 czerwca 2002 r., w sprawie kwalifikacji wymaganych od osób kierownictwa i dozoru ruchu zakładów górniczych, mierniczego górniczego i geologa górniczego oraz wykazu stanowisk w ruchu zakładu górniczego, które wymagają szczególnych kwalifikacji (</w:t>
      </w:r>
      <w:proofErr w:type="spellStart"/>
      <w:r w:rsidRPr="007858D9">
        <w:rPr>
          <w:rFonts w:ascii="Arial" w:hAnsi="Arial" w:cs="Arial"/>
        </w:rPr>
        <w:t>Dz.U</w:t>
      </w:r>
      <w:proofErr w:type="spellEnd"/>
      <w:r w:rsidRPr="007858D9">
        <w:rPr>
          <w:rFonts w:ascii="Arial" w:hAnsi="Arial" w:cs="Arial"/>
        </w:rPr>
        <w:t xml:space="preserve">. nr 84, poz. 755, </w:t>
      </w:r>
      <w:r w:rsidR="00260148" w:rsidRPr="007858D9">
        <w:rPr>
          <w:rFonts w:ascii="Arial" w:hAnsi="Arial" w:cs="Arial"/>
        </w:rPr>
        <w:br/>
      </w:r>
      <w:r w:rsidRPr="007858D9">
        <w:rPr>
          <w:rFonts w:ascii="Arial" w:hAnsi="Arial" w:cs="Arial"/>
        </w:rPr>
        <w:t>z 2004 r. Nr 101, poz. 1035 oraz z 2007 r., Nr 204, poz. 1474), z uwzględnieniem postanowień Ustawy o zasadach uznawania kwalifikacji zawodowych nabytych w państwach członkowskich Unii Europejskiej (</w:t>
      </w:r>
      <w:proofErr w:type="spellStart"/>
      <w:r w:rsidRPr="007858D9">
        <w:rPr>
          <w:rFonts w:ascii="Arial" w:hAnsi="Arial" w:cs="Arial"/>
        </w:rPr>
        <w:t>Dz.U</w:t>
      </w:r>
      <w:proofErr w:type="spellEnd"/>
      <w:r w:rsidRPr="007858D9">
        <w:rPr>
          <w:rFonts w:ascii="Arial" w:hAnsi="Arial" w:cs="Arial"/>
        </w:rPr>
        <w:t>. z 18 marca 2008 r., Nr 63, poz. 394). Szczegółowe zasady postępowania znajdują się na stronie internetowej Wyższego Urzędu Górniczego:</w:t>
      </w:r>
    </w:p>
    <w:p w:rsidR="00E64B82" w:rsidRPr="007858D9" w:rsidRDefault="007A6574" w:rsidP="00215DBA">
      <w:pPr>
        <w:spacing w:line="360" w:lineRule="auto"/>
        <w:jc w:val="both"/>
        <w:rPr>
          <w:rFonts w:ascii="Arial" w:hAnsi="Arial" w:cs="Arial"/>
        </w:rPr>
      </w:pPr>
      <w:r w:rsidRPr="007858D9">
        <w:rPr>
          <w:rFonts w:ascii="Arial" w:hAnsi="Arial" w:cs="Arial"/>
        </w:rPr>
        <w:t>„</w:t>
      </w:r>
      <w:hyperlink r:id="rId10" w:history="1">
        <w:r w:rsidRPr="007858D9">
          <w:rPr>
            <w:rFonts w:ascii="Arial" w:hAnsi="Arial" w:cs="Arial"/>
            <w:color w:val="0000FF"/>
            <w:u w:val="single"/>
          </w:rPr>
          <w:t xml:space="preserve">Uznawanie kwalifikacji do wykonywania górniczych zawodów regulowanych”, </w:t>
        </w:r>
      </w:hyperlink>
    </w:p>
    <w:p w:rsidR="007A6574" w:rsidRPr="007858D9" w:rsidRDefault="007A6574" w:rsidP="00215DBA">
      <w:pPr>
        <w:spacing w:line="360" w:lineRule="auto"/>
        <w:jc w:val="both"/>
        <w:rPr>
          <w:rFonts w:ascii="Arial" w:hAnsi="Arial" w:cs="Arial"/>
        </w:rPr>
      </w:pPr>
      <w:r w:rsidRPr="007858D9">
        <w:rPr>
          <w:rFonts w:ascii="Arial" w:hAnsi="Arial" w:cs="Arial"/>
        </w:rPr>
        <w:t>(</w:t>
      </w:r>
      <w:hyperlink r:id="rId11" w:history="1">
        <w:r w:rsidRPr="007858D9">
          <w:rPr>
            <w:rFonts w:ascii="Arial" w:hAnsi="Arial" w:cs="Arial"/>
            <w:color w:val="0000FF"/>
            <w:u w:val="single"/>
          </w:rPr>
          <w:t>http://www.wug.bip.info.pl/plik.php?id=3749&amp;wer=1</w:t>
        </w:r>
      </w:hyperlink>
      <w:r w:rsidRPr="007858D9">
        <w:rPr>
          <w:rFonts w:ascii="Arial" w:hAnsi="Arial" w:cs="Arial"/>
        </w:rPr>
        <w:t>).</w:t>
      </w:r>
    </w:p>
    <w:p w:rsidR="00820CD6" w:rsidRPr="007858D9" w:rsidRDefault="00820CD6" w:rsidP="007A6574">
      <w:pPr>
        <w:pStyle w:val="Tekstpodstawowy2"/>
        <w:spacing w:after="0" w:line="360" w:lineRule="auto"/>
        <w:jc w:val="both"/>
        <w:rPr>
          <w:rFonts w:ascii="Arial" w:hAnsi="Arial" w:cs="Arial"/>
          <w:bCs/>
          <w:i/>
        </w:rPr>
      </w:pPr>
      <w:r w:rsidRPr="007858D9">
        <w:rPr>
          <w:rFonts w:ascii="Arial" w:hAnsi="Arial" w:cs="Arial"/>
          <w:bCs/>
        </w:rPr>
        <w:tab/>
      </w:r>
      <w:r w:rsidRPr="007858D9">
        <w:rPr>
          <w:rFonts w:ascii="Arial" w:hAnsi="Arial" w:cs="Arial"/>
          <w:bCs/>
          <w:i/>
        </w:rPr>
        <w:tab/>
      </w:r>
    </w:p>
    <w:p w:rsidR="00487611" w:rsidRPr="007858D9" w:rsidRDefault="00487611" w:rsidP="002371F0">
      <w:pPr>
        <w:numPr>
          <w:ilvl w:val="0"/>
          <w:numId w:val="19"/>
        </w:numPr>
        <w:spacing w:line="360" w:lineRule="auto"/>
        <w:jc w:val="both"/>
        <w:rPr>
          <w:rFonts w:ascii="Arial" w:hAnsi="Arial" w:cs="Arial"/>
          <w:b/>
          <w:u w:val="single"/>
        </w:rPr>
      </w:pPr>
      <w:r w:rsidRPr="007858D9">
        <w:rPr>
          <w:rFonts w:ascii="Arial" w:hAnsi="Arial" w:cs="Arial"/>
          <w:b/>
        </w:rPr>
        <w:t>Oświadczenie</w:t>
      </w:r>
      <w:r w:rsidRPr="007858D9">
        <w:rPr>
          <w:rFonts w:ascii="Arial" w:hAnsi="Arial" w:cs="Arial"/>
        </w:rPr>
        <w:t xml:space="preserve">, że osoby, które będą uczestniczyć w wykonywaniu zamówienia posiadają wymagane uprawnienia, jeżeli ustawy nakładają obowiązek posiadania takich uprawnień </w:t>
      </w:r>
      <w:r w:rsidRPr="007858D9">
        <w:rPr>
          <w:rFonts w:ascii="Arial" w:hAnsi="Arial" w:cs="Arial"/>
          <w:u w:val="single"/>
        </w:rPr>
        <w:t>(</w:t>
      </w:r>
      <w:r w:rsidRPr="007858D9">
        <w:rPr>
          <w:rFonts w:ascii="Arial" w:hAnsi="Arial" w:cs="Arial"/>
          <w:b/>
          <w:u w:val="single"/>
        </w:rPr>
        <w:t>część A wg spisu załączników),</w:t>
      </w:r>
    </w:p>
    <w:p w:rsidR="00215DBA" w:rsidRPr="006D1769" w:rsidRDefault="00215DBA" w:rsidP="00215DBA">
      <w:pPr>
        <w:spacing w:line="360" w:lineRule="auto"/>
        <w:ind w:left="360"/>
        <w:jc w:val="both"/>
        <w:rPr>
          <w:rFonts w:ascii="Arial" w:hAnsi="Arial" w:cs="Arial"/>
          <w:b/>
          <w:highlight w:val="green"/>
          <w:u w:val="single"/>
        </w:rPr>
      </w:pPr>
    </w:p>
    <w:p w:rsidR="003264AC" w:rsidRPr="006D1769" w:rsidRDefault="003264AC" w:rsidP="00855940">
      <w:pPr>
        <w:pStyle w:val="Tekstpodstawowywcity3"/>
        <w:ind w:left="0"/>
      </w:pPr>
    </w:p>
    <w:p w:rsidR="00900D03" w:rsidRPr="006D1769" w:rsidRDefault="00BC44AF" w:rsidP="00900D03">
      <w:pPr>
        <w:pStyle w:val="Tekstpodstawowy2"/>
        <w:spacing w:after="0" w:line="360" w:lineRule="auto"/>
        <w:jc w:val="both"/>
        <w:rPr>
          <w:rFonts w:ascii="Arial" w:hAnsi="Arial" w:cs="Arial"/>
          <w:b/>
        </w:rPr>
      </w:pPr>
      <w:r w:rsidRPr="006D1769">
        <w:rPr>
          <w:rFonts w:ascii="Arial" w:hAnsi="Arial" w:cs="Arial"/>
          <w:b/>
          <w:bCs/>
        </w:rPr>
        <w:t>5.2</w:t>
      </w:r>
      <w:r w:rsidR="00900D03" w:rsidRPr="006D1769">
        <w:rPr>
          <w:rFonts w:ascii="Arial" w:hAnsi="Arial" w:cs="Arial"/>
          <w:b/>
          <w:bCs/>
        </w:rPr>
        <w:t>.3.</w:t>
      </w:r>
      <w:r w:rsidR="00900D03" w:rsidRPr="006D1769">
        <w:rPr>
          <w:rFonts w:ascii="Arial" w:hAnsi="Arial" w:cs="Arial"/>
          <w:b/>
        </w:rPr>
        <w:t xml:space="preserve"> W celu potwierdzenia, iż Wykonawca znajduje się w sytuacji ekonomicznej i finansowej zapewniającej wykonanie zamówienia </w:t>
      </w:r>
      <w:r w:rsidR="00900D03" w:rsidRPr="006D1769">
        <w:rPr>
          <w:rFonts w:ascii="Arial" w:hAnsi="Arial" w:cs="Arial"/>
          <w:b/>
          <w:szCs w:val="24"/>
        </w:rPr>
        <w:t>Wykonawca przedstawi dokumenty</w:t>
      </w:r>
      <w:r w:rsidR="00900D03" w:rsidRPr="006D1769">
        <w:rPr>
          <w:rFonts w:ascii="Arial" w:hAnsi="Arial" w:cs="Arial"/>
          <w:b/>
        </w:rPr>
        <w:t>:</w:t>
      </w:r>
    </w:p>
    <w:p w:rsidR="006A4266" w:rsidRPr="006D1769" w:rsidRDefault="006A4266" w:rsidP="00900D03">
      <w:pPr>
        <w:pStyle w:val="Tekstpodstawowy2"/>
        <w:spacing w:after="0" w:line="360" w:lineRule="auto"/>
        <w:jc w:val="both"/>
        <w:rPr>
          <w:rFonts w:ascii="Arial" w:hAnsi="Arial" w:cs="Arial"/>
          <w:b/>
        </w:rPr>
      </w:pPr>
    </w:p>
    <w:p w:rsidR="006A4266" w:rsidRPr="005577C7" w:rsidRDefault="006A4266" w:rsidP="002371F0">
      <w:pPr>
        <w:pStyle w:val="Tekstpodstawowy2"/>
        <w:numPr>
          <w:ilvl w:val="0"/>
          <w:numId w:val="28"/>
        </w:numPr>
        <w:spacing w:after="0" w:line="360" w:lineRule="auto"/>
        <w:jc w:val="both"/>
        <w:rPr>
          <w:rFonts w:ascii="Arial" w:hAnsi="Arial" w:cs="Arial"/>
        </w:rPr>
      </w:pPr>
      <w:r w:rsidRPr="005577C7">
        <w:rPr>
          <w:rFonts w:ascii="Arial" w:hAnsi="Arial" w:cs="Arial"/>
        </w:rPr>
        <w:t xml:space="preserve">informację banku lub spółdzielczej kasy oszczędnościowo-kredytowej, potwierdzającą wysokość posiadanych środków finansowych lub zdolność kredytową Wykonawcy nie mniejszą niż </w:t>
      </w:r>
      <w:r w:rsidR="00F40419" w:rsidRPr="005577C7">
        <w:rPr>
          <w:rFonts w:ascii="Arial" w:hAnsi="Arial" w:cs="Arial"/>
        </w:rPr>
        <w:t xml:space="preserve">           500 000</w:t>
      </w:r>
      <w:r w:rsidRPr="005577C7">
        <w:rPr>
          <w:rFonts w:ascii="Arial" w:hAnsi="Arial" w:cs="Arial"/>
        </w:rPr>
        <w:t>,</w:t>
      </w:r>
      <w:r w:rsidR="00F40419" w:rsidRPr="005577C7">
        <w:rPr>
          <w:rFonts w:ascii="Arial" w:hAnsi="Arial" w:cs="Arial"/>
        </w:rPr>
        <w:t xml:space="preserve"> </w:t>
      </w:r>
      <w:r w:rsidRPr="005577C7">
        <w:rPr>
          <w:rFonts w:ascii="Arial" w:hAnsi="Arial" w:cs="Arial"/>
        </w:rPr>
        <w:t xml:space="preserve">00 PLN, wystawioną nie wcześniej niż 3 miesiące przed upływem terminu składania ofert </w:t>
      </w:r>
      <w:r w:rsidRPr="005577C7">
        <w:rPr>
          <w:rFonts w:ascii="Arial" w:hAnsi="Arial" w:cs="Arial"/>
          <w:b/>
        </w:rPr>
        <w:t>(Załącznik nr  2.b);</w:t>
      </w:r>
    </w:p>
    <w:p w:rsidR="006A4266" w:rsidRPr="005577C7" w:rsidRDefault="006A4266" w:rsidP="002371F0">
      <w:pPr>
        <w:pStyle w:val="Tekstpodstawowy2"/>
        <w:numPr>
          <w:ilvl w:val="0"/>
          <w:numId w:val="28"/>
        </w:numPr>
        <w:spacing w:after="0" w:line="360" w:lineRule="auto"/>
        <w:jc w:val="both"/>
        <w:rPr>
          <w:rFonts w:ascii="Arial" w:hAnsi="Arial" w:cs="Arial"/>
        </w:rPr>
      </w:pPr>
      <w:r w:rsidRPr="005577C7">
        <w:rPr>
          <w:rFonts w:ascii="Arial" w:hAnsi="Arial" w:cs="Arial"/>
          <w:b/>
          <w:bCs/>
        </w:rPr>
        <w:t xml:space="preserve">opłaconą </w:t>
      </w:r>
      <w:r w:rsidRPr="005577C7">
        <w:rPr>
          <w:rFonts w:ascii="Arial" w:hAnsi="Arial" w:cs="Arial"/>
        </w:rPr>
        <w:t xml:space="preserve">polisę, a w przypadku jej braku inny dokument potwierdzający, że Wykonawca  jest ubezpieczony od odpowiedzialności cywilnej w zakresie prowadzonej działalności związanej </w:t>
      </w:r>
      <w:r w:rsidRPr="005577C7">
        <w:rPr>
          <w:rFonts w:ascii="Arial" w:hAnsi="Arial" w:cs="Arial"/>
        </w:rPr>
        <w:br/>
        <w:t xml:space="preserve">z przedmiotem zamówienia na sumę ubezpieczenia nie mniejszą niż </w:t>
      </w:r>
      <w:r w:rsidR="00F40419" w:rsidRPr="005577C7">
        <w:rPr>
          <w:rFonts w:ascii="Arial" w:hAnsi="Arial" w:cs="Arial"/>
        </w:rPr>
        <w:t>1 000 000</w:t>
      </w:r>
      <w:r w:rsidRPr="005577C7">
        <w:rPr>
          <w:rFonts w:ascii="Arial" w:hAnsi="Arial" w:cs="Arial"/>
        </w:rPr>
        <w:t>,</w:t>
      </w:r>
      <w:r w:rsidR="00F40419" w:rsidRPr="005577C7">
        <w:rPr>
          <w:rFonts w:ascii="Arial" w:hAnsi="Arial" w:cs="Arial"/>
        </w:rPr>
        <w:t xml:space="preserve"> </w:t>
      </w:r>
      <w:r w:rsidRPr="005577C7">
        <w:rPr>
          <w:rFonts w:ascii="Arial" w:hAnsi="Arial" w:cs="Arial"/>
        </w:rPr>
        <w:t>00 PLN</w:t>
      </w:r>
      <w:r w:rsidRPr="005577C7">
        <w:rPr>
          <w:rFonts w:ascii="Arial" w:hAnsi="Arial" w:cs="Arial"/>
          <w:b/>
        </w:rPr>
        <w:t xml:space="preserve"> (Załącznik nr 2.c);</w:t>
      </w:r>
    </w:p>
    <w:p w:rsidR="006A4266" w:rsidRPr="005577C7" w:rsidRDefault="006A4266" w:rsidP="002371F0">
      <w:pPr>
        <w:pStyle w:val="Tekstpodstawowy2"/>
        <w:numPr>
          <w:ilvl w:val="0"/>
          <w:numId w:val="28"/>
        </w:numPr>
        <w:spacing w:after="0" w:line="360" w:lineRule="auto"/>
        <w:jc w:val="both"/>
        <w:rPr>
          <w:rFonts w:ascii="Arial" w:hAnsi="Arial" w:cs="Arial"/>
        </w:rPr>
      </w:pPr>
      <w:r w:rsidRPr="005577C7">
        <w:rPr>
          <w:rFonts w:ascii="Arial" w:hAnsi="Arial" w:cs="Arial"/>
        </w:rPr>
        <w:t xml:space="preserve">Gdy Wykonawca polega na zdolnościach finansowych innych podmiotów wymaga się przedłożenia informacji banku lub spółdzielczej kasy oszczędnościowo-kredytowej, potwierdzającej wysokość posiadanych środków finansowych lub zdolność kredytową tego podmiotu nie mniejszą niż </w:t>
      </w:r>
      <w:r w:rsidR="00325282" w:rsidRPr="005577C7">
        <w:rPr>
          <w:rFonts w:ascii="Arial" w:hAnsi="Arial" w:cs="Arial"/>
        </w:rPr>
        <w:t>500 000</w:t>
      </w:r>
      <w:r w:rsidRPr="005577C7">
        <w:rPr>
          <w:rFonts w:ascii="Arial" w:hAnsi="Arial" w:cs="Arial"/>
        </w:rPr>
        <w:t>,</w:t>
      </w:r>
      <w:r w:rsidR="00325282" w:rsidRPr="005577C7">
        <w:rPr>
          <w:rFonts w:ascii="Arial" w:hAnsi="Arial" w:cs="Arial"/>
        </w:rPr>
        <w:t xml:space="preserve"> </w:t>
      </w:r>
      <w:r w:rsidRPr="005577C7">
        <w:rPr>
          <w:rFonts w:ascii="Arial" w:hAnsi="Arial" w:cs="Arial"/>
        </w:rPr>
        <w:t xml:space="preserve">00 PLN, wystawioną nie wcześniej niż 3 miesiące przed upływem terminu składania ofert  </w:t>
      </w:r>
      <w:r w:rsidRPr="005577C7">
        <w:rPr>
          <w:rFonts w:ascii="Arial" w:hAnsi="Arial" w:cs="Arial"/>
          <w:b/>
        </w:rPr>
        <w:t>(załącznik nr 2b’)</w:t>
      </w:r>
    </w:p>
    <w:p w:rsidR="006A4266" w:rsidRPr="006D1769" w:rsidRDefault="006A4266" w:rsidP="006A4266">
      <w:pPr>
        <w:pStyle w:val="Tekstpodstawowy2"/>
        <w:spacing w:after="0" w:line="360" w:lineRule="auto"/>
        <w:ind w:left="708"/>
        <w:jc w:val="both"/>
        <w:rPr>
          <w:rFonts w:ascii="Arial" w:hAnsi="Arial" w:cs="Arial"/>
          <w:sz w:val="18"/>
          <w:szCs w:val="18"/>
          <w:highlight w:val="green"/>
        </w:rPr>
      </w:pPr>
    </w:p>
    <w:p w:rsidR="00900D03" w:rsidRPr="006D1769" w:rsidRDefault="00900D03" w:rsidP="00900D03">
      <w:pPr>
        <w:autoSpaceDE w:val="0"/>
        <w:autoSpaceDN w:val="0"/>
        <w:adjustRightInd w:val="0"/>
        <w:spacing w:line="360" w:lineRule="auto"/>
        <w:jc w:val="both"/>
        <w:rPr>
          <w:rFonts w:ascii="Arial" w:hAnsi="Arial" w:cs="Arial"/>
          <w:iCs/>
        </w:rPr>
      </w:pPr>
      <w:r w:rsidRPr="005577C7">
        <w:rPr>
          <w:rFonts w:ascii="Arial" w:hAnsi="Arial" w:cs="Arial"/>
          <w:iCs/>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07879" w:rsidRPr="006D1769" w:rsidRDefault="00F07879" w:rsidP="00E06EBF">
      <w:pPr>
        <w:autoSpaceDE w:val="0"/>
        <w:autoSpaceDN w:val="0"/>
        <w:adjustRightInd w:val="0"/>
        <w:spacing w:line="360" w:lineRule="auto"/>
        <w:jc w:val="both"/>
        <w:rPr>
          <w:rFonts w:ascii="Arial" w:hAnsi="Arial" w:cs="Arial"/>
          <w:iCs/>
        </w:rPr>
      </w:pPr>
    </w:p>
    <w:p w:rsidR="00E06EBF" w:rsidRPr="006D1769" w:rsidRDefault="00F07879" w:rsidP="00F07879">
      <w:pPr>
        <w:autoSpaceDE w:val="0"/>
        <w:autoSpaceDN w:val="0"/>
        <w:adjustRightInd w:val="0"/>
        <w:spacing w:line="360" w:lineRule="auto"/>
        <w:jc w:val="both"/>
        <w:rPr>
          <w:rFonts w:ascii="Arial" w:hAnsi="Arial" w:cs="Arial"/>
          <w:iCs/>
        </w:rPr>
      </w:pPr>
      <w:r w:rsidRPr="006D1769">
        <w:rPr>
          <w:rFonts w:ascii="Arial" w:hAnsi="Arial" w:cs="Arial"/>
          <w:iCs/>
        </w:rPr>
        <w:lastRenderedPageBreak/>
        <w:t xml:space="preserve">5.2.4. </w:t>
      </w:r>
      <w:r w:rsidR="00E06EBF" w:rsidRPr="006D1769">
        <w:rPr>
          <w:rFonts w:ascii="Arial" w:hAnsi="Arial" w:cs="Arial"/>
          <w:iCs/>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sidR="00B707FC" w:rsidRPr="006D1769">
        <w:rPr>
          <w:rFonts w:ascii="Arial" w:hAnsi="Arial" w:cs="Arial"/>
          <w:iCs/>
        </w:rPr>
        <w:br/>
      </w:r>
      <w:r w:rsidR="00E06EBF" w:rsidRPr="006D1769">
        <w:rPr>
          <w:rFonts w:ascii="Arial" w:hAnsi="Arial" w:cs="Arial"/>
          <w:iCs/>
        </w:rPr>
        <w:t>w szczególności przedstawiając w tym celu pisemne zobowiązanie tych podmiotów do oddania mu do</w:t>
      </w:r>
      <w:r w:rsidR="005D53A0" w:rsidRPr="006D1769">
        <w:rPr>
          <w:rFonts w:ascii="Arial" w:hAnsi="Arial" w:cs="Arial"/>
          <w:iCs/>
        </w:rPr>
        <w:t xml:space="preserve"> </w:t>
      </w:r>
      <w:r w:rsidR="00E06EBF" w:rsidRPr="006D1769">
        <w:rPr>
          <w:rFonts w:ascii="Arial" w:hAnsi="Arial" w:cs="Arial"/>
          <w:iCs/>
        </w:rPr>
        <w:t>dyspozycji niezbędnych zasobów na okres korzystania z nich przy wykonywaniu zamówienia</w:t>
      </w:r>
      <w:r w:rsidRPr="006D1769">
        <w:rPr>
          <w:rFonts w:ascii="Arial" w:hAnsi="Arial" w:cs="Arial"/>
          <w:iCs/>
        </w:rPr>
        <w:t xml:space="preserve"> </w:t>
      </w:r>
      <w:r w:rsidRPr="006D1769">
        <w:rPr>
          <w:rFonts w:ascii="Arial" w:hAnsi="Arial" w:cs="Arial"/>
          <w:b/>
          <w:iCs/>
        </w:rPr>
        <w:t xml:space="preserve">(załącznik nr </w:t>
      </w:r>
      <w:r w:rsidR="006E0531" w:rsidRPr="006D1769">
        <w:rPr>
          <w:rFonts w:ascii="Arial" w:hAnsi="Arial" w:cs="Arial"/>
          <w:b/>
          <w:iCs/>
        </w:rPr>
        <w:t>1</w:t>
      </w:r>
      <w:r w:rsidR="00011A40" w:rsidRPr="006D1769">
        <w:rPr>
          <w:rFonts w:ascii="Arial" w:hAnsi="Arial" w:cs="Arial"/>
          <w:b/>
          <w:iCs/>
        </w:rPr>
        <w:t>1</w:t>
      </w:r>
      <w:r w:rsidRPr="006D1769">
        <w:rPr>
          <w:rFonts w:ascii="Arial" w:hAnsi="Arial" w:cs="Arial"/>
          <w:b/>
          <w:iCs/>
        </w:rPr>
        <w:t>)</w:t>
      </w:r>
      <w:r w:rsidR="00E06EBF" w:rsidRPr="006D1769">
        <w:rPr>
          <w:rFonts w:ascii="Arial" w:hAnsi="Arial" w:cs="Arial"/>
          <w:b/>
          <w:iCs/>
        </w:rPr>
        <w:t>.</w:t>
      </w:r>
    </w:p>
    <w:p w:rsidR="008114F0" w:rsidRPr="006D1769" w:rsidRDefault="008114F0" w:rsidP="00963125">
      <w:pPr>
        <w:autoSpaceDE w:val="0"/>
        <w:autoSpaceDN w:val="0"/>
        <w:adjustRightInd w:val="0"/>
        <w:jc w:val="both"/>
        <w:rPr>
          <w:rFonts w:ascii="Arial" w:hAnsi="Arial" w:cs="Arial"/>
        </w:rPr>
      </w:pPr>
    </w:p>
    <w:p w:rsidR="00963125" w:rsidRPr="006D1769" w:rsidRDefault="00963125" w:rsidP="00963125">
      <w:pPr>
        <w:pStyle w:val="Tekstpodstawowy2"/>
        <w:spacing w:after="0" w:line="360" w:lineRule="auto"/>
        <w:jc w:val="both"/>
        <w:rPr>
          <w:rFonts w:ascii="Arial" w:hAnsi="Arial" w:cs="Arial"/>
        </w:rPr>
      </w:pPr>
      <w:r w:rsidRPr="006D1769">
        <w:rPr>
          <w:rFonts w:ascii="Arial" w:hAnsi="Arial" w:cs="Arial"/>
        </w:rPr>
        <w:t>Dokumenty, o których mowa wyżej są składane w oryginale lub kopii i poświadczane</w:t>
      </w:r>
      <w:r w:rsidR="008114F0" w:rsidRPr="006D1769">
        <w:rPr>
          <w:rFonts w:ascii="Arial" w:hAnsi="Arial" w:cs="Arial"/>
        </w:rPr>
        <w:t>j</w:t>
      </w:r>
      <w:r w:rsidRPr="006D1769">
        <w:rPr>
          <w:rFonts w:ascii="Arial" w:hAnsi="Arial" w:cs="Arial"/>
        </w:rPr>
        <w:t xml:space="preserve"> za zgodność </w:t>
      </w:r>
      <w:r w:rsidR="008114F0" w:rsidRPr="006D1769">
        <w:rPr>
          <w:rFonts w:ascii="Arial" w:hAnsi="Arial" w:cs="Arial"/>
        </w:rPr>
        <w:br/>
      </w:r>
      <w:r w:rsidRPr="006D1769">
        <w:rPr>
          <w:rFonts w:ascii="Arial" w:hAnsi="Arial" w:cs="Arial"/>
        </w:rPr>
        <w:t>z oryginałem przez inne podmioty</w:t>
      </w:r>
      <w:r w:rsidR="008114F0" w:rsidRPr="006D1769">
        <w:rPr>
          <w:rFonts w:ascii="Arial" w:hAnsi="Arial" w:cs="Arial"/>
        </w:rPr>
        <w:t>, na zasobach których Wykonawca polega n</w:t>
      </w:r>
      <w:r w:rsidR="006D2DCA" w:rsidRPr="006D1769">
        <w:rPr>
          <w:rFonts w:ascii="Arial" w:hAnsi="Arial" w:cs="Arial"/>
        </w:rPr>
        <w:t xml:space="preserve">a zasadach określonych w art. 26 ust. 2b Pzp </w:t>
      </w:r>
      <w:r w:rsidRPr="006D1769">
        <w:rPr>
          <w:rFonts w:ascii="Arial" w:hAnsi="Arial" w:cs="Arial"/>
        </w:rPr>
        <w:t xml:space="preserve"> udostępniające wykonawcy odpowiednio </w:t>
      </w:r>
      <w:r w:rsidR="006D2DCA" w:rsidRPr="006D1769">
        <w:rPr>
          <w:rFonts w:ascii="Arial" w:hAnsi="Arial" w:cs="Arial"/>
        </w:rPr>
        <w:t xml:space="preserve">wiedzę i doświadczenie, </w:t>
      </w:r>
      <w:r w:rsidRPr="006D1769">
        <w:rPr>
          <w:rFonts w:ascii="Arial" w:hAnsi="Arial" w:cs="Arial"/>
        </w:rPr>
        <w:t xml:space="preserve">potencjał techniczny, osoby zdolne do wykonania zamówienia, </w:t>
      </w:r>
      <w:r w:rsidR="006D2DCA" w:rsidRPr="006D1769">
        <w:rPr>
          <w:rFonts w:ascii="Arial" w:hAnsi="Arial" w:cs="Arial"/>
        </w:rPr>
        <w:t>lub</w:t>
      </w:r>
      <w:r w:rsidRPr="006D1769">
        <w:rPr>
          <w:rFonts w:ascii="Arial" w:hAnsi="Arial" w:cs="Arial"/>
        </w:rPr>
        <w:t xml:space="preserve"> zdolności finansowe</w:t>
      </w:r>
      <w:r w:rsidR="006D2DCA" w:rsidRPr="006D1769">
        <w:rPr>
          <w:rFonts w:ascii="Arial" w:hAnsi="Arial" w:cs="Arial"/>
        </w:rPr>
        <w:t>.</w:t>
      </w:r>
      <w:r w:rsidRPr="006D1769">
        <w:rPr>
          <w:rFonts w:ascii="Arial" w:hAnsi="Arial" w:cs="Arial"/>
        </w:rPr>
        <w:t xml:space="preserve"> </w:t>
      </w:r>
    </w:p>
    <w:p w:rsidR="00BD630C" w:rsidRPr="006D1769" w:rsidRDefault="00BD630C" w:rsidP="00900D03">
      <w:pPr>
        <w:pStyle w:val="Tekstpodstawowy3"/>
        <w:rPr>
          <w:b/>
          <w:bCs/>
        </w:rPr>
      </w:pPr>
      <w:bookmarkStart w:id="0" w:name="mip22986945"/>
      <w:bookmarkStart w:id="1" w:name="mip22986951"/>
      <w:bookmarkStart w:id="2" w:name="mip22986953"/>
      <w:bookmarkEnd w:id="0"/>
      <w:bookmarkEnd w:id="1"/>
      <w:bookmarkEnd w:id="2"/>
    </w:p>
    <w:p w:rsidR="00900D03" w:rsidRPr="006D1769" w:rsidRDefault="00900D03" w:rsidP="00900D03">
      <w:pPr>
        <w:pStyle w:val="Tekstpodstawowy3"/>
      </w:pPr>
      <w:r w:rsidRPr="006D1769">
        <w:rPr>
          <w:b/>
          <w:bCs/>
        </w:rPr>
        <w:t>5.</w:t>
      </w:r>
      <w:r w:rsidR="00BC44AF" w:rsidRPr="006D1769">
        <w:rPr>
          <w:b/>
          <w:bCs/>
        </w:rPr>
        <w:t>3</w:t>
      </w:r>
      <w:r w:rsidRPr="006D1769">
        <w:t>. Jeżeli wykonawca ma siedzibę lub miejsce zamieszkania poza terytorium Rzeczypospolitej Polskiej, zamiast dokumentów, o kt</w:t>
      </w:r>
      <w:r w:rsidR="00C53C7A" w:rsidRPr="006D1769">
        <w:t>órych mowa w § 3</w:t>
      </w:r>
      <w:r w:rsidRPr="006D1769">
        <w:t xml:space="preserve"> ust. 1 Rozporządzenia Prezesa Rady Ministrów w sprawie rodzajów dokumentów, jakich może żądać zamawiający od wykonawcy oraz form , w jakich te dokumenty mogą być składane (Dz. U. </w:t>
      </w:r>
      <w:r w:rsidR="00C53C7A" w:rsidRPr="006D1769">
        <w:t>z 2013 poz. 231</w:t>
      </w:r>
      <w:r w:rsidRPr="006D1769">
        <w:t>).:</w:t>
      </w:r>
    </w:p>
    <w:p w:rsidR="00900D03" w:rsidRPr="006D1769" w:rsidRDefault="00900D03" w:rsidP="00900D03">
      <w:pPr>
        <w:autoSpaceDE w:val="0"/>
        <w:autoSpaceDN w:val="0"/>
        <w:adjustRightInd w:val="0"/>
        <w:spacing w:line="360" w:lineRule="auto"/>
        <w:jc w:val="both"/>
        <w:rPr>
          <w:rFonts w:ascii="Arial" w:hAnsi="Arial" w:cs="Arial"/>
        </w:rPr>
      </w:pPr>
      <w:r w:rsidRPr="006D1769">
        <w:rPr>
          <w:rFonts w:ascii="Arial" w:hAnsi="Arial" w:cs="Arial"/>
        </w:rPr>
        <w:t>1) pkt 2-4 i 6 – składa dokument lub dokumenty wystawione w kraju, w którym ma siedzibę lub miejsce zamieszkania, potwierdzające odpowiednio, że:</w:t>
      </w:r>
    </w:p>
    <w:p w:rsidR="00900D03" w:rsidRPr="006D1769" w:rsidRDefault="00900D03" w:rsidP="00900D03">
      <w:pPr>
        <w:autoSpaceDE w:val="0"/>
        <w:autoSpaceDN w:val="0"/>
        <w:adjustRightInd w:val="0"/>
        <w:spacing w:line="360" w:lineRule="auto"/>
        <w:jc w:val="both"/>
        <w:rPr>
          <w:rFonts w:ascii="Arial" w:hAnsi="Arial" w:cs="Arial"/>
        </w:rPr>
      </w:pPr>
      <w:r w:rsidRPr="006D1769">
        <w:rPr>
          <w:rFonts w:ascii="Arial" w:hAnsi="Arial" w:cs="Arial"/>
        </w:rPr>
        <w:t>a) nie otwarto jego likwidacji ani nie ogłoszono upadłości,</w:t>
      </w:r>
    </w:p>
    <w:p w:rsidR="00900D03" w:rsidRPr="006D1769" w:rsidRDefault="00900D03" w:rsidP="00900D03">
      <w:pPr>
        <w:autoSpaceDE w:val="0"/>
        <w:autoSpaceDN w:val="0"/>
        <w:adjustRightInd w:val="0"/>
        <w:spacing w:line="360" w:lineRule="auto"/>
        <w:jc w:val="both"/>
        <w:rPr>
          <w:rFonts w:ascii="Arial" w:hAnsi="Arial" w:cs="Arial"/>
        </w:rPr>
      </w:pPr>
      <w:r w:rsidRPr="006D1769">
        <w:rPr>
          <w:rFonts w:ascii="Arial" w:hAnsi="Arial" w:cs="Arial"/>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00D03" w:rsidRPr="006D1769" w:rsidRDefault="00900D03" w:rsidP="00900D03">
      <w:pPr>
        <w:autoSpaceDE w:val="0"/>
        <w:autoSpaceDN w:val="0"/>
        <w:adjustRightInd w:val="0"/>
        <w:spacing w:line="360" w:lineRule="auto"/>
        <w:jc w:val="both"/>
        <w:rPr>
          <w:rFonts w:ascii="Arial" w:hAnsi="Arial" w:cs="Arial"/>
        </w:rPr>
      </w:pPr>
      <w:r w:rsidRPr="006D1769">
        <w:rPr>
          <w:rFonts w:ascii="Arial" w:hAnsi="Arial" w:cs="Arial"/>
        </w:rPr>
        <w:t>c) nie orzeczono wobec niego zakazu ubiegania się o zamówienie;</w:t>
      </w:r>
    </w:p>
    <w:p w:rsidR="00900D03" w:rsidRPr="006D1769" w:rsidRDefault="00900D03" w:rsidP="00900D03">
      <w:pPr>
        <w:autoSpaceDE w:val="0"/>
        <w:autoSpaceDN w:val="0"/>
        <w:adjustRightInd w:val="0"/>
        <w:spacing w:line="360" w:lineRule="auto"/>
        <w:jc w:val="both"/>
        <w:rPr>
          <w:rFonts w:ascii="Arial" w:hAnsi="Arial" w:cs="Arial"/>
        </w:rPr>
      </w:pPr>
      <w:r w:rsidRPr="006D1769">
        <w:rPr>
          <w:rFonts w:ascii="Arial" w:hAnsi="Arial" w:cs="Arial"/>
        </w:rPr>
        <w:t>2) pkt 5</w:t>
      </w:r>
      <w:r w:rsidR="00C53C7A" w:rsidRPr="006D1769">
        <w:rPr>
          <w:rFonts w:ascii="Arial" w:hAnsi="Arial" w:cs="Arial"/>
        </w:rPr>
        <w:t xml:space="preserve"> i 7 </w:t>
      </w:r>
      <w:r w:rsidRPr="006D1769">
        <w:rPr>
          <w:rFonts w:ascii="Arial" w:hAnsi="Arial" w:cs="Arial"/>
        </w:rPr>
        <w:t xml:space="preserve"> – składa zaświadczenie właściwego organu sadowego lub administracyjnego miejsca zamieszkania albo zamieszkania osoby, której dokumenty dotyczą, w zakresie okre</w:t>
      </w:r>
      <w:r w:rsidR="00C53C7A" w:rsidRPr="006D1769">
        <w:rPr>
          <w:rFonts w:ascii="Arial" w:hAnsi="Arial" w:cs="Arial"/>
        </w:rPr>
        <w:t>ślonym w art. 24 ust. 1 pkt 4-8, 10 i 11 Pzp</w:t>
      </w:r>
      <w:r w:rsidRPr="006D1769">
        <w:rPr>
          <w:rFonts w:ascii="Arial" w:hAnsi="Arial" w:cs="Arial"/>
        </w:rPr>
        <w:t>.</w:t>
      </w:r>
    </w:p>
    <w:p w:rsidR="00900D03" w:rsidRPr="006D1769" w:rsidRDefault="00900D03" w:rsidP="00900D03">
      <w:pPr>
        <w:autoSpaceDE w:val="0"/>
        <w:autoSpaceDN w:val="0"/>
        <w:adjustRightInd w:val="0"/>
        <w:spacing w:line="360" w:lineRule="auto"/>
        <w:jc w:val="both"/>
        <w:rPr>
          <w:rFonts w:ascii="Arial" w:hAnsi="Arial" w:cs="Arial"/>
        </w:rPr>
      </w:pPr>
      <w:r w:rsidRPr="006D1769">
        <w:rPr>
          <w:rFonts w:ascii="Arial" w:hAnsi="Arial" w:cs="Arial"/>
        </w:rPr>
        <w:t xml:space="preserve">2. Dokumenty, o których mowa w pkt 1) lit. a i c oraz pkt </w:t>
      </w:r>
      <w:r w:rsidR="00D54FE4" w:rsidRPr="006D1769">
        <w:rPr>
          <w:rFonts w:ascii="Arial" w:hAnsi="Arial" w:cs="Arial"/>
        </w:rPr>
        <w:t xml:space="preserve"> </w:t>
      </w:r>
      <w:r w:rsidRPr="006D1769">
        <w:rPr>
          <w:rFonts w:ascii="Arial" w:hAnsi="Arial" w:cs="Arial"/>
        </w:rPr>
        <w:t xml:space="preserve">2), powinny być wystawione nie wcześniej niż 6 miesięcy przed upływem terminu składania ofert. Dokument, o którym mowa w pkt. 1 </w:t>
      </w:r>
      <w:proofErr w:type="spellStart"/>
      <w:r w:rsidR="008B0011" w:rsidRPr="006D1769">
        <w:rPr>
          <w:rFonts w:ascii="Arial" w:hAnsi="Arial" w:cs="Arial"/>
        </w:rPr>
        <w:t>p</w:t>
      </w:r>
      <w:r w:rsidRPr="006D1769">
        <w:rPr>
          <w:rFonts w:ascii="Arial" w:hAnsi="Arial" w:cs="Arial"/>
        </w:rPr>
        <w:t>pkt</w:t>
      </w:r>
      <w:proofErr w:type="spellEnd"/>
      <w:r w:rsidRPr="006D1769">
        <w:rPr>
          <w:rFonts w:ascii="Arial" w:hAnsi="Arial" w:cs="Arial"/>
        </w:rPr>
        <w:t xml:space="preserve"> 1)</w:t>
      </w:r>
      <w:r w:rsidR="00ED551C" w:rsidRPr="006D1769">
        <w:rPr>
          <w:rFonts w:ascii="Arial" w:hAnsi="Arial" w:cs="Arial"/>
        </w:rPr>
        <w:br/>
      </w:r>
      <w:r w:rsidRPr="006D1769">
        <w:rPr>
          <w:rFonts w:ascii="Arial" w:hAnsi="Arial" w:cs="Arial"/>
        </w:rPr>
        <w:t>lit.</w:t>
      </w:r>
      <w:r w:rsidR="00D54FE4" w:rsidRPr="006D1769">
        <w:rPr>
          <w:rFonts w:ascii="Arial" w:hAnsi="Arial" w:cs="Arial"/>
        </w:rPr>
        <w:t xml:space="preserve"> </w:t>
      </w:r>
      <w:r w:rsidRPr="006D1769">
        <w:rPr>
          <w:rFonts w:ascii="Arial" w:hAnsi="Arial" w:cs="Arial"/>
        </w:rPr>
        <w:t>b, powinien być wystawiony nie wcześniej niż 3 miesiące przed upływem terminu składania  ofert.</w:t>
      </w:r>
    </w:p>
    <w:p w:rsidR="00900D03" w:rsidRPr="006D1769" w:rsidRDefault="00D54FE4" w:rsidP="00900D03">
      <w:pPr>
        <w:autoSpaceDE w:val="0"/>
        <w:autoSpaceDN w:val="0"/>
        <w:adjustRightInd w:val="0"/>
        <w:spacing w:line="360" w:lineRule="auto"/>
        <w:jc w:val="both"/>
        <w:rPr>
          <w:rFonts w:ascii="Arial" w:hAnsi="Arial" w:cs="Arial"/>
        </w:rPr>
      </w:pPr>
      <w:r w:rsidRPr="006D1769">
        <w:rPr>
          <w:rFonts w:ascii="Arial" w:hAnsi="Arial" w:cs="Arial"/>
        </w:rPr>
        <w:t xml:space="preserve">3. </w:t>
      </w:r>
      <w:r w:rsidR="00900D03" w:rsidRPr="006D1769">
        <w:rPr>
          <w:rFonts w:ascii="Arial" w:hAnsi="Arial" w:cs="Arial"/>
        </w:rPr>
        <w:t xml:space="preserve">Jeżeli w kraju </w:t>
      </w:r>
      <w:r w:rsidRPr="006D1769">
        <w:rPr>
          <w:rFonts w:ascii="Arial" w:hAnsi="Arial" w:cs="Arial"/>
        </w:rPr>
        <w:t xml:space="preserve">miejsca zamieszkania </w:t>
      </w:r>
      <w:r w:rsidR="00900D03" w:rsidRPr="006D1769">
        <w:rPr>
          <w:rFonts w:ascii="Arial" w:hAnsi="Arial" w:cs="Arial"/>
        </w:rPr>
        <w:t>osoby lub w kraju, w którym wykonawca ma siedzibę lub miejsce zamieszkania, nie wydaje się dokumentów, o których mowa w pkt 1, zastępuje się  je dokumentem zawierającym oświadczenie</w:t>
      </w:r>
      <w:r w:rsidRPr="006D1769">
        <w:rPr>
          <w:rFonts w:ascii="Arial" w:hAnsi="Arial" w:cs="Arial"/>
        </w:rPr>
        <w:t xml:space="preserv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00900D03" w:rsidRPr="006D1769">
        <w:rPr>
          <w:rFonts w:ascii="Arial" w:hAnsi="Arial" w:cs="Arial"/>
        </w:rPr>
        <w:t xml:space="preserve"> Przepis pkt. 2 stosuje się odpowiednio.</w:t>
      </w:r>
    </w:p>
    <w:p w:rsidR="00485E49" w:rsidRPr="006D1769" w:rsidRDefault="00485E49" w:rsidP="00485E49">
      <w:pPr>
        <w:spacing w:line="360" w:lineRule="auto"/>
        <w:jc w:val="both"/>
        <w:rPr>
          <w:rFonts w:ascii="Arial" w:hAnsi="Arial" w:cs="Arial"/>
          <w:b/>
        </w:rPr>
      </w:pPr>
      <w:r w:rsidRPr="006D1769">
        <w:rPr>
          <w:rFonts w:ascii="Arial" w:hAnsi="Arial" w:cs="Arial"/>
          <w:b/>
          <w:bCs/>
        </w:rPr>
        <w:t>5.</w:t>
      </w:r>
      <w:r w:rsidR="00BC44AF" w:rsidRPr="006D1769">
        <w:rPr>
          <w:rFonts w:ascii="Arial" w:hAnsi="Arial" w:cs="Arial"/>
          <w:b/>
          <w:bCs/>
        </w:rPr>
        <w:t>4</w:t>
      </w:r>
      <w:r w:rsidRPr="006D1769">
        <w:rPr>
          <w:rFonts w:ascii="Arial" w:hAnsi="Arial" w:cs="Arial"/>
          <w:b/>
          <w:bCs/>
        </w:rPr>
        <w:t xml:space="preserve">. </w:t>
      </w:r>
      <w:r w:rsidRPr="006D1769">
        <w:rPr>
          <w:rFonts w:ascii="Arial" w:hAnsi="Arial" w:cs="Arial"/>
          <w:b/>
        </w:rPr>
        <w:t>Wykonawcy mogą wspólnie ubiegać się o udzielenie zamówienia.</w:t>
      </w:r>
    </w:p>
    <w:p w:rsidR="00530DCA" w:rsidRPr="006D1769" w:rsidRDefault="00530DCA" w:rsidP="00530DCA">
      <w:pPr>
        <w:spacing w:line="360" w:lineRule="auto"/>
        <w:jc w:val="both"/>
        <w:rPr>
          <w:rFonts w:ascii="Arial" w:hAnsi="Arial" w:cs="Arial"/>
        </w:rPr>
      </w:pPr>
      <w:r w:rsidRPr="006D1769">
        <w:rPr>
          <w:rFonts w:ascii="Arial" w:hAnsi="Arial" w:cs="Arial"/>
        </w:rPr>
        <w:t xml:space="preserve">Wykonawcy, którzy wspólnie ubiegają się o udzielenie zamówienia ustanawiają pełnomocnika </w:t>
      </w:r>
    </w:p>
    <w:p w:rsidR="00530DCA" w:rsidRPr="006D1769" w:rsidRDefault="00530DCA" w:rsidP="00D54FE4">
      <w:pPr>
        <w:spacing w:line="360" w:lineRule="auto"/>
        <w:ind w:left="142" w:hanging="142"/>
        <w:jc w:val="both"/>
        <w:rPr>
          <w:rFonts w:ascii="Arial" w:hAnsi="Arial" w:cs="Arial"/>
        </w:rPr>
      </w:pPr>
      <w:r w:rsidRPr="006D1769">
        <w:rPr>
          <w:rFonts w:ascii="Arial" w:hAnsi="Arial" w:cs="Arial"/>
        </w:rPr>
        <w:t>-</w:t>
      </w:r>
      <w:r w:rsidR="00D54FE4" w:rsidRPr="006D1769">
        <w:rPr>
          <w:rFonts w:ascii="Arial" w:hAnsi="Arial" w:cs="Arial"/>
        </w:rPr>
        <w:t xml:space="preserve"> </w:t>
      </w:r>
      <w:r w:rsidRPr="006D1769">
        <w:rPr>
          <w:rFonts w:ascii="Arial" w:hAnsi="Arial" w:cs="Arial"/>
        </w:rPr>
        <w:t xml:space="preserve">do reprezentowania ich w postępowaniu o udzielenie zamówienia </w:t>
      </w:r>
      <w:r w:rsidR="008326B3" w:rsidRPr="006D1769">
        <w:rPr>
          <w:rFonts w:ascii="Arial" w:hAnsi="Arial" w:cs="Arial"/>
        </w:rPr>
        <w:t>-</w:t>
      </w:r>
      <w:r w:rsidRPr="006D1769">
        <w:rPr>
          <w:rFonts w:ascii="Arial" w:hAnsi="Arial" w:cs="Arial"/>
        </w:rPr>
        <w:t xml:space="preserve"> w tym złożenia oświadczenia </w:t>
      </w:r>
      <w:r w:rsidR="00D54FE4" w:rsidRPr="006D1769">
        <w:rPr>
          <w:rFonts w:ascii="Arial" w:hAnsi="Arial" w:cs="Arial"/>
        </w:rPr>
        <w:br/>
      </w:r>
      <w:r w:rsidRPr="006D1769">
        <w:rPr>
          <w:rFonts w:ascii="Arial" w:hAnsi="Arial" w:cs="Arial"/>
        </w:rPr>
        <w:t>o spełnianiu warunków udziału w postępowaniu w imieniu i na rzecz Wykonawców wspólnie ubiegając</w:t>
      </w:r>
      <w:r w:rsidR="008326B3" w:rsidRPr="006D1769">
        <w:rPr>
          <w:rFonts w:ascii="Arial" w:hAnsi="Arial" w:cs="Arial"/>
        </w:rPr>
        <w:t>ych się o udzielenie zamówienia</w:t>
      </w:r>
      <w:r w:rsidRPr="006D1769">
        <w:rPr>
          <w:rFonts w:ascii="Arial" w:hAnsi="Arial" w:cs="Arial"/>
        </w:rPr>
        <w:t>, albo</w:t>
      </w:r>
    </w:p>
    <w:p w:rsidR="00BC48F8" w:rsidRPr="006D1769" w:rsidRDefault="00530DCA" w:rsidP="00AD5B2A">
      <w:pPr>
        <w:tabs>
          <w:tab w:val="left" w:pos="142"/>
        </w:tabs>
        <w:spacing w:line="360" w:lineRule="auto"/>
        <w:ind w:left="142" w:hanging="142"/>
        <w:jc w:val="both"/>
        <w:rPr>
          <w:rFonts w:ascii="Arial" w:hAnsi="Arial" w:cs="Arial"/>
        </w:rPr>
      </w:pPr>
      <w:r w:rsidRPr="006D1769">
        <w:rPr>
          <w:rFonts w:ascii="Arial" w:hAnsi="Arial" w:cs="Arial"/>
        </w:rPr>
        <w:lastRenderedPageBreak/>
        <w:t xml:space="preserve">- </w:t>
      </w:r>
      <w:r w:rsidR="008326B3" w:rsidRPr="006D1769">
        <w:rPr>
          <w:rFonts w:ascii="Arial" w:hAnsi="Arial" w:cs="Arial"/>
        </w:rPr>
        <w:t>reprezentowania w postępowaniu -</w:t>
      </w:r>
      <w:r w:rsidRPr="006D1769">
        <w:rPr>
          <w:rFonts w:ascii="Arial" w:hAnsi="Arial" w:cs="Arial"/>
        </w:rPr>
        <w:t xml:space="preserve"> w tym złożenia oświadczenia o spełnianiu warunków udziału </w:t>
      </w:r>
      <w:r w:rsidR="00D54FE4" w:rsidRPr="006D1769">
        <w:rPr>
          <w:rFonts w:ascii="Arial" w:hAnsi="Arial" w:cs="Arial"/>
        </w:rPr>
        <w:br/>
      </w:r>
      <w:r w:rsidRPr="006D1769">
        <w:rPr>
          <w:rFonts w:ascii="Arial" w:hAnsi="Arial" w:cs="Arial"/>
        </w:rPr>
        <w:t>w postępowaniu w imieniu i na rzecz Wykonawców wspólnie ubiegając</w:t>
      </w:r>
      <w:r w:rsidR="008326B3" w:rsidRPr="006D1769">
        <w:rPr>
          <w:rFonts w:ascii="Arial" w:hAnsi="Arial" w:cs="Arial"/>
        </w:rPr>
        <w:t xml:space="preserve">ych się o udzielenie zamówienia </w:t>
      </w:r>
      <w:r w:rsidRPr="006D1769">
        <w:rPr>
          <w:rFonts w:ascii="Arial" w:hAnsi="Arial" w:cs="Arial"/>
        </w:rPr>
        <w:t>i zawarcia umowy w sprawie zamówienia publicznego</w:t>
      </w:r>
      <w:r w:rsidR="00BC2FF7" w:rsidRPr="006D1769">
        <w:rPr>
          <w:rFonts w:ascii="Arial" w:hAnsi="Arial" w:cs="Arial"/>
        </w:rPr>
        <w:t>.</w:t>
      </w:r>
    </w:p>
    <w:p w:rsidR="00BC48F8" w:rsidRPr="006D1769" w:rsidRDefault="00BC44AF" w:rsidP="00485E49">
      <w:pPr>
        <w:spacing w:line="360" w:lineRule="auto"/>
        <w:jc w:val="both"/>
        <w:rPr>
          <w:rFonts w:ascii="Arial" w:hAnsi="Arial" w:cs="Arial"/>
        </w:rPr>
      </w:pPr>
      <w:r w:rsidRPr="006D1769">
        <w:rPr>
          <w:rFonts w:ascii="Arial" w:hAnsi="Arial" w:cs="Arial"/>
          <w:b/>
        </w:rPr>
        <w:t>5.5</w:t>
      </w:r>
      <w:r w:rsidR="00BC48F8" w:rsidRPr="006D1769">
        <w:rPr>
          <w:rFonts w:ascii="Arial" w:hAnsi="Arial" w:cs="Arial"/>
          <w:b/>
        </w:rPr>
        <w:t>.</w:t>
      </w:r>
      <w:r w:rsidR="00BC48F8" w:rsidRPr="006D1769">
        <w:rPr>
          <w:rFonts w:ascii="Arial" w:hAnsi="Arial" w:cs="Arial"/>
        </w:rPr>
        <w:t xml:space="preserve"> Zamawi</w:t>
      </w:r>
      <w:r w:rsidR="005A6DF5" w:rsidRPr="006D1769">
        <w:rPr>
          <w:rFonts w:ascii="Arial" w:hAnsi="Arial" w:cs="Arial"/>
        </w:rPr>
        <w:t>a</w:t>
      </w:r>
      <w:r w:rsidR="00BC48F8" w:rsidRPr="006D1769">
        <w:rPr>
          <w:rFonts w:ascii="Arial" w:hAnsi="Arial" w:cs="Arial"/>
        </w:rPr>
        <w:t>j</w:t>
      </w:r>
      <w:r w:rsidR="005A6DF5" w:rsidRPr="006D1769">
        <w:rPr>
          <w:rFonts w:ascii="Arial" w:hAnsi="Arial" w:cs="Arial"/>
        </w:rPr>
        <w:t>ą</w:t>
      </w:r>
      <w:r w:rsidR="00BC48F8" w:rsidRPr="006D1769">
        <w:rPr>
          <w:rFonts w:ascii="Arial" w:hAnsi="Arial" w:cs="Arial"/>
        </w:rPr>
        <w:t xml:space="preserve">cy oceni spełnienie </w:t>
      </w:r>
      <w:r w:rsidR="005A6DF5" w:rsidRPr="006D1769">
        <w:rPr>
          <w:rFonts w:ascii="Arial" w:hAnsi="Arial" w:cs="Arial"/>
        </w:rPr>
        <w:t>przez Wykonawcę warunków udziału w postę</w:t>
      </w:r>
      <w:r w:rsidR="00BC48F8" w:rsidRPr="006D1769">
        <w:rPr>
          <w:rFonts w:ascii="Arial" w:hAnsi="Arial" w:cs="Arial"/>
        </w:rPr>
        <w:t>powaniu stwierdzeniem: „spełnia</w:t>
      </w:r>
      <w:r w:rsidR="005A6DF5" w:rsidRPr="006D1769">
        <w:rPr>
          <w:rFonts w:ascii="Arial" w:hAnsi="Arial" w:cs="Arial"/>
        </w:rPr>
        <w:t xml:space="preserve">” </w:t>
      </w:r>
      <w:r w:rsidR="00BC48F8" w:rsidRPr="006D1769">
        <w:rPr>
          <w:rFonts w:ascii="Arial" w:hAnsi="Arial" w:cs="Arial"/>
        </w:rPr>
        <w:t xml:space="preserve"> lub „nie spełnia”</w:t>
      </w:r>
      <w:r w:rsidR="00011544" w:rsidRPr="006D1769">
        <w:rPr>
          <w:rFonts w:ascii="Arial" w:hAnsi="Arial" w:cs="Arial"/>
        </w:rPr>
        <w:t xml:space="preserve">, w oparciu o wymagane </w:t>
      </w:r>
      <w:r w:rsidR="00693810" w:rsidRPr="006D1769">
        <w:rPr>
          <w:rFonts w:ascii="Arial" w:hAnsi="Arial" w:cs="Arial"/>
        </w:rPr>
        <w:t xml:space="preserve">oświadczenia, </w:t>
      </w:r>
      <w:r w:rsidR="00011544" w:rsidRPr="006D1769">
        <w:rPr>
          <w:rFonts w:ascii="Arial" w:hAnsi="Arial" w:cs="Arial"/>
        </w:rPr>
        <w:t>dokumenty i zawarte w nich informacje.</w:t>
      </w:r>
    </w:p>
    <w:p w:rsidR="005A6DF5" w:rsidRPr="006D1769" w:rsidRDefault="005A6DF5" w:rsidP="005A6DF5">
      <w:pPr>
        <w:spacing w:line="360" w:lineRule="auto"/>
        <w:jc w:val="both"/>
        <w:rPr>
          <w:rFonts w:ascii="Arial" w:hAnsi="Arial" w:cs="Arial"/>
          <w:lang w:eastAsia="en-US"/>
        </w:rPr>
      </w:pPr>
      <w:r w:rsidRPr="006D1769">
        <w:rPr>
          <w:rFonts w:ascii="Arial" w:hAnsi="Arial" w:cs="Arial"/>
          <w:lang w:eastAsia="en-US"/>
        </w:rPr>
        <w:t>Wykonawcy wspólnie ubiegający się o udzielenie zamówienia muszą dostarczyć dokumenty, potwierdzające, że łącznie spełniają warunki  udziału w postępowaniu.</w:t>
      </w:r>
    </w:p>
    <w:p w:rsidR="008E26D5" w:rsidRPr="006D1769" w:rsidRDefault="008E26D5" w:rsidP="00115F8F">
      <w:pPr>
        <w:pStyle w:val="pkt1"/>
        <w:spacing w:before="0" w:after="0" w:line="360" w:lineRule="auto"/>
        <w:ind w:left="0" w:firstLine="0"/>
        <w:rPr>
          <w:rFonts w:ascii="Arial" w:hAnsi="Arial" w:cs="Arial"/>
          <w:b/>
          <w:sz w:val="20"/>
        </w:rPr>
      </w:pPr>
    </w:p>
    <w:p w:rsidR="00115F8F" w:rsidRPr="006D1769" w:rsidRDefault="00115F8F" w:rsidP="00115F8F">
      <w:pPr>
        <w:pStyle w:val="pkt1"/>
        <w:spacing w:before="0" w:after="0" w:line="360" w:lineRule="auto"/>
        <w:ind w:left="0" w:firstLine="0"/>
        <w:rPr>
          <w:rFonts w:ascii="Arial" w:hAnsi="Arial" w:cs="Arial"/>
          <w:b/>
          <w:sz w:val="20"/>
        </w:rPr>
      </w:pPr>
      <w:r w:rsidRPr="006D1769">
        <w:rPr>
          <w:rFonts w:ascii="Arial" w:hAnsi="Arial" w:cs="Arial"/>
          <w:b/>
          <w:sz w:val="20"/>
        </w:rPr>
        <w:t>6. Informacja o sposobie porozumiewania się Zamawiającego z Wykonawcami</w:t>
      </w:r>
      <w:r w:rsidR="00681E4E" w:rsidRPr="006D1769">
        <w:rPr>
          <w:rFonts w:ascii="Arial" w:hAnsi="Arial" w:cs="Arial"/>
          <w:b/>
          <w:sz w:val="20"/>
        </w:rPr>
        <w:t xml:space="preserve"> oraz przekazywania oświadczeń lub</w:t>
      </w:r>
      <w:r w:rsidRPr="006D1769">
        <w:rPr>
          <w:rFonts w:ascii="Arial" w:hAnsi="Arial" w:cs="Arial"/>
          <w:b/>
          <w:sz w:val="20"/>
        </w:rPr>
        <w:t xml:space="preserve"> dokumentów.</w:t>
      </w:r>
    </w:p>
    <w:p w:rsidR="00115F8F" w:rsidRPr="009E133C" w:rsidRDefault="00115F8F" w:rsidP="00115F8F">
      <w:pPr>
        <w:pStyle w:val="ust"/>
        <w:spacing w:before="0" w:after="0" w:line="360" w:lineRule="auto"/>
        <w:ind w:left="0" w:firstLine="0"/>
        <w:rPr>
          <w:rFonts w:ascii="Arial" w:hAnsi="Arial" w:cs="Arial"/>
          <w:sz w:val="20"/>
        </w:rPr>
      </w:pPr>
      <w:r w:rsidRPr="006D1769">
        <w:rPr>
          <w:rFonts w:ascii="Arial" w:hAnsi="Arial" w:cs="Arial"/>
          <w:b/>
          <w:bCs/>
          <w:sz w:val="20"/>
        </w:rPr>
        <w:t xml:space="preserve">6.1. </w:t>
      </w:r>
      <w:r w:rsidRPr="006D1769">
        <w:rPr>
          <w:rFonts w:ascii="Arial" w:hAnsi="Arial" w:cs="Arial"/>
          <w:sz w:val="20"/>
        </w:rPr>
        <w:t>Oświadczenia, wnioski, zawiadomienia oraz informacje Zamawiający i Wykonawcy przekazują pisemnie, faksem lub drogą elektroniczną  na adres:</w:t>
      </w:r>
    </w:p>
    <w:p w:rsidR="00563D1F" w:rsidRPr="009E133C" w:rsidRDefault="00563D1F" w:rsidP="00D632DC">
      <w:pPr>
        <w:jc w:val="center"/>
        <w:rPr>
          <w:rFonts w:ascii="Arial" w:hAnsi="Arial" w:cs="Arial"/>
          <w:b/>
        </w:rPr>
      </w:pPr>
    </w:p>
    <w:p w:rsidR="00626669" w:rsidRPr="009E133C" w:rsidRDefault="00B75C26" w:rsidP="00D632DC">
      <w:pPr>
        <w:jc w:val="center"/>
        <w:rPr>
          <w:rFonts w:ascii="Arial" w:hAnsi="Arial" w:cs="Arial"/>
          <w:b/>
        </w:rPr>
      </w:pPr>
      <w:r w:rsidRPr="009E133C">
        <w:rPr>
          <w:rFonts w:ascii="Arial" w:hAnsi="Arial" w:cs="Arial"/>
          <w:b/>
        </w:rPr>
        <w:t>MUZEUM GÓRNICTWA WĘGLOWEGO W</w:t>
      </w:r>
      <w:r w:rsidR="00626669" w:rsidRPr="009E133C">
        <w:rPr>
          <w:rFonts w:ascii="Arial" w:hAnsi="Arial" w:cs="Arial"/>
          <w:b/>
        </w:rPr>
        <w:t xml:space="preserve"> ZABRZU </w:t>
      </w:r>
    </w:p>
    <w:p w:rsidR="00D632DC" w:rsidRPr="009E133C" w:rsidRDefault="00D632DC" w:rsidP="00D632DC">
      <w:pPr>
        <w:jc w:val="center"/>
        <w:rPr>
          <w:rFonts w:ascii="Arial" w:hAnsi="Arial" w:cs="Arial"/>
          <w:b/>
        </w:rPr>
      </w:pPr>
      <w:r w:rsidRPr="009E133C">
        <w:rPr>
          <w:rFonts w:ascii="Arial" w:hAnsi="Arial" w:cs="Arial"/>
          <w:b/>
        </w:rPr>
        <w:t>ul. Jodłowa 59, 41 – 800 Zabrze</w:t>
      </w:r>
    </w:p>
    <w:p w:rsidR="00D632DC" w:rsidRPr="006825C2" w:rsidRDefault="00D632DC" w:rsidP="00D632DC">
      <w:pPr>
        <w:jc w:val="center"/>
        <w:rPr>
          <w:rFonts w:ascii="Arial" w:hAnsi="Arial" w:cs="Arial"/>
          <w:b/>
          <w:bCs/>
          <w:lang w:val="en-US"/>
        </w:rPr>
      </w:pPr>
      <w:r w:rsidRPr="006825C2">
        <w:rPr>
          <w:rFonts w:ascii="Arial" w:hAnsi="Arial" w:cs="Arial"/>
          <w:b/>
          <w:bCs/>
          <w:lang w:val="en-US"/>
        </w:rPr>
        <w:t xml:space="preserve">fax 048 32  277 11 25, </w:t>
      </w:r>
    </w:p>
    <w:p w:rsidR="00D632DC" w:rsidRPr="006825C2" w:rsidRDefault="00D632DC" w:rsidP="00D632DC">
      <w:pPr>
        <w:spacing w:line="360" w:lineRule="auto"/>
        <w:jc w:val="center"/>
        <w:rPr>
          <w:rFonts w:ascii="Arial" w:hAnsi="Arial" w:cs="Arial"/>
          <w:bCs/>
          <w:color w:val="0000FF"/>
          <w:u w:val="single"/>
          <w:lang w:val="en-US"/>
        </w:rPr>
      </w:pPr>
      <w:r w:rsidRPr="006825C2">
        <w:rPr>
          <w:rFonts w:ascii="Arial" w:hAnsi="Arial" w:cs="Arial"/>
          <w:b/>
          <w:bCs/>
          <w:lang w:val="en-US"/>
        </w:rPr>
        <w:t>e-mail</w:t>
      </w:r>
      <w:r w:rsidRPr="006825C2">
        <w:rPr>
          <w:rFonts w:ascii="Arial" w:hAnsi="Arial" w:cs="Arial"/>
          <w:bCs/>
          <w:lang w:val="en-US"/>
        </w:rPr>
        <w:t xml:space="preserve">: </w:t>
      </w:r>
      <w:hyperlink r:id="rId12" w:history="1">
        <w:proofErr w:type="spellStart"/>
        <w:r w:rsidRPr="006825C2">
          <w:rPr>
            <w:rFonts w:ascii="Arial" w:hAnsi="Arial" w:cs="Arial"/>
            <w:bCs/>
            <w:color w:val="0000FF"/>
            <w:u w:val="single"/>
            <w:lang w:val="en-US"/>
          </w:rPr>
          <w:t>biuro@</w:t>
        </w:r>
        <w:r w:rsidR="00AE2EF6" w:rsidRPr="006825C2">
          <w:rPr>
            <w:rFonts w:ascii="Arial" w:hAnsi="Arial" w:cs="Arial"/>
            <w:bCs/>
            <w:color w:val="0000FF"/>
            <w:u w:val="single"/>
            <w:lang w:val="en-US"/>
          </w:rPr>
          <w:t>muzeumgornictwa</w:t>
        </w:r>
        <w:proofErr w:type="spellEnd"/>
        <w:r w:rsidR="00AE2EF6" w:rsidRPr="006825C2">
          <w:rPr>
            <w:rFonts w:ascii="Arial" w:hAnsi="Arial" w:cs="Arial"/>
            <w:bCs/>
            <w:color w:val="0000FF"/>
            <w:u w:val="single"/>
            <w:lang w:val="en-US"/>
          </w:rPr>
          <w:t xml:space="preserve"> </w:t>
        </w:r>
        <w:r w:rsidRPr="006825C2">
          <w:rPr>
            <w:rFonts w:ascii="Arial" w:hAnsi="Arial" w:cs="Arial"/>
            <w:bCs/>
            <w:color w:val="0000FF"/>
            <w:u w:val="single"/>
            <w:lang w:val="en-US"/>
          </w:rPr>
          <w:t>pl</w:t>
        </w:r>
      </w:hyperlink>
    </w:p>
    <w:p w:rsidR="00D632DC" w:rsidRPr="009E133C" w:rsidRDefault="00D632DC" w:rsidP="00D632DC">
      <w:pPr>
        <w:spacing w:line="360" w:lineRule="auto"/>
        <w:ind w:left="851"/>
        <w:jc w:val="both"/>
        <w:rPr>
          <w:rFonts w:ascii="Arial" w:hAnsi="Arial" w:cs="Arial"/>
          <w:bCs/>
        </w:rPr>
      </w:pPr>
      <w:r w:rsidRPr="009E133C">
        <w:rPr>
          <w:rFonts w:ascii="Arial" w:hAnsi="Arial" w:cs="Arial"/>
          <w:bCs/>
        </w:rPr>
        <w:t>w godzinach urzędowania Zamawiającego określonych w pkt 1 (Część I SIWZ).</w:t>
      </w:r>
    </w:p>
    <w:p w:rsidR="00115F8F" w:rsidRPr="009E133C" w:rsidRDefault="00115F8F" w:rsidP="00115F8F">
      <w:pPr>
        <w:pStyle w:val="ust"/>
        <w:spacing w:before="0" w:after="0" w:line="360" w:lineRule="auto"/>
        <w:ind w:left="0" w:firstLine="0"/>
        <w:rPr>
          <w:rFonts w:ascii="Arial" w:hAnsi="Arial" w:cs="Arial"/>
          <w:b/>
          <w:bCs/>
          <w:sz w:val="20"/>
        </w:rPr>
      </w:pPr>
      <w:r w:rsidRPr="009E133C">
        <w:rPr>
          <w:rFonts w:ascii="Arial" w:hAnsi="Arial" w:cs="Arial"/>
          <w:b/>
          <w:bCs/>
          <w:sz w:val="20"/>
        </w:rPr>
        <w:t xml:space="preserve">6.2. </w:t>
      </w:r>
      <w:r w:rsidRPr="009E133C">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115F8F" w:rsidRPr="009E133C" w:rsidRDefault="00115F8F" w:rsidP="00115F8F">
      <w:pPr>
        <w:pStyle w:val="pkt1"/>
        <w:spacing w:before="0" w:after="0" w:line="360" w:lineRule="auto"/>
        <w:ind w:left="0" w:firstLine="0"/>
        <w:rPr>
          <w:rFonts w:ascii="Arial" w:hAnsi="Arial" w:cs="Arial"/>
          <w:sz w:val="20"/>
        </w:rPr>
      </w:pPr>
      <w:r w:rsidRPr="009E133C">
        <w:rPr>
          <w:rFonts w:ascii="Arial" w:hAnsi="Arial" w:cs="Arial"/>
          <w:b/>
          <w:bCs/>
          <w:sz w:val="20"/>
        </w:rPr>
        <w:t>6.3.</w:t>
      </w:r>
      <w:r w:rsidRPr="009E133C">
        <w:rPr>
          <w:rFonts w:ascii="Arial" w:hAnsi="Arial" w:cs="Arial"/>
          <w:bCs/>
          <w:sz w:val="20"/>
        </w:rPr>
        <w:t xml:space="preserve"> </w:t>
      </w:r>
      <w:r w:rsidRPr="009E133C">
        <w:rPr>
          <w:rFonts w:ascii="Arial" w:hAnsi="Arial" w:cs="Arial"/>
          <w:sz w:val="20"/>
        </w:rPr>
        <w:t>Wykonawcy mogą zwracać się do Zamawiającego o wyjaśnienie treści SIWZ.</w:t>
      </w:r>
    </w:p>
    <w:p w:rsidR="00115F8F" w:rsidRPr="009E133C" w:rsidRDefault="00115F8F" w:rsidP="00115F8F">
      <w:pPr>
        <w:pStyle w:val="pkt1"/>
        <w:spacing w:before="0" w:after="0" w:line="360" w:lineRule="auto"/>
        <w:ind w:left="0" w:firstLine="0"/>
        <w:rPr>
          <w:b/>
          <w:sz w:val="6"/>
        </w:rPr>
      </w:pP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bCs/>
          <w:sz w:val="20"/>
        </w:rPr>
        <w:t xml:space="preserve">6.4. </w:t>
      </w:r>
      <w:r w:rsidR="00136521" w:rsidRPr="009E133C">
        <w:rPr>
          <w:rFonts w:ascii="Arial" w:hAnsi="Arial" w:cs="Arial"/>
          <w:sz w:val="20"/>
        </w:rPr>
        <w:t>Zamawiający udzieli wyjaśnień, zgodnie z treścią art.</w:t>
      </w:r>
      <w:r w:rsidR="00D632DC" w:rsidRPr="009E133C">
        <w:rPr>
          <w:rFonts w:ascii="Arial" w:hAnsi="Arial" w:cs="Arial"/>
          <w:sz w:val="20"/>
        </w:rPr>
        <w:t xml:space="preserve"> </w:t>
      </w:r>
      <w:r w:rsidR="00136521" w:rsidRPr="009E133C">
        <w:rPr>
          <w:rFonts w:ascii="Arial" w:hAnsi="Arial" w:cs="Arial"/>
          <w:sz w:val="20"/>
        </w:rPr>
        <w:t>38 ust.1 Pzp z zastrzeżeniem terminów określonych w ust 1</w:t>
      </w:r>
      <w:r w:rsidR="000A48E2" w:rsidRPr="009E133C">
        <w:rPr>
          <w:rFonts w:ascii="Arial" w:hAnsi="Arial" w:cs="Arial"/>
          <w:sz w:val="20"/>
        </w:rPr>
        <w:t xml:space="preserve"> i ust 1 a i 1 b tego artykułu.</w:t>
      </w: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sz w:val="20"/>
        </w:rPr>
        <w:t xml:space="preserve">6.5. </w:t>
      </w:r>
      <w:r w:rsidRPr="009E133C">
        <w:rPr>
          <w:rFonts w:ascii="Arial" w:hAnsi="Arial" w:cs="Arial"/>
          <w:sz w:val="20"/>
        </w:rPr>
        <w:t xml:space="preserve">Zamawiający przekaże treść zapytań wraz z wyjaśnieniami  Wykonawcom, którym przekazał  SIWZ, </w:t>
      </w:r>
      <w:r w:rsidR="00D43004" w:rsidRPr="009E133C">
        <w:rPr>
          <w:rFonts w:ascii="Arial" w:hAnsi="Arial" w:cs="Arial"/>
          <w:sz w:val="20"/>
        </w:rPr>
        <w:t xml:space="preserve">bez ujawniania źródła zapytania oraz zamieści na stronie internetowej </w:t>
      </w:r>
      <w:r w:rsidR="005915F0" w:rsidRPr="009E133C">
        <w:rPr>
          <w:rFonts w:ascii="Arial" w:hAnsi="Arial" w:cs="Arial"/>
          <w:sz w:val="20"/>
        </w:rPr>
        <w:t xml:space="preserve">określonej </w:t>
      </w:r>
      <w:r w:rsidR="00D43004" w:rsidRPr="009E133C">
        <w:rPr>
          <w:rFonts w:ascii="Arial" w:hAnsi="Arial" w:cs="Arial"/>
          <w:sz w:val="20"/>
        </w:rPr>
        <w:t>w pkt 1 (Część I SIWZ)</w:t>
      </w:r>
      <w:r w:rsidR="00370D20" w:rsidRPr="009E133C">
        <w:rPr>
          <w:rFonts w:ascii="Arial" w:hAnsi="Arial" w:cs="Arial"/>
          <w:sz w:val="20"/>
        </w:rPr>
        <w:t>, jeśli SIWZ jest zamieszczana na tej stronie</w:t>
      </w:r>
      <w:r w:rsidRPr="009E133C">
        <w:rPr>
          <w:rFonts w:ascii="Arial" w:hAnsi="Arial" w:cs="Arial"/>
          <w:sz w:val="20"/>
        </w:rPr>
        <w:t xml:space="preserve">. </w:t>
      </w:r>
    </w:p>
    <w:p w:rsidR="005915F0" w:rsidRPr="009E133C" w:rsidRDefault="00115F8F" w:rsidP="005915F0">
      <w:pPr>
        <w:pStyle w:val="ust"/>
        <w:spacing w:before="0" w:after="0" w:line="360" w:lineRule="auto"/>
        <w:ind w:left="0" w:firstLine="0"/>
        <w:rPr>
          <w:rFonts w:ascii="Arial" w:hAnsi="Arial" w:cs="Arial"/>
          <w:sz w:val="20"/>
        </w:rPr>
      </w:pPr>
      <w:r w:rsidRPr="009E133C">
        <w:rPr>
          <w:rFonts w:ascii="Arial" w:hAnsi="Arial" w:cs="Arial"/>
          <w:b/>
          <w:bCs/>
          <w:sz w:val="20"/>
        </w:rPr>
        <w:t xml:space="preserve">6.6. </w:t>
      </w:r>
      <w:r w:rsidRPr="009E133C">
        <w:rPr>
          <w:rFonts w:ascii="Arial" w:hAnsi="Arial" w:cs="Arial"/>
          <w:sz w:val="20"/>
        </w:rPr>
        <w:t>Zamawiający może zwołać zebranie wszystkich Wykonawców w celu wyjaśnienia wątpl</w:t>
      </w:r>
      <w:r w:rsidR="005915F0" w:rsidRPr="009E133C">
        <w:rPr>
          <w:rFonts w:ascii="Arial" w:hAnsi="Arial" w:cs="Arial"/>
          <w:sz w:val="20"/>
        </w:rPr>
        <w:t>iwo</w:t>
      </w:r>
      <w:r w:rsidR="000F103F" w:rsidRPr="009E133C">
        <w:rPr>
          <w:rFonts w:ascii="Arial" w:hAnsi="Arial" w:cs="Arial"/>
          <w:sz w:val="20"/>
        </w:rPr>
        <w:t xml:space="preserve">ści dotyczących treści SIWZ a także </w:t>
      </w:r>
      <w:r w:rsidR="005915F0" w:rsidRPr="009E133C">
        <w:rPr>
          <w:rFonts w:ascii="Arial" w:hAnsi="Arial" w:cs="Arial"/>
          <w:sz w:val="20"/>
        </w:rPr>
        <w:t xml:space="preserve"> zamieści </w:t>
      </w:r>
      <w:r w:rsidRPr="009E133C">
        <w:rPr>
          <w:rFonts w:ascii="Arial" w:hAnsi="Arial" w:cs="Arial"/>
          <w:sz w:val="20"/>
        </w:rPr>
        <w:t>informację o terminie zebrania na</w:t>
      </w:r>
      <w:r w:rsidR="005915F0" w:rsidRPr="009E133C">
        <w:rPr>
          <w:rFonts w:ascii="Arial" w:hAnsi="Arial" w:cs="Arial"/>
          <w:sz w:val="20"/>
        </w:rPr>
        <w:t xml:space="preserve"> stronie internetowej określonej w pkt 1 (Część I SIWZ) </w:t>
      </w:r>
      <w:r w:rsidRPr="009E133C">
        <w:rPr>
          <w:rFonts w:ascii="Arial" w:hAnsi="Arial" w:cs="Arial"/>
          <w:sz w:val="20"/>
        </w:rPr>
        <w:t>; w takim przypadku sporządzi informację, zawierającą zgłoszone na zebraniu pytania o wyjaśnienie treści SIWZ oraz odpowiedzi na nie, bez wskazywania źródeł zapytań. Informację z zebrania Zamawiający doręczy  niezwłocznie Wykonawcom, którym przekazano SIWZ</w:t>
      </w:r>
      <w:r w:rsidR="00370D20" w:rsidRPr="009E133C">
        <w:rPr>
          <w:rFonts w:ascii="Arial" w:hAnsi="Arial" w:cs="Arial"/>
          <w:sz w:val="20"/>
        </w:rPr>
        <w:t>,</w:t>
      </w:r>
      <w:r w:rsidRPr="009E133C">
        <w:rPr>
          <w:rFonts w:ascii="Arial" w:hAnsi="Arial" w:cs="Arial"/>
          <w:sz w:val="20"/>
        </w:rPr>
        <w:t xml:space="preserve"> </w:t>
      </w:r>
      <w:r w:rsidR="005915F0" w:rsidRPr="009E133C">
        <w:rPr>
          <w:rFonts w:ascii="Arial" w:hAnsi="Arial" w:cs="Arial"/>
          <w:sz w:val="20"/>
        </w:rPr>
        <w:t xml:space="preserve"> </w:t>
      </w:r>
      <w:r w:rsidR="000F103F" w:rsidRPr="009E133C">
        <w:rPr>
          <w:rFonts w:ascii="Arial" w:hAnsi="Arial" w:cs="Arial"/>
          <w:sz w:val="20"/>
        </w:rPr>
        <w:t xml:space="preserve">a także </w:t>
      </w:r>
      <w:r w:rsidRPr="009E133C">
        <w:rPr>
          <w:rFonts w:ascii="Arial" w:hAnsi="Arial" w:cs="Arial"/>
          <w:sz w:val="20"/>
        </w:rPr>
        <w:t>zamieści na</w:t>
      </w:r>
      <w:r w:rsidR="005915F0" w:rsidRPr="009E133C">
        <w:rPr>
          <w:rFonts w:ascii="Arial" w:hAnsi="Arial" w:cs="Arial"/>
          <w:sz w:val="20"/>
        </w:rPr>
        <w:t xml:space="preserve"> stronie internetowej określonej w pkt 1 (Część I SIWZ)</w:t>
      </w:r>
      <w:r w:rsidR="00370D20" w:rsidRPr="009E133C">
        <w:rPr>
          <w:rFonts w:ascii="Arial" w:hAnsi="Arial" w:cs="Arial"/>
          <w:sz w:val="20"/>
        </w:rPr>
        <w:t>, jeśli SIWZ jest zamieszczana na tej stronie</w:t>
      </w:r>
      <w:r w:rsidR="005915F0" w:rsidRPr="009E133C">
        <w:rPr>
          <w:rFonts w:ascii="Arial" w:hAnsi="Arial" w:cs="Arial"/>
          <w:sz w:val="20"/>
        </w:rPr>
        <w:t xml:space="preserve">. </w:t>
      </w:r>
    </w:p>
    <w:p w:rsidR="005915F0" w:rsidRPr="009E133C" w:rsidRDefault="00115F8F" w:rsidP="005915F0">
      <w:pPr>
        <w:pStyle w:val="ust"/>
        <w:spacing w:before="0" w:after="0" w:line="360" w:lineRule="auto"/>
        <w:ind w:left="0" w:firstLine="0"/>
        <w:rPr>
          <w:rFonts w:ascii="Arial" w:hAnsi="Arial" w:cs="Arial"/>
          <w:sz w:val="20"/>
        </w:rPr>
      </w:pPr>
      <w:r w:rsidRPr="009E133C">
        <w:rPr>
          <w:rFonts w:ascii="Arial" w:hAnsi="Arial" w:cs="Arial"/>
          <w:b/>
          <w:bCs/>
          <w:sz w:val="20"/>
        </w:rPr>
        <w:t>6.7.</w:t>
      </w:r>
      <w:r w:rsidRPr="009E133C">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9E133C">
        <w:rPr>
          <w:rFonts w:ascii="Arial" w:hAnsi="Arial" w:cs="Arial"/>
          <w:sz w:val="20"/>
        </w:rPr>
        <w:t>onawcom, którym przekazano SIWZ</w:t>
      </w:r>
      <w:r w:rsidR="000F103F" w:rsidRPr="009E133C">
        <w:rPr>
          <w:rFonts w:ascii="Arial" w:hAnsi="Arial" w:cs="Arial"/>
          <w:sz w:val="20"/>
        </w:rPr>
        <w:t xml:space="preserve"> a także </w:t>
      </w:r>
      <w:r w:rsidRPr="009E133C">
        <w:rPr>
          <w:rFonts w:ascii="Arial" w:hAnsi="Arial" w:cs="Arial"/>
          <w:sz w:val="20"/>
        </w:rPr>
        <w:t>zamieści na stronie</w:t>
      </w:r>
      <w:r w:rsidR="005915F0" w:rsidRPr="009E133C">
        <w:rPr>
          <w:rFonts w:ascii="Arial" w:hAnsi="Arial" w:cs="Arial"/>
          <w:sz w:val="20"/>
        </w:rPr>
        <w:t xml:space="preserve"> internetowej określonej w pkt 1 (Część I SIWZ)</w:t>
      </w:r>
      <w:r w:rsidR="007F7DAB" w:rsidRPr="009E133C">
        <w:rPr>
          <w:rFonts w:ascii="Arial" w:hAnsi="Arial" w:cs="Arial"/>
          <w:sz w:val="20"/>
        </w:rPr>
        <w:t>, jeśli SIWZ jest zamieszczana na tej stronie</w:t>
      </w:r>
      <w:r w:rsidR="005915F0" w:rsidRPr="009E133C">
        <w:rPr>
          <w:rFonts w:ascii="Arial" w:hAnsi="Arial" w:cs="Arial"/>
          <w:sz w:val="20"/>
        </w:rPr>
        <w:t xml:space="preserve">. </w:t>
      </w: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sz w:val="20"/>
        </w:rPr>
        <w:t>6.</w:t>
      </w:r>
      <w:r w:rsidR="00EC255E" w:rsidRPr="009E133C">
        <w:rPr>
          <w:rFonts w:ascii="Arial" w:hAnsi="Arial" w:cs="Arial"/>
          <w:b/>
          <w:sz w:val="20"/>
        </w:rPr>
        <w:t>8</w:t>
      </w:r>
      <w:r w:rsidRPr="009E133C">
        <w:rPr>
          <w:rFonts w:ascii="Arial" w:hAnsi="Arial" w:cs="Arial"/>
          <w:b/>
          <w:sz w:val="20"/>
        </w:rPr>
        <w:t>.</w:t>
      </w:r>
      <w:r w:rsidRPr="009E133C">
        <w:rPr>
          <w:rFonts w:ascii="Arial" w:hAnsi="Arial" w:cs="Arial"/>
          <w:sz w:val="20"/>
        </w:rPr>
        <w:t xml:space="preserve"> O przedłużeniu terminu składania ofert zamawiający niezwłocznie zawiadomi wszystkich Wyko</w:t>
      </w:r>
      <w:r w:rsidR="005915F0" w:rsidRPr="009E133C">
        <w:rPr>
          <w:rFonts w:ascii="Arial" w:hAnsi="Arial" w:cs="Arial"/>
          <w:sz w:val="20"/>
        </w:rPr>
        <w:t>nawców, którym przekazano SIWZ</w:t>
      </w:r>
      <w:r w:rsidR="000F103F" w:rsidRPr="009E133C">
        <w:rPr>
          <w:rFonts w:ascii="Arial" w:hAnsi="Arial" w:cs="Arial"/>
          <w:sz w:val="20"/>
        </w:rPr>
        <w:t xml:space="preserve"> a także </w:t>
      </w:r>
      <w:r w:rsidR="005915F0" w:rsidRPr="009E133C">
        <w:rPr>
          <w:rFonts w:ascii="Arial" w:hAnsi="Arial" w:cs="Arial"/>
          <w:sz w:val="20"/>
        </w:rPr>
        <w:t xml:space="preserve"> </w:t>
      </w:r>
      <w:r w:rsidRPr="009E133C">
        <w:rPr>
          <w:rFonts w:ascii="Arial" w:hAnsi="Arial" w:cs="Arial"/>
          <w:sz w:val="20"/>
        </w:rPr>
        <w:t>zamieści tę informacje na</w:t>
      </w:r>
      <w:r w:rsidR="005915F0" w:rsidRPr="009E133C">
        <w:rPr>
          <w:rFonts w:ascii="Arial" w:hAnsi="Arial" w:cs="Arial"/>
          <w:sz w:val="20"/>
        </w:rPr>
        <w:t xml:space="preserve"> stronie internetowej określonej w pkt 1 (Część I SIWZ)</w:t>
      </w:r>
      <w:r w:rsidR="00323992" w:rsidRPr="009E133C">
        <w:rPr>
          <w:rFonts w:ascii="Arial" w:hAnsi="Arial" w:cs="Arial"/>
          <w:sz w:val="20"/>
        </w:rPr>
        <w:t>, jeśli SIWZ jest zamieszczana na tej stronie</w:t>
      </w:r>
      <w:r w:rsidRPr="009E133C">
        <w:rPr>
          <w:rFonts w:ascii="Arial" w:hAnsi="Arial" w:cs="Arial"/>
          <w:sz w:val="20"/>
        </w:rPr>
        <w:t>.</w:t>
      </w:r>
    </w:p>
    <w:p w:rsidR="006B23C3" w:rsidRPr="009E133C" w:rsidRDefault="006B23C3" w:rsidP="00115F8F">
      <w:pPr>
        <w:pStyle w:val="ust"/>
        <w:spacing w:before="0" w:after="0" w:line="360" w:lineRule="auto"/>
        <w:ind w:left="0" w:firstLine="0"/>
        <w:rPr>
          <w:rFonts w:ascii="Arial" w:hAnsi="Arial" w:cs="Arial"/>
          <w:sz w:val="20"/>
        </w:rPr>
      </w:pPr>
    </w:p>
    <w:p w:rsidR="00115F8F" w:rsidRPr="009E133C" w:rsidRDefault="00115F8F" w:rsidP="00115F8F">
      <w:pPr>
        <w:pStyle w:val="pkt1"/>
        <w:spacing w:before="0" w:after="0" w:line="360" w:lineRule="auto"/>
        <w:ind w:left="0" w:firstLine="0"/>
        <w:rPr>
          <w:rFonts w:ascii="Arial" w:hAnsi="Arial" w:cs="Arial"/>
          <w:b/>
          <w:sz w:val="20"/>
        </w:rPr>
      </w:pPr>
      <w:r w:rsidRPr="009E133C">
        <w:rPr>
          <w:rFonts w:ascii="Arial" w:hAnsi="Arial" w:cs="Arial"/>
          <w:b/>
          <w:sz w:val="20"/>
        </w:rPr>
        <w:t>7. Wskazanie osób uprawnionych do porozumiewania się z Wykonawcami.</w:t>
      </w:r>
    </w:p>
    <w:p w:rsidR="00115F8F" w:rsidRPr="009E133C" w:rsidRDefault="00115F8F" w:rsidP="00115F8F">
      <w:pPr>
        <w:pStyle w:val="Tekstpodstawowywcity"/>
        <w:spacing w:line="360" w:lineRule="auto"/>
        <w:ind w:left="0"/>
        <w:jc w:val="both"/>
        <w:rPr>
          <w:rFonts w:ascii="Arial" w:hAnsi="Arial" w:cs="Arial"/>
          <w:b/>
          <w:sz w:val="20"/>
          <w:szCs w:val="20"/>
        </w:rPr>
      </w:pPr>
      <w:r w:rsidRPr="009E133C">
        <w:rPr>
          <w:rFonts w:ascii="Arial" w:hAnsi="Arial" w:cs="Arial"/>
          <w:bCs/>
          <w:sz w:val="20"/>
          <w:szCs w:val="20"/>
        </w:rPr>
        <w:t xml:space="preserve"> Do bezpośredniego kontaktowania się z W</w:t>
      </w:r>
      <w:r w:rsidRPr="009E133C">
        <w:rPr>
          <w:rFonts w:ascii="Arial" w:hAnsi="Arial" w:cs="Arial"/>
          <w:bCs/>
          <w:sz w:val="20"/>
        </w:rPr>
        <w:t>ykonawcami</w:t>
      </w:r>
      <w:r w:rsidRPr="009E133C">
        <w:rPr>
          <w:rFonts w:ascii="Arial" w:hAnsi="Arial" w:cs="Arial"/>
          <w:sz w:val="20"/>
          <w:szCs w:val="20"/>
        </w:rPr>
        <w:t xml:space="preserve">  wyznaczono osoby:</w:t>
      </w:r>
    </w:p>
    <w:p w:rsidR="00115F8F" w:rsidRPr="009E133C" w:rsidRDefault="004C5381" w:rsidP="00DE4776">
      <w:pPr>
        <w:pStyle w:val="Tekstpodstawowywcity"/>
        <w:spacing w:line="360" w:lineRule="auto"/>
        <w:ind w:left="851" w:hanging="567"/>
        <w:jc w:val="both"/>
        <w:rPr>
          <w:rFonts w:ascii="Arial" w:hAnsi="Arial" w:cs="Arial"/>
          <w:sz w:val="20"/>
          <w:szCs w:val="20"/>
        </w:rPr>
      </w:pPr>
      <w:r w:rsidRPr="006D78A7">
        <w:rPr>
          <w:rFonts w:ascii="Arial" w:hAnsi="Arial" w:cs="Arial"/>
          <w:sz w:val="20"/>
          <w:szCs w:val="20"/>
        </w:rPr>
        <w:t>-</w:t>
      </w:r>
      <w:r w:rsidR="00ED551C" w:rsidRPr="006D78A7">
        <w:rPr>
          <w:rFonts w:ascii="Arial" w:hAnsi="Arial" w:cs="Arial"/>
          <w:sz w:val="20"/>
          <w:szCs w:val="20"/>
        </w:rPr>
        <w:t xml:space="preserve"> Tomasz Bugaj</w:t>
      </w:r>
      <w:r w:rsidR="004775CA">
        <w:rPr>
          <w:rFonts w:ascii="Arial" w:hAnsi="Arial" w:cs="Arial"/>
          <w:sz w:val="20"/>
          <w:szCs w:val="20"/>
        </w:rPr>
        <w:t xml:space="preserve">, </w:t>
      </w:r>
      <w:r w:rsidRPr="006D78A7">
        <w:rPr>
          <w:rFonts w:ascii="Arial" w:hAnsi="Arial" w:cs="Arial"/>
          <w:sz w:val="20"/>
          <w:szCs w:val="20"/>
        </w:rPr>
        <w:t xml:space="preserve">- </w:t>
      </w:r>
      <w:r w:rsidR="00115F8F" w:rsidRPr="006D78A7">
        <w:rPr>
          <w:rFonts w:ascii="Arial" w:hAnsi="Arial" w:cs="Arial"/>
          <w:sz w:val="20"/>
          <w:szCs w:val="20"/>
        </w:rPr>
        <w:t>w sprawach dotyczących przedmiotu zamówienia,</w:t>
      </w:r>
      <w:r w:rsidR="00115F8F" w:rsidRPr="009E133C">
        <w:rPr>
          <w:rFonts w:ascii="Arial" w:hAnsi="Arial" w:cs="Arial"/>
          <w:sz w:val="20"/>
          <w:szCs w:val="20"/>
        </w:rPr>
        <w:t xml:space="preserve"> </w:t>
      </w:r>
    </w:p>
    <w:p w:rsidR="009A1A3C" w:rsidRPr="009E133C" w:rsidRDefault="00626669" w:rsidP="00DE4776">
      <w:pPr>
        <w:pStyle w:val="Tekstpodstawowywcity"/>
        <w:spacing w:line="360" w:lineRule="auto"/>
        <w:ind w:left="708" w:hanging="424"/>
        <w:jc w:val="both"/>
        <w:rPr>
          <w:rFonts w:ascii="Arial" w:hAnsi="Arial" w:cs="Arial"/>
          <w:sz w:val="20"/>
          <w:szCs w:val="20"/>
        </w:rPr>
      </w:pPr>
      <w:r w:rsidRPr="009E133C">
        <w:rPr>
          <w:rFonts w:ascii="Arial" w:hAnsi="Arial" w:cs="Arial"/>
          <w:sz w:val="20"/>
          <w:szCs w:val="20"/>
        </w:rPr>
        <w:t xml:space="preserve">- </w:t>
      </w:r>
      <w:r w:rsidR="00965E1F">
        <w:rPr>
          <w:rFonts w:ascii="Arial" w:hAnsi="Arial" w:cs="Arial"/>
          <w:sz w:val="20"/>
          <w:szCs w:val="20"/>
        </w:rPr>
        <w:t>Elżbieta Śmietana</w:t>
      </w:r>
      <w:r w:rsidR="004C5381" w:rsidRPr="009E133C">
        <w:rPr>
          <w:rFonts w:ascii="Arial" w:hAnsi="Arial" w:cs="Arial"/>
          <w:sz w:val="20"/>
          <w:szCs w:val="20"/>
        </w:rPr>
        <w:t xml:space="preserve"> - </w:t>
      </w:r>
      <w:r w:rsidR="00115F8F" w:rsidRPr="009E133C">
        <w:rPr>
          <w:rFonts w:ascii="Arial" w:hAnsi="Arial" w:cs="Arial"/>
          <w:sz w:val="20"/>
          <w:szCs w:val="20"/>
        </w:rPr>
        <w:t>w sprawach formalno-prawnych,</w:t>
      </w:r>
    </w:p>
    <w:p w:rsidR="008046DD" w:rsidRPr="009E133C" w:rsidRDefault="008046DD" w:rsidP="008046DD">
      <w:pPr>
        <w:pStyle w:val="Tekstpodstawowywcity"/>
        <w:ind w:left="0" w:firstLine="284"/>
        <w:rPr>
          <w:rFonts w:ascii="Arial" w:hAnsi="Arial"/>
          <w:sz w:val="20"/>
          <w:szCs w:val="20"/>
        </w:rPr>
      </w:pPr>
      <w:r w:rsidRPr="009E133C">
        <w:rPr>
          <w:rFonts w:ascii="Arial" w:hAnsi="Arial"/>
          <w:sz w:val="20"/>
          <w:szCs w:val="20"/>
        </w:rPr>
        <w:t>sposób porozumiewania się określono w pkt 6.1. SIWZ</w:t>
      </w:r>
    </w:p>
    <w:p w:rsidR="00DE4776" w:rsidRDefault="00DE4776" w:rsidP="00DE4776">
      <w:pPr>
        <w:pStyle w:val="Tekstpodstawowywcity"/>
        <w:spacing w:line="360" w:lineRule="auto"/>
        <w:ind w:left="851" w:hanging="709"/>
        <w:jc w:val="both"/>
        <w:rPr>
          <w:rFonts w:ascii="Arial" w:hAnsi="Arial" w:cs="Arial"/>
          <w:sz w:val="20"/>
          <w:szCs w:val="20"/>
        </w:rPr>
      </w:pPr>
    </w:p>
    <w:p w:rsidR="00345D36" w:rsidRPr="00700744" w:rsidRDefault="00345D36" w:rsidP="00345D36">
      <w:pPr>
        <w:pStyle w:val="pkt1"/>
        <w:spacing w:before="0" w:after="0" w:line="360" w:lineRule="auto"/>
        <w:ind w:left="0" w:firstLine="0"/>
        <w:rPr>
          <w:rFonts w:ascii="Arial" w:hAnsi="Arial" w:cs="Arial"/>
          <w:b/>
          <w:sz w:val="20"/>
        </w:rPr>
      </w:pPr>
      <w:r w:rsidRPr="00700744">
        <w:rPr>
          <w:rFonts w:ascii="Arial" w:hAnsi="Arial" w:cs="Arial"/>
          <w:b/>
          <w:sz w:val="20"/>
        </w:rPr>
        <w:t>8. Wymagania dotyczące wadium.</w:t>
      </w:r>
    </w:p>
    <w:p w:rsidR="00345D36" w:rsidRPr="00700744" w:rsidRDefault="00345D36" w:rsidP="00345D36">
      <w:pPr>
        <w:pStyle w:val="Tekstpodstawowywcity"/>
        <w:spacing w:line="360" w:lineRule="auto"/>
        <w:ind w:left="0"/>
        <w:jc w:val="both"/>
        <w:rPr>
          <w:rFonts w:ascii="Arial" w:hAnsi="Arial"/>
          <w:sz w:val="20"/>
          <w:szCs w:val="20"/>
        </w:rPr>
      </w:pPr>
      <w:r w:rsidRPr="00700744">
        <w:rPr>
          <w:rFonts w:ascii="Arial" w:hAnsi="Arial" w:cs="Arial"/>
          <w:b/>
          <w:bCs/>
          <w:sz w:val="20"/>
          <w:szCs w:val="20"/>
        </w:rPr>
        <w:t xml:space="preserve">8.1. </w:t>
      </w:r>
      <w:r w:rsidRPr="00700744">
        <w:rPr>
          <w:rFonts w:ascii="Arial" w:hAnsi="Arial" w:cs="Arial"/>
          <w:sz w:val="20"/>
          <w:szCs w:val="20"/>
        </w:rPr>
        <w:t>Zamawiający żąda od Wykonawców wniesienia wadium w wysokości:</w:t>
      </w:r>
      <w:r w:rsidR="00291A94" w:rsidRPr="00700744">
        <w:rPr>
          <w:rFonts w:ascii="Arial" w:hAnsi="Arial" w:cs="Arial"/>
          <w:sz w:val="20"/>
          <w:szCs w:val="20"/>
        </w:rPr>
        <w:t xml:space="preserve"> </w:t>
      </w:r>
      <w:r w:rsidR="00272F15">
        <w:rPr>
          <w:rFonts w:ascii="Arial" w:hAnsi="Arial" w:cs="Arial"/>
          <w:b/>
          <w:sz w:val="20"/>
          <w:szCs w:val="20"/>
        </w:rPr>
        <w:t>100</w:t>
      </w:r>
      <w:r w:rsidR="00FE4DDD" w:rsidRPr="00FE4DDD">
        <w:rPr>
          <w:rFonts w:ascii="Arial" w:hAnsi="Arial" w:cs="Arial"/>
          <w:b/>
          <w:sz w:val="20"/>
          <w:szCs w:val="20"/>
        </w:rPr>
        <w:t> 000,00</w:t>
      </w:r>
      <w:r w:rsidR="008046DD" w:rsidRPr="00FE4DDD">
        <w:rPr>
          <w:rFonts w:ascii="Arial" w:hAnsi="Arial"/>
          <w:b/>
          <w:sz w:val="20"/>
          <w:szCs w:val="20"/>
        </w:rPr>
        <w:t xml:space="preserve"> PLN</w:t>
      </w:r>
      <w:r w:rsidR="008046DD" w:rsidRPr="00700744">
        <w:rPr>
          <w:rFonts w:ascii="Arial" w:hAnsi="Arial"/>
          <w:sz w:val="20"/>
          <w:szCs w:val="20"/>
        </w:rPr>
        <w:t xml:space="preserve">, (słownie: </w:t>
      </w:r>
      <w:r w:rsidR="00FE4DDD">
        <w:rPr>
          <w:rFonts w:ascii="Arial" w:hAnsi="Arial"/>
          <w:sz w:val="20"/>
          <w:szCs w:val="20"/>
        </w:rPr>
        <w:t>sto tysięcy złotych,00/100</w:t>
      </w:r>
      <w:r w:rsidR="008046DD" w:rsidRPr="00700744">
        <w:rPr>
          <w:rFonts w:ascii="Arial" w:hAnsi="Arial"/>
          <w:sz w:val="20"/>
          <w:szCs w:val="20"/>
        </w:rPr>
        <w:t xml:space="preserve">), </w:t>
      </w:r>
      <w:r w:rsidRPr="00700744">
        <w:rPr>
          <w:rFonts w:ascii="Arial" w:hAnsi="Arial" w:cs="Arial"/>
          <w:sz w:val="20"/>
          <w:szCs w:val="20"/>
        </w:rPr>
        <w:t xml:space="preserve">zabezpieczającego ofertę na okres </w:t>
      </w:r>
      <w:r w:rsidR="00291A94" w:rsidRPr="00700744">
        <w:rPr>
          <w:rFonts w:ascii="Arial" w:hAnsi="Arial" w:cs="Arial"/>
          <w:sz w:val="20"/>
          <w:szCs w:val="20"/>
        </w:rPr>
        <w:t>60</w:t>
      </w:r>
      <w:r w:rsidRPr="00700744">
        <w:rPr>
          <w:rFonts w:ascii="Arial" w:hAnsi="Arial" w:cs="Arial"/>
          <w:sz w:val="20"/>
          <w:szCs w:val="20"/>
        </w:rPr>
        <w:t xml:space="preserve"> </w:t>
      </w:r>
      <w:r w:rsidR="00D03138" w:rsidRPr="00700744">
        <w:rPr>
          <w:rFonts w:ascii="Arial" w:hAnsi="Arial" w:cs="Arial"/>
          <w:sz w:val="20"/>
          <w:szCs w:val="20"/>
        </w:rPr>
        <w:t>dni</w:t>
      </w:r>
      <w:r w:rsidRPr="00700744">
        <w:rPr>
          <w:rFonts w:ascii="Arial" w:hAnsi="Arial" w:cs="Arial"/>
          <w:b/>
          <w:sz w:val="20"/>
          <w:szCs w:val="20"/>
        </w:rPr>
        <w:t>.</w:t>
      </w:r>
      <w:r w:rsidRPr="00700744">
        <w:rPr>
          <w:rFonts w:ascii="Arial" w:hAnsi="Arial" w:cs="Arial"/>
          <w:sz w:val="20"/>
          <w:szCs w:val="20"/>
        </w:rPr>
        <w:t xml:space="preserve"> </w:t>
      </w:r>
    </w:p>
    <w:p w:rsidR="00FC60CB" w:rsidRPr="00700744" w:rsidRDefault="00B25C29" w:rsidP="00345D36">
      <w:pPr>
        <w:pStyle w:val="Tekstpodstawowywcity"/>
        <w:spacing w:line="360" w:lineRule="auto"/>
        <w:ind w:left="0"/>
        <w:jc w:val="both"/>
        <w:rPr>
          <w:rFonts w:ascii="Arial" w:hAnsi="Arial" w:cs="Arial"/>
          <w:sz w:val="20"/>
          <w:szCs w:val="20"/>
        </w:rPr>
      </w:pPr>
      <w:r w:rsidRPr="00700744">
        <w:rPr>
          <w:rFonts w:ascii="Arial" w:hAnsi="Arial" w:cs="Arial"/>
          <w:b/>
          <w:bCs/>
          <w:sz w:val="20"/>
          <w:szCs w:val="20"/>
        </w:rPr>
        <w:t>8</w:t>
      </w:r>
      <w:r w:rsidR="00345D36" w:rsidRPr="00700744">
        <w:rPr>
          <w:rFonts w:ascii="Arial" w:hAnsi="Arial" w:cs="Arial"/>
          <w:b/>
          <w:bCs/>
          <w:sz w:val="20"/>
          <w:szCs w:val="20"/>
        </w:rPr>
        <w:t xml:space="preserve">.2. </w:t>
      </w:r>
      <w:r w:rsidR="00345D36" w:rsidRPr="00700744">
        <w:rPr>
          <w:rFonts w:ascii="Arial" w:hAnsi="Arial" w:cs="Arial"/>
          <w:sz w:val="20"/>
          <w:szCs w:val="20"/>
        </w:rPr>
        <w:t>Wadium wnosi się  przed upływem terminu składania ofert</w:t>
      </w:r>
      <w:r w:rsidRPr="00700744">
        <w:rPr>
          <w:rFonts w:ascii="Arial" w:hAnsi="Arial" w:cs="Arial"/>
          <w:sz w:val="20"/>
          <w:szCs w:val="20"/>
        </w:rPr>
        <w:t>.</w:t>
      </w:r>
    </w:p>
    <w:p w:rsidR="00345D36" w:rsidRPr="00700744" w:rsidRDefault="00B25C29" w:rsidP="00345D36">
      <w:pPr>
        <w:pStyle w:val="Tekstpodstawowywcity"/>
        <w:spacing w:line="360" w:lineRule="auto"/>
        <w:ind w:left="0"/>
        <w:jc w:val="both"/>
        <w:rPr>
          <w:rFonts w:ascii="Arial" w:hAnsi="Arial" w:cs="Arial"/>
          <w:sz w:val="20"/>
          <w:szCs w:val="20"/>
        </w:rPr>
      </w:pPr>
      <w:r w:rsidRPr="00700744">
        <w:rPr>
          <w:rFonts w:ascii="Arial" w:hAnsi="Arial" w:cs="Arial"/>
          <w:b/>
          <w:bCs/>
          <w:sz w:val="20"/>
          <w:szCs w:val="20"/>
        </w:rPr>
        <w:t>8</w:t>
      </w:r>
      <w:r w:rsidR="00345D36" w:rsidRPr="00700744">
        <w:rPr>
          <w:rFonts w:ascii="Arial" w:hAnsi="Arial" w:cs="Arial"/>
          <w:b/>
          <w:bCs/>
          <w:sz w:val="20"/>
          <w:szCs w:val="20"/>
        </w:rPr>
        <w:t xml:space="preserve">.3. </w:t>
      </w:r>
      <w:r w:rsidR="00345D36" w:rsidRPr="00700744">
        <w:rPr>
          <w:rFonts w:ascii="Arial" w:hAnsi="Arial" w:cs="Arial"/>
          <w:sz w:val="20"/>
          <w:szCs w:val="20"/>
        </w:rPr>
        <w:t>Wadium może być wniesione w jednej lub  kilku następujących formach:</w:t>
      </w:r>
    </w:p>
    <w:p w:rsidR="00345D36" w:rsidRPr="00700744" w:rsidRDefault="00345D36" w:rsidP="002371F0">
      <w:pPr>
        <w:pStyle w:val="ust"/>
        <w:numPr>
          <w:ilvl w:val="0"/>
          <w:numId w:val="15"/>
        </w:numPr>
        <w:spacing w:before="0" w:after="0" w:line="360" w:lineRule="auto"/>
        <w:rPr>
          <w:rFonts w:ascii="Arial" w:hAnsi="Arial" w:cs="Arial"/>
          <w:sz w:val="20"/>
        </w:rPr>
      </w:pPr>
      <w:r w:rsidRPr="00700744">
        <w:rPr>
          <w:rFonts w:ascii="Arial" w:hAnsi="Arial" w:cs="Arial"/>
          <w:sz w:val="20"/>
        </w:rPr>
        <w:t>pieniądzu;</w:t>
      </w:r>
    </w:p>
    <w:p w:rsidR="00345D36" w:rsidRPr="00700744" w:rsidRDefault="00345D36" w:rsidP="002371F0">
      <w:pPr>
        <w:pStyle w:val="ust"/>
        <w:numPr>
          <w:ilvl w:val="0"/>
          <w:numId w:val="15"/>
        </w:numPr>
        <w:spacing w:before="0" w:after="0" w:line="360" w:lineRule="auto"/>
        <w:rPr>
          <w:rFonts w:ascii="Arial" w:hAnsi="Arial" w:cs="Arial"/>
          <w:sz w:val="20"/>
        </w:rPr>
      </w:pPr>
      <w:r w:rsidRPr="00700744">
        <w:rPr>
          <w:rFonts w:ascii="Arial" w:hAnsi="Arial" w:cs="Arial"/>
          <w:sz w:val="20"/>
        </w:rPr>
        <w:t>poręczeniach bankowych lub poręczeniach spółdzielczej kasy oszczędnościowo</w:t>
      </w:r>
      <w:r w:rsidR="001E3791" w:rsidRPr="00700744">
        <w:rPr>
          <w:rFonts w:ascii="Arial" w:hAnsi="Arial" w:cs="Arial"/>
          <w:sz w:val="20"/>
        </w:rPr>
        <w:t xml:space="preserve"> </w:t>
      </w:r>
      <w:r w:rsidRPr="00700744">
        <w:rPr>
          <w:rFonts w:ascii="Arial" w:hAnsi="Arial" w:cs="Arial"/>
          <w:sz w:val="20"/>
        </w:rPr>
        <w:t>–</w:t>
      </w:r>
      <w:r w:rsidR="00C500BB" w:rsidRPr="00700744">
        <w:rPr>
          <w:rFonts w:ascii="Arial" w:hAnsi="Arial" w:cs="Arial"/>
          <w:sz w:val="20"/>
        </w:rPr>
        <w:t>k</w:t>
      </w:r>
      <w:r w:rsidRPr="00700744">
        <w:rPr>
          <w:rFonts w:ascii="Arial" w:hAnsi="Arial" w:cs="Arial"/>
          <w:sz w:val="20"/>
        </w:rPr>
        <w:t xml:space="preserve">redytowej,  z  tym, </w:t>
      </w:r>
      <w:r w:rsidR="001E3791" w:rsidRPr="00700744">
        <w:rPr>
          <w:rFonts w:ascii="Arial" w:hAnsi="Arial" w:cs="Arial"/>
          <w:sz w:val="20"/>
        </w:rPr>
        <w:t xml:space="preserve">  </w:t>
      </w:r>
      <w:r w:rsidRPr="00700744">
        <w:rPr>
          <w:rFonts w:ascii="Arial" w:hAnsi="Arial" w:cs="Arial"/>
          <w:sz w:val="20"/>
        </w:rPr>
        <w:t>że poręczenie kasy jest zawsze poręczeniem pieniężnym;</w:t>
      </w:r>
    </w:p>
    <w:p w:rsidR="00345D36" w:rsidRPr="00700744" w:rsidRDefault="00345D36" w:rsidP="002371F0">
      <w:pPr>
        <w:pStyle w:val="ust"/>
        <w:numPr>
          <w:ilvl w:val="0"/>
          <w:numId w:val="15"/>
        </w:numPr>
        <w:spacing w:before="0" w:after="0" w:line="360" w:lineRule="auto"/>
        <w:rPr>
          <w:rFonts w:ascii="Arial" w:hAnsi="Arial" w:cs="Arial"/>
          <w:sz w:val="20"/>
        </w:rPr>
      </w:pPr>
      <w:r w:rsidRPr="00700744">
        <w:rPr>
          <w:rFonts w:ascii="Arial" w:hAnsi="Arial" w:cs="Arial"/>
          <w:sz w:val="20"/>
        </w:rPr>
        <w:t>gwarancjach bankowych;</w:t>
      </w:r>
    </w:p>
    <w:p w:rsidR="00345D36" w:rsidRPr="00700744" w:rsidRDefault="00345D36" w:rsidP="002371F0">
      <w:pPr>
        <w:pStyle w:val="ust"/>
        <w:numPr>
          <w:ilvl w:val="0"/>
          <w:numId w:val="15"/>
        </w:numPr>
        <w:spacing w:before="0" w:after="0" w:line="360" w:lineRule="auto"/>
        <w:rPr>
          <w:rFonts w:ascii="Arial" w:hAnsi="Arial" w:cs="Arial"/>
          <w:sz w:val="20"/>
        </w:rPr>
      </w:pPr>
      <w:r w:rsidRPr="00700744">
        <w:rPr>
          <w:rFonts w:ascii="Arial" w:hAnsi="Arial" w:cs="Arial"/>
          <w:sz w:val="20"/>
        </w:rPr>
        <w:t>gwarancjach ubezpieczeniowych;</w:t>
      </w:r>
    </w:p>
    <w:p w:rsidR="00345D36" w:rsidRPr="00700744" w:rsidRDefault="00345D36" w:rsidP="002371F0">
      <w:pPr>
        <w:pStyle w:val="ust"/>
        <w:numPr>
          <w:ilvl w:val="0"/>
          <w:numId w:val="15"/>
        </w:numPr>
        <w:spacing w:before="0" w:after="0" w:line="360" w:lineRule="auto"/>
        <w:rPr>
          <w:rFonts w:ascii="Arial" w:hAnsi="Arial" w:cs="Arial"/>
          <w:sz w:val="20"/>
        </w:rPr>
      </w:pPr>
      <w:r w:rsidRPr="00700744">
        <w:rPr>
          <w:rFonts w:ascii="Arial" w:hAnsi="Arial" w:cs="Arial"/>
          <w:sz w:val="20"/>
        </w:rPr>
        <w:t xml:space="preserve">poręczeniach udzielanych przez podmioty, o których mowa w art. 6b ust. 5 pkt  2 ustawy </w:t>
      </w:r>
      <w:r w:rsidR="00490D91" w:rsidRPr="00700744">
        <w:rPr>
          <w:rFonts w:ascii="Arial" w:hAnsi="Arial" w:cs="Arial"/>
          <w:sz w:val="20"/>
        </w:rPr>
        <w:br/>
      </w:r>
      <w:r w:rsidRPr="00700744">
        <w:rPr>
          <w:rFonts w:ascii="Arial" w:hAnsi="Arial" w:cs="Arial"/>
          <w:sz w:val="20"/>
        </w:rPr>
        <w:t>z dnia 9 listopada 2000 r. o utworzeniu Polskiej Agencji Rozwoju Przedsiębiorczości (</w:t>
      </w:r>
      <w:proofErr w:type="spellStart"/>
      <w:r w:rsidRPr="00700744">
        <w:rPr>
          <w:rFonts w:ascii="Arial" w:hAnsi="Arial" w:cs="Arial"/>
          <w:sz w:val="20"/>
        </w:rPr>
        <w:t>Dz.U</w:t>
      </w:r>
      <w:proofErr w:type="spellEnd"/>
      <w:r w:rsidRPr="00700744">
        <w:rPr>
          <w:rFonts w:ascii="Arial" w:hAnsi="Arial" w:cs="Arial"/>
          <w:sz w:val="20"/>
        </w:rPr>
        <w:t xml:space="preserve">. Nr 109, poz. 1158 oraz z 2002 r. z </w:t>
      </w:r>
      <w:proofErr w:type="spellStart"/>
      <w:r w:rsidRPr="00700744">
        <w:rPr>
          <w:rFonts w:ascii="Arial" w:hAnsi="Arial" w:cs="Arial"/>
          <w:sz w:val="20"/>
        </w:rPr>
        <w:t>późn</w:t>
      </w:r>
      <w:proofErr w:type="spellEnd"/>
      <w:r w:rsidRPr="00700744">
        <w:rPr>
          <w:rFonts w:ascii="Arial" w:hAnsi="Arial" w:cs="Arial"/>
          <w:sz w:val="20"/>
        </w:rPr>
        <w:t>. zm.).</w:t>
      </w:r>
    </w:p>
    <w:p w:rsidR="00345D36" w:rsidRPr="00FF25C1" w:rsidRDefault="00B25C29" w:rsidP="00345D36">
      <w:pPr>
        <w:pStyle w:val="ust"/>
        <w:spacing w:before="0" w:after="0" w:line="360" w:lineRule="auto"/>
        <w:ind w:left="0" w:firstLine="0"/>
        <w:rPr>
          <w:rFonts w:ascii="Arial" w:hAnsi="Arial" w:cs="Arial"/>
          <w:sz w:val="20"/>
        </w:rPr>
      </w:pPr>
      <w:r w:rsidRPr="00FF25C1">
        <w:rPr>
          <w:rFonts w:ascii="Arial" w:hAnsi="Arial" w:cs="Arial"/>
          <w:b/>
          <w:bCs/>
          <w:sz w:val="20"/>
        </w:rPr>
        <w:t>8</w:t>
      </w:r>
      <w:r w:rsidR="00345D36" w:rsidRPr="00FF25C1">
        <w:rPr>
          <w:rFonts w:ascii="Arial" w:hAnsi="Arial" w:cs="Arial"/>
          <w:b/>
          <w:bCs/>
          <w:sz w:val="20"/>
        </w:rPr>
        <w:t xml:space="preserve">.4. </w:t>
      </w:r>
      <w:r w:rsidR="00345D36" w:rsidRPr="00FF25C1">
        <w:rPr>
          <w:rFonts w:ascii="Arial" w:hAnsi="Arial" w:cs="Arial"/>
          <w:sz w:val="20"/>
        </w:rPr>
        <w:t>Wadium wnoszone w pieniądzu należy wpłacić  przelewem na rachunek bankowy Zamawiającego:</w:t>
      </w:r>
    </w:p>
    <w:p w:rsidR="008846B6" w:rsidRPr="008846B6" w:rsidRDefault="008846B6" w:rsidP="00620433">
      <w:pPr>
        <w:spacing w:line="360" w:lineRule="auto"/>
        <w:jc w:val="center"/>
        <w:rPr>
          <w:rFonts w:ascii="Arial" w:hAnsi="Arial" w:cs="Arial"/>
          <w:color w:val="FF0000"/>
        </w:rPr>
      </w:pPr>
      <w:proofErr w:type="spellStart"/>
      <w:r w:rsidRPr="00620433">
        <w:rPr>
          <w:rFonts w:ascii="Arial" w:hAnsi="Arial" w:cs="Arial"/>
          <w:b/>
        </w:rPr>
        <w:t>Alior</w:t>
      </w:r>
      <w:proofErr w:type="spellEnd"/>
      <w:r w:rsidRPr="00620433">
        <w:rPr>
          <w:rFonts w:ascii="Arial" w:hAnsi="Arial" w:cs="Arial"/>
          <w:b/>
        </w:rPr>
        <w:t xml:space="preserve"> Bank Nr konta 10 2490 0005 0000 4520 1321 0075</w:t>
      </w:r>
    </w:p>
    <w:p w:rsidR="00345D36" w:rsidRPr="00FF25C1" w:rsidRDefault="00345D36" w:rsidP="00345D36">
      <w:pPr>
        <w:pStyle w:val="ust"/>
        <w:spacing w:before="0" w:after="0" w:line="360" w:lineRule="auto"/>
        <w:ind w:left="0" w:firstLine="0"/>
        <w:rPr>
          <w:rFonts w:ascii="Arial" w:hAnsi="Arial" w:cs="Arial"/>
          <w:sz w:val="20"/>
        </w:rPr>
      </w:pPr>
      <w:r w:rsidRPr="00FF25C1">
        <w:rPr>
          <w:rFonts w:ascii="Arial" w:hAnsi="Arial" w:cs="Arial"/>
          <w:sz w:val="20"/>
        </w:rPr>
        <w:t>Wadium wniesione w pieniądzu zamawiający przechowuje na rachunku bankowym.</w:t>
      </w:r>
    </w:p>
    <w:p w:rsidR="001A77AC" w:rsidRPr="00370774" w:rsidRDefault="00B25C29" w:rsidP="001A77AC">
      <w:pPr>
        <w:tabs>
          <w:tab w:val="left" w:pos="851"/>
        </w:tabs>
        <w:spacing w:line="360" w:lineRule="auto"/>
        <w:jc w:val="both"/>
        <w:rPr>
          <w:rFonts w:ascii="Arial" w:hAnsi="Arial" w:cs="Arial"/>
        </w:rPr>
      </w:pPr>
      <w:r w:rsidRPr="00FF25C1">
        <w:rPr>
          <w:rFonts w:ascii="Arial" w:hAnsi="Arial" w:cs="Arial"/>
          <w:b/>
          <w:bCs/>
        </w:rPr>
        <w:t>8</w:t>
      </w:r>
      <w:r w:rsidR="00345D36" w:rsidRPr="00FF25C1">
        <w:rPr>
          <w:rFonts w:ascii="Arial" w:hAnsi="Arial" w:cs="Arial"/>
          <w:b/>
          <w:bCs/>
        </w:rPr>
        <w:t xml:space="preserve">.5. </w:t>
      </w:r>
      <w:r w:rsidR="00345D36" w:rsidRPr="00FF25C1">
        <w:rPr>
          <w:rFonts w:ascii="Arial" w:hAnsi="Arial" w:cs="Arial"/>
        </w:rPr>
        <w:t>W przypadku wniesienia wadium w pozostałych formach, oryginał wadium należy zło</w:t>
      </w:r>
      <w:r w:rsidR="00CE49AD" w:rsidRPr="00FF25C1">
        <w:rPr>
          <w:rFonts w:ascii="Arial" w:hAnsi="Arial" w:cs="Arial"/>
        </w:rPr>
        <w:t xml:space="preserve">żyć </w:t>
      </w:r>
      <w:r w:rsidR="00260148">
        <w:rPr>
          <w:rFonts w:ascii="Arial" w:hAnsi="Arial" w:cs="Arial"/>
        </w:rPr>
        <w:br/>
      </w:r>
      <w:r w:rsidR="00CE49AD" w:rsidRPr="00FF25C1">
        <w:rPr>
          <w:rFonts w:ascii="Arial" w:hAnsi="Arial" w:cs="Arial"/>
        </w:rPr>
        <w:t>w sekretariacie</w:t>
      </w:r>
      <w:r w:rsidR="00626669">
        <w:rPr>
          <w:rFonts w:ascii="Arial" w:hAnsi="Arial" w:cs="Arial"/>
        </w:rPr>
        <w:t xml:space="preserve"> </w:t>
      </w:r>
      <w:r w:rsidR="00626669">
        <w:rPr>
          <w:rFonts w:ascii="Arial" w:hAnsi="Arial" w:cs="Arial"/>
          <w:b/>
        </w:rPr>
        <w:t>Muzeum Górnictwa Węglowego w</w:t>
      </w:r>
      <w:r w:rsidR="00626669" w:rsidRPr="00626669">
        <w:rPr>
          <w:rFonts w:ascii="Arial" w:hAnsi="Arial" w:cs="Arial"/>
          <w:b/>
        </w:rPr>
        <w:t xml:space="preserve"> Zabrzu</w:t>
      </w:r>
      <w:r w:rsidR="001A77AC" w:rsidRPr="00370774">
        <w:rPr>
          <w:rFonts w:ascii="Arial" w:eastAsia="Calibri" w:hAnsi="Arial" w:cs="Arial"/>
          <w:b/>
          <w:lang w:eastAsia="en-US"/>
        </w:rPr>
        <w:t xml:space="preserve">, przy ul. Jodłowej 59, 41-800 </w:t>
      </w:r>
      <w:r w:rsidR="001A77AC" w:rsidRPr="00CC5B57">
        <w:rPr>
          <w:rFonts w:ascii="Arial" w:eastAsia="Calibri" w:hAnsi="Arial" w:cs="Arial"/>
          <w:b/>
          <w:lang w:eastAsia="en-US"/>
        </w:rPr>
        <w:t>Zabrze (sekretariat pok. 102).</w:t>
      </w:r>
      <w:r w:rsidR="001A77AC">
        <w:rPr>
          <w:rFonts w:ascii="Arial" w:eastAsia="Calibri" w:hAnsi="Arial" w:cs="Arial"/>
          <w:b/>
          <w:lang w:eastAsia="en-US"/>
        </w:rPr>
        <w:t xml:space="preserve"> </w:t>
      </w:r>
    </w:p>
    <w:p w:rsidR="00345D36" w:rsidRPr="00FF25C1" w:rsidRDefault="00B25C29" w:rsidP="00345D36">
      <w:pPr>
        <w:pStyle w:val="Tekstpodstawowywcity"/>
        <w:spacing w:line="360" w:lineRule="auto"/>
        <w:ind w:left="0"/>
        <w:jc w:val="both"/>
        <w:rPr>
          <w:rFonts w:ascii="Arial" w:hAnsi="Arial" w:cs="Arial"/>
          <w:bCs/>
          <w:sz w:val="20"/>
          <w:szCs w:val="20"/>
        </w:rPr>
      </w:pPr>
      <w:r w:rsidRPr="00FF25C1">
        <w:rPr>
          <w:rFonts w:ascii="Arial" w:hAnsi="Arial" w:cs="Arial"/>
          <w:b/>
          <w:sz w:val="20"/>
          <w:szCs w:val="20"/>
        </w:rPr>
        <w:t>8</w:t>
      </w:r>
      <w:r w:rsidR="00345D36" w:rsidRPr="00FF25C1">
        <w:rPr>
          <w:rFonts w:ascii="Arial" w:hAnsi="Arial" w:cs="Arial"/>
          <w:b/>
          <w:sz w:val="20"/>
          <w:szCs w:val="20"/>
        </w:rPr>
        <w:t>.6.</w:t>
      </w:r>
      <w:r w:rsidR="00345D36" w:rsidRPr="00FF25C1">
        <w:rPr>
          <w:rFonts w:ascii="Arial" w:hAnsi="Arial" w:cs="Arial"/>
          <w:bCs/>
          <w:sz w:val="20"/>
          <w:szCs w:val="20"/>
        </w:rPr>
        <w:t xml:space="preserve"> Wykaz elementów, jakie powinny zawierać gwarancje bankowe/ ubezpieczeniowe:</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 xml:space="preserve">zobowiązanie banku / towarzystwa ubezpieczeniowego do zapłaty sumy wadium </w:t>
      </w:r>
      <w:r w:rsidR="00260148">
        <w:rPr>
          <w:rFonts w:ascii="Arial" w:hAnsi="Arial" w:cs="Arial"/>
          <w:sz w:val="20"/>
          <w:szCs w:val="20"/>
        </w:rPr>
        <w:br/>
      </w:r>
      <w:r w:rsidR="000D1AED" w:rsidRPr="00FF25C1">
        <w:rPr>
          <w:rFonts w:ascii="Arial" w:hAnsi="Arial" w:cs="Arial"/>
          <w:sz w:val="20"/>
          <w:szCs w:val="20"/>
        </w:rPr>
        <w:t xml:space="preserve">w </w:t>
      </w:r>
      <w:r w:rsidRPr="00FF25C1">
        <w:rPr>
          <w:rFonts w:ascii="Arial" w:hAnsi="Arial" w:cs="Arial"/>
          <w:sz w:val="20"/>
          <w:szCs w:val="20"/>
        </w:rPr>
        <w:t xml:space="preserve">przypadku gdy zajdą ku temu ustawowe okoliczności, </w:t>
      </w:r>
      <w:r w:rsidRPr="00FF25C1">
        <w:rPr>
          <w:rFonts w:ascii="Arial" w:hAnsi="Arial" w:cs="Arial"/>
          <w:sz w:val="20"/>
        </w:rPr>
        <w:t xml:space="preserve">określone w przepisie art. 46 </w:t>
      </w:r>
      <w:r w:rsidR="00550112" w:rsidRPr="00FF25C1">
        <w:rPr>
          <w:rFonts w:ascii="Arial" w:hAnsi="Arial" w:cs="Arial"/>
          <w:sz w:val="20"/>
        </w:rPr>
        <w:t xml:space="preserve">ust 4a i </w:t>
      </w:r>
      <w:r w:rsidRPr="00FF25C1">
        <w:rPr>
          <w:rFonts w:ascii="Arial" w:hAnsi="Arial" w:cs="Arial"/>
          <w:sz w:val="20"/>
        </w:rPr>
        <w:t>ust. 5 Pzp.,</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dokładną nazwę postępowania stanowiącego przyczynę wystawienia gwarancji,</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sumy gwarancyjnej,</w:t>
      </w:r>
    </w:p>
    <w:p w:rsidR="00345D36"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Zamawiającego, czyli beneficjenta gwarancji/ ubezpieczonego,</w:t>
      </w:r>
    </w:p>
    <w:p w:rsidR="00345D36" w:rsidRPr="001A77AC" w:rsidRDefault="008046DD" w:rsidP="008046DD">
      <w:pPr>
        <w:pStyle w:val="Tekstpodstawowywcity"/>
        <w:spacing w:line="360" w:lineRule="auto"/>
        <w:ind w:left="1425"/>
        <w:jc w:val="both"/>
        <w:rPr>
          <w:rFonts w:ascii="Arial" w:hAnsi="Arial" w:cs="Arial"/>
          <w:sz w:val="20"/>
          <w:szCs w:val="20"/>
        </w:rPr>
      </w:pPr>
      <w:r>
        <w:rPr>
          <w:rFonts w:ascii="Arial" w:hAnsi="Arial" w:cs="Arial"/>
          <w:b/>
          <w:sz w:val="20"/>
          <w:szCs w:val="20"/>
        </w:rPr>
        <w:t>/</w:t>
      </w:r>
      <w:r w:rsidR="00626669">
        <w:rPr>
          <w:rFonts w:ascii="Arial" w:hAnsi="Arial" w:cs="Arial"/>
          <w:b/>
          <w:sz w:val="20"/>
          <w:szCs w:val="20"/>
        </w:rPr>
        <w:t>Muzeum Górnictwa Węglowego w</w:t>
      </w:r>
      <w:r w:rsidR="00626669" w:rsidRPr="00626669">
        <w:rPr>
          <w:rFonts w:ascii="Arial" w:hAnsi="Arial" w:cs="Arial"/>
          <w:b/>
          <w:sz w:val="20"/>
          <w:szCs w:val="20"/>
        </w:rPr>
        <w:t xml:space="preserve"> Zabrzu</w:t>
      </w:r>
      <w:r w:rsidR="001A77AC" w:rsidRPr="00490D91">
        <w:rPr>
          <w:rFonts w:ascii="Arial" w:hAnsi="Arial" w:cs="Arial"/>
          <w:b/>
        </w:rPr>
        <w:t xml:space="preserve">, </w:t>
      </w:r>
      <w:r w:rsidR="001A77AC" w:rsidRPr="00490D91">
        <w:rPr>
          <w:rFonts w:ascii="Arial" w:hAnsi="Arial" w:cs="Arial"/>
          <w:b/>
          <w:sz w:val="20"/>
          <w:szCs w:val="20"/>
        </w:rPr>
        <w:t xml:space="preserve">ul. </w:t>
      </w:r>
      <w:r>
        <w:rPr>
          <w:rFonts w:ascii="Arial" w:hAnsi="Arial" w:cs="Arial"/>
          <w:b/>
          <w:sz w:val="20"/>
          <w:szCs w:val="20"/>
        </w:rPr>
        <w:t>Jodłowa 59</w:t>
      </w:r>
      <w:r w:rsidR="001A77AC" w:rsidRPr="00490D91">
        <w:rPr>
          <w:rFonts w:ascii="Arial" w:hAnsi="Arial" w:cs="Arial"/>
          <w:b/>
          <w:sz w:val="20"/>
          <w:szCs w:val="20"/>
        </w:rPr>
        <w:t>, 41 – 800 Zabrze</w:t>
      </w:r>
      <w:r>
        <w:rPr>
          <w:rFonts w:ascii="Arial" w:hAnsi="Arial" w:cs="Arial"/>
          <w:b/>
          <w:sz w:val="20"/>
          <w:szCs w:val="20"/>
        </w:rPr>
        <w:t>/</w:t>
      </w:r>
      <w:r w:rsidR="001A77AC" w:rsidRPr="001A77AC">
        <w:rPr>
          <w:rFonts w:ascii="Arial" w:hAnsi="Arial" w:cs="Arial"/>
        </w:rPr>
        <w:t>,</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Wykonawcy, czyli zleceniodawcy gwarancji / ubezpieczyciela</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określenie</w:t>
      </w:r>
      <w:r w:rsidR="005915F0" w:rsidRPr="00FF25C1">
        <w:rPr>
          <w:rFonts w:ascii="Arial" w:hAnsi="Arial" w:cs="Arial"/>
          <w:sz w:val="20"/>
          <w:szCs w:val="20"/>
        </w:rPr>
        <w:t xml:space="preserve"> okresu ważności gwarancji tj. wskazanie terminu, w którym zobowiązanie powstaje oraz wygasa, przy czym gwarancja o charakterz</w:t>
      </w:r>
      <w:r w:rsidR="00D33E1B" w:rsidRPr="00FF25C1">
        <w:rPr>
          <w:rFonts w:ascii="Arial" w:hAnsi="Arial" w:cs="Arial"/>
          <w:sz w:val="20"/>
          <w:szCs w:val="20"/>
        </w:rPr>
        <w:t>e</w:t>
      </w:r>
      <w:r w:rsidR="005915F0" w:rsidRPr="00FF25C1">
        <w:rPr>
          <w:rFonts w:ascii="Arial" w:hAnsi="Arial" w:cs="Arial"/>
          <w:sz w:val="20"/>
          <w:szCs w:val="20"/>
        </w:rPr>
        <w:t xml:space="preserve"> terminowym nie może zosta</w:t>
      </w:r>
      <w:r w:rsidR="000F103F" w:rsidRPr="00FF25C1">
        <w:rPr>
          <w:rFonts w:ascii="Arial" w:hAnsi="Arial" w:cs="Arial"/>
          <w:sz w:val="20"/>
          <w:szCs w:val="20"/>
        </w:rPr>
        <w:t>ć</w:t>
      </w:r>
      <w:r w:rsidR="005915F0" w:rsidRPr="00FF25C1">
        <w:rPr>
          <w:rFonts w:ascii="Arial" w:hAnsi="Arial" w:cs="Arial"/>
          <w:sz w:val="20"/>
          <w:szCs w:val="20"/>
        </w:rPr>
        <w:t xml:space="preserve"> odwołana</w:t>
      </w:r>
      <w:r w:rsidRPr="00FF25C1">
        <w:rPr>
          <w:rFonts w:ascii="Arial" w:hAnsi="Arial" w:cs="Arial"/>
          <w:sz w:val="20"/>
          <w:szCs w:val="20"/>
        </w:rPr>
        <w:t>.</w:t>
      </w:r>
    </w:p>
    <w:p w:rsidR="00345D36" w:rsidRPr="00FF25C1" w:rsidRDefault="00B25C29" w:rsidP="00345D36">
      <w:pPr>
        <w:pStyle w:val="Tekstpodstawowywcity"/>
        <w:spacing w:line="360" w:lineRule="auto"/>
        <w:ind w:left="0"/>
        <w:jc w:val="both"/>
        <w:rPr>
          <w:rFonts w:ascii="Arial" w:hAnsi="Arial" w:cs="Arial"/>
          <w:sz w:val="20"/>
          <w:szCs w:val="20"/>
        </w:rPr>
      </w:pPr>
      <w:r w:rsidRPr="00FF25C1">
        <w:rPr>
          <w:rFonts w:ascii="Arial" w:hAnsi="Arial" w:cs="Arial"/>
          <w:b/>
          <w:sz w:val="20"/>
          <w:szCs w:val="20"/>
        </w:rPr>
        <w:t>8</w:t>
      </w:r>
      <w:r w:rsidR="00345D36" w:rsidRPr="00FF25C1">
        <w:rPr>
          <w:rFonts w:ascii="Arial" w:hAnsi="Arial" w:cs="Arial"/>
          <w:b/>
          <w:sz w:val="20"/>
          <w:szCs w:val="20"/>
        </w:rPr>
        <w:t>.7.</w:t>
      </w:r>
      <w:r w:rsidR="00345D36" w:rsidRPr="00FF25C1">
        <w:rPr>
          <w:rFonts w:ascii="Arial" w:hAnsi="Arial" w:cs="Arial"/>
          <w:bCs/>
          <w:sz w:val="20"/>
          <w:szCs w:val="20"/>
        </w:rPr>
        <w:t xml:space="preserve"> Wykaz elementów, jakie powinny zawierać poręczenia bankowe/ poręczenia innej instytucji</w:t>
      </w:r>
      <w:r w:rsidR="00215DBA">
        <w:rPr>
          <w:rFonts w:ascii="Arial" w:hAnsi="Arial" w:cs="Arial"/>
          <w:bCs/>
          <w:sz w:val="20"/>
          <w:szCs w:val="20"/>
        </w:rPr>
        <w:t xml:space="preserve"> </w:t>
      </w:r>
      <w:r w:rsidR="00215DBA">
        <w:rPr>
          <w:rFonts w:ascii="Arial" w:hAnsi="Arial" w:cs="Arial"/>
          <w:bCs/>
          <w:sz w:val="20"/>
          <w:szCs w:val="20"/>
        </w:rPr>
        <w:br/>
      </w:r>
      <w:r w:rsidR="00345D36" w:rsidRPr="00FF25C1">
        <w:rPr>
          <w:rFonts w:ascii="Arial" w:hAnsi="Arial" w:cs="Arial"/>
          <w:bCs/>
          <w:sz w:val="20"/>
          <w:szCs w:val="20"/>
        </w:rPr>
        <w:t xml:space="preserve">(tj. poręczenia </w:t>
      </w:r>
      <w:r w:rsidR="00345D36" w:rsidRPr="00FF25C1">
        <w:rPr>
          <w:rFonts w:ascii="Arial" w:hAnsi="Arial" w:cs="Arial"/>
          <w:sz w:val="20"/>
          <w:szCs w:val="20"/>
        </w:rPr>
        <w:t xml:space="preserve">spółdzielczej kasy oszczędnościowo – kredytowej/ poręczenia udzielane przez </w:t>
      </w:r>
      <w:r w:rsidR="00345D36" w:rsidRPr="00FF25C1">
        <w:rPr>
          <w:rFonts w:ascii="Arial" w:hAnsi="Arial" w:cs="Arial"/>
          <w:sz w:val="20"/>
          <w:szCs w:val="20"/>
        </w:rPr>
        <w:lastRenderedPageBreak/>
        <w:t>podmioty, o których mowa w art. 6b ust. 5 pkt  2 ustawy z dnia 9 listopada 2000 r. o utworzeniu Polskiej Agencji Rozwoju Przedsiębiorczości (</w:t>
      </w:r>
      <w:proofErr w:type="spellStart"/>
      <w:r w:rsidR="00345D36" w:rsidRPr="00FF25C1">
        <w:rPr>
          <w:rFonts w:ascii="Arial" w:hAnsi="Arial" w:cs="Arial"/>
          <w:sz w:val="20"/>
          <w:szCs w:val="20"/>
        </w:rPr>
        <w:t>Dz.U</w:t>
      </w:r>
      <w:proofErr w:type="spellEnd"/>
      <w:r w:rsidR="00345D36" w:rsidRPr="00FF25C1">
        <w:rPr>
          <w:rFonts w:ascii="Arial" w:hAnsi="Arial" w:cs="Arial"/>
          <w:sz w:val="20"/>
          <w:szCs w:val="20"/>
        </w:rPr>
        <w:t xml:space="preserve">. Nr 109, poz. 1158 oraz z 2002 r. z </w:t>
      </w:r>
      <w:proofErr w:type="spellStart"/>
      <w:r w:rsidR="00345D36" w:rsidRPr="00FF25C1">
        <w:rPr>
          <w:rFonts w:ascii="Arial" w:hAnsi="Arial" w:cs="Arial"/>
          <w:sz w:val="20"/>
          <w:szCs w:val="20"/>
        </w:rPr>
        <w:t>późn</w:t>
      </w:r>
      <w:proofErr w:type="spellEnd"/>
      <w:r w:rsidR="00345D36" w:rsidRPr="00FF25C1">
        <w:rPr>
          <w:rFonts w:ascii="Arial" w:hAnsi="Arial" w:cs="Arial"/>
          <w:sz w:val="20"/>
          <w:szCs w:val="20"/>
        </w:rPr>
        <w:t>. zm.)):</w:t>
      </w:r>
    </w:p>
    <w:p w:rsidR="00345D36" w:rsidRPr="00FF25C1" w:rsidRDefault="00345D36" w:rsidP="00F408B2">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 xml:space="preserve">zobowiązanie banku / innej instytucji do zapłaty sumy wadium w przypadku gdy zajdą ku temu ustawowe okoliczności, </w:t>
      </w:r>
      <w:r w:rsidRPr="00FF25C1">
        <w:rPr>
          <w:rFonts w:ascii="Arial" w:hAnsi="Arial" w:cs="Arial"/>
          <w:sz w:val="20"/>
        </w:rPr>
        <w:t xml:space="preserve">określone w przepisie art. 46 </w:t>
      </w:r>
      <w:r w:rsidR="009D7CE4" w:rsidRPr="00FF25C1">
        <w:rPr>
          <w:rFonts w:ascii="Arial" w:hAnsi="Arial" w:cs="Arial"/>
          <w:sz w:val="20"/>
        </w:rPr>
        <w:t xml:space="preserve">ust 4a i </w:t>
      </w:r>
      <w:r w:rsidRPr="00FF25C1">
        <w:rPr>
          <w:rFonts w:ascii="Arial" w:hAnsi="Arial" w:cs="Arial"/>
          <w:sz w:val="20"/>
        </w:rPr>
        <w:t>ust. 5 Pzp.,</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wskazanie podmiotu, za który bank / inna instytucja dokonuje poręczenia,</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dokładna nazwa zobowiązania będącego przedmiotem poręczenia,</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kwota do wysokości, której bank/ inna instytucja będzie zobowiązany,</w:t>
      </w:r>
    </w:p>
    <w:p w:rsidR="00D33E1B" w:rsidRPr="00FF25C1" w:rsidRDefault="00D33E1B" w:rsidP="00D33E1B">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 xml:space="preserve">określenie okresu ważności </w:t>
      </w:r>
      <w:r w:rsidR="00FC4143" w:rsidRPr="00FF25C1">
        <w:rPr>
          <w:rFonts w:ascii="Arial" w:hAnsi="Arial" w:cs="Arial"/>
          <w:sz w:val="20"/>
          <w:szCs w:val="20"/>
        </w:rPr>
        <w:t>poręczenia tj. wskazanie terminu, w którym zobowiązanie powstaje oraz wygasa, przy czym poręczenie o charakterze terminowym nie może zostać odwołane.</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bCs/>
          <w:sz w:val="20"/>
          <w:szCs w:val="20"/>
        </w:rPr>
        <w:t xml:space="preserve">8.8. </w:t>
      </w:r>
      <w:r w:rsidRPr="00FF25C1">
        <w:rPr>
          <w:rFonts w:ascii="Arial" w:hAnsi="Arial" w:cs="Arial"/>
          <w:sz w:val="20"/>
          <w:szCs w:val="20"/>
        </w:rPr>
        <w:t xml:space="preserve">Zamawiający zwraca niezwłocznie wadium wszystkim wykonawcom niezwłocznie po wyborze najkorzystniejszej oferty lub unieważnieniu postępowania z wyjątkiem wykonawcy, którego oferta została wybrana jako najkorzystniejsza z zastrzeżeniem, iż jeśli Wykonawca w odpowiedzi na wezwanie, o którym mowa w art. 26 ust 3, nie złożył dokumentów lub oświadczeń, o których mowa </w:t>
      </w:r>
      <w:r w:rsidR="00260148">
        <w:rPr>
          <w:rFonts w:ascii="Arial" w:hAnsi="Arial" w:cs="Arial"/>
          <w:sz w:val="20"/>
          <w:szCs w:val="20"/>
        </w:rPr>
        <w:br/>
      </w:r>
      <w:r w:rsidRPr="00FF25C1">
        <w:rPr>
          <w:rFonts w:ascii="Arial" w:hAnsi="Arial" w:cs="Arial"/>
          <w:sz w:val="20"/>
          <w:szCs w:val="20"/>
        </w:rPr>
        <w:t>w art. 25 ust 1 lub pełnomocnictw, Zamawiający zatrzymuje wadium z odsetkami, chyba, że Wykonawca udowodni, że wynika to z przyczyn nie leżących po jego stronie.</w:t>
      </w:r>
    </w:p>
    <w:p w:rsidR="007E11DC" w:rsidRPr="00FF25C1" w:rsidRDefault="007E11DC" w:rsidP="007E11DC">
      <w:pPr>
        <w:autoSpaceDE w:val="0"/>
        <w:autoSpaceDN w:val="0"/>
        <w:adjustRightInd w:val="0"/>
        <w:spacing w:line="360" w:lineRule="auto"/>
        <w:jc w:val="both"/>
        <w:rPr>
          <w:rFonts w:ascii="Arial" w:hAnsi="Arial" w:cs="Arial"/>
          <w:iCs/>
        </w:rPr>
      </w:pPr>
      <w:r w:rsidRPr="00490D91">
        <w:rPr>
          <w:rFonts w:ascii="Arial" w:hAnsi="Arial" w:cs="Arial"/>
          <w:b/>
        </w:rPr>
        <w:t>8.9</w:t>
      </w:r>
      <w:r w:rsidR="00490D91">
        <w:rPr>
          <w:rFonts w:ascii="Arial" w:hAnsi="Arial" w:cs="Arial"/>
          <w:b/>
        </w:rPr>
        <w:t>.</w:t>
      </w:r>
      <w:r w:rsidRPr="00FF25C1">
        <w:rPr>
          <w:rFonts w:ascii="Arial" w:hAnsi="Arial" w:cs="Arial"/>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 xml:space="preserve">8.10 </w:t>
      </w:r>
      <w:r w:rsidRPr="00FF25C1">
        <w:rPr>
          <w:rFonts w:ascii="Arial" w:hAnsi="Arial" w:cs="Arial"/>
          <w:sz w:val="20"/>
          <w:szCs w:val="20"/>
        </w:rPr>
        <w:t xml:space="preserve">Zamawiający zwraca niezwłocznie wadium na wniosek wykonawcy, który wycofał ofertę przed upływem terminu składania ofert. </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 xml:space="preserve">8.11 </w:t>
      </w:r>
      <w:r w:rsidRPr="00FF25C1">
        <w:rPr>
          <w:rFonts w:ascii="Arial" w:hAnsi="Arial" w:cs="Arial"/>
          <w:sz w:val="20"/>
          <w:szCs w:val="20"/>
        </w:rPr>
        <w:t>Zamawiający żąda</w:t>
      </w:r>
      <w:r w:rsidRPr="00FF25C1">
        <w:rPr>
          <w:rFonts w:ascii="Arial" w:hAnsi="Arial" w:cs="Arial"/>
          <w:b/>
          <w:sz w:val="20"/>
          <w:szCs w:val="20"/>
        </w:rPr>
        <w:t xml:space="preserve"> </w:t>
      </w:r>
      <w:r w:rsidRPr="00FF25C1">
        <w:rPr>
          <w:rFonts w:ascii="Arial" w:hAnsi="Arial" w:cs="Arial"/>
          <w:sz w:val="20"/>
          <w:szCs w:val="20"/>
        </w:rPr>
        <w:t>ponownego wniesienia wadium</w:t>
      </w:r>
      <w:r w:rsidRPr="00FF25C1">
        <w:rPr>
          <w:rFonts w:ascii="Arial" w:hAnsi="Arial" w:cs="Arial"/>
          <w:b/>
          <w:sz w:val="20"/>
          <w:szCs w:val="20"/>
        </w:rPr>
        <w:t xml:space="preserve"> </w:t>
      </w:r>
      <w:r w:rsidRPr="00FF25C1">
        <w:rPr>
          <w:rFonts w:ascii="Arial" w:hAnsi="Arial" w:cs="Arial"/>
          <w:sz w:val="20"/>
          <w:szCs w:val="20"/>
        </w:rPr>
        <w:t xml:space="preserve">przez Wykonawcę, któremu zwrócono wadium na podstawie pkt 8.8 SIWZ, jeśli w wyniku rozstrzygnięcia odwołania jego oferta została wybrana jako najkorzystniejsza. Wykonawca wnosi wadium w terminie określonym przez Zamawiającego.  </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8.12.</w:t>
      </w:r>
      <w:r w:rsidRPr="00FF25C1">
        <w:rPr>
          <w:rFonts w:ascii="Arial" w:hAnsi="Arial" w:cs="Arial"/>
          <w:sz w:val="20"/>
          <w:szCs w:val="20"/>
        </w:rPr>
        <w:t xml:space="preserve"> Jeżeli wadium wniesiono w pieniądzu, Zamawiający zwraca je wraz z odsetkami wynikającymi </w:t>
      </w:r>
      <w:r w:rsidR="001A77AC">
        <w:rPr>
          <w:rFonts w:ascii="Arial" w:hAnsi="Arial" w:cs="Arial"/>
          <w:sz w:val="20"/>
          <w:szCs w:val="20"/>
        </w:rPr>
        <w:br/>
      </w:r>
      <w:r w:rsidRPr="00FF25C1">
        <w:rPr>
          <w:rFonts w:ascii="Arial" w:hAnsi="Arial" w:cs="Arial"/>
          <w:sz w:val="20"/>
          <w:szCs w:val="20"/>
        </w:rPr>
        <w:t>z umowy rachunku bankowego, na którym było ono przechowywane, pomniejszone o koszty prowadzenia rachunku bankowego oraz prowizji bankowej za przelew pieniędzy na rachunek bankowy wskazany przez Wykonawcę.</w:t>
      </w:r>
    </w:p>
    <w:p w:rsidR="007E11DC" w:rsidRPr="00FF25C1" w:rsidRDefault="007E11DC" w:rsidP="001A77AC">
      <w:pPr>
        <w:pStyle w:val="ust"/>
        <w:tabs>
          <w:tab w:val="left" w:pos="993"/>
        </w:tabs>
        <w:spacing w:before="0" w:after="0" w:line="360" w:lineRule="auto"/>
        <w:ind w:left="0" w:firstLine="0"/>
        <w:rPr>
          <w:rFonts w:ascii="Arial" w:hAnsi="Arial" w:cs="Arial"/>
          <w:sz w:val="20"/>
        </w:rPr>
      </w:pPr>
      <w:r w:rsidRPr="00FF25C1">
        <w:rPr>
          <w:rFonts w:ascii="Arial" w:hAnsi="Arial" w:cs="Arial"/>
          <w:b/>
          <w:bCs/>
          <w:sz w:val="20"/>
        </w:rPr>
        <w:t xml:space="preserve">8.13. </w:t>
      </w:r>
      <w:r w:rsidRPr="00FF25C1">
        <w:rPr>
          <w:rFonts w:ascii="Arial" w:hAnsi="Arial" w:cs="Arial"/>
          <w:sz w:val="20"/>
        </w:rPr>
        <w:t>Zamawiający zatrzyma wadium wraz z odsetkami, jeżeli Wykonawca, którego oferta została wybrana:</w:t>
      </w:r>
    </w:p>
    <w:p w:rsidR="007E11DC" w:rsidRPr="00FF25C1" w:rsidRDefault="007E11DC" w:rsidP="007E11DC">
      <w:pPr>
        <w:pStyle w:val="pkt"/>
        <w:numPr>
          <w:ilvl w:val="0"/>
          <w:numId w:val="3"/>
        </w:numPr>
        <w:spacing w:before="0" w:after="0" w:line="360" w:lineRule="auto"/>
        <w:rPr>
          <w:rFonts w:ascii="Arial" w:hAnsi="Arial" w:cs="Arial"/>
          <w:sz w:val="20"/>
        </w:rPr>
      </w:pPr>
      <w:r w:rsidRPr="00FF25C1">
        <w:rPr>
          <w:rFonts w:ascii="Arial" w:hAnsi="Arial" w:cs="Arial"/>
          <w:sz w:val="20"/>
        </w:rPr>
        <w:t>odmówił podpisania umowy w sprawie zamówienia publicznego na warunkach określonych w ofercie;</w:t>
      </w:r>
    </w:p>
    <w:p w:rsidR="007E11DC" w:rsidRPr="00FF25C1" w:rsidRDefault="007E11DC" w:rsidP="007E11DC">
      <w:pPr>
        <w:pStyle w:val="pkt"/>
        <w:numPr>
          <w:ilvl w:val="0"/>
          <w:numId w:val="3"/>
        </w:numPr>
        <w:spacing w:before="0" w:after="0" w:line="360" w:lineRule="auto"/>
        <w:rPr>
          <w:rFonts w:ascii="Arial" w:hAnsi="Arial" w:cs="Arial"/>
          <w:sz w:val="20"/>
        </w:rPr>
      </w:pPr>
      <w:r w:rsidRPr="00FF25C1">
        <w:rPr>
          <w:rFonts w:ascii="Arial" w:hAnsi="Arial" w:cs="Arial"/>
          <w:sz w:val="20"/>
        </w:rPr>
        <w:t>nie wniósł wymaganego zabezpieczenia należytego wyko</w:t>
      </w:r>
      <w:r w:rsidRPr="00FF25C1">
        <w:rPr>
          <w:rFonts w:ascii="Arial" w:hAnsi="Arial" w:cs="Arial"/>
          <w:sz w:val="20"/>
        </w:rPr>
        <w:softHyphen/>
        <w:t>nania umowy;</w:t>
      </w:r>
    </w:p>
    <w:p w:rsidR="00490D91" w:rsidRPr="00FC2BAA" w:rsidRDefault="007E11DC" w:rsidP="00FC2BAA">
      <w:pPr>
        <w:pStyle w:val="pkt"/>
        <w:numPr>
          <w:ilvl w:val="0"/>
          <w:numId w:val="3"/>
        </w:numPr>
        <w:spacing w:before="0" w:after="0" w:line="360" w:lineRule="auto"/>
        <w:rPr>
          <w:rFonts w:ascii="Arial" w:hAnsi="Arial" w:cs="Arial"/>
          <w:sz w:val="20"/>
        </w:rPr>
      </w:pPr>
      <w:r w:rsidRPr="00FF25C1">
        <w:rPr>
          <w:rFonts w:ascii="Arial" w:hAnsi="Arial" w:cs="Arial"/>
          <w:sz w:val="20"/>
        </w:rPr>
        <w:t>zawarcie umowy w sprawie zamówienia publicznego stało się niemożliwe z przyczyn leżących po stronie Wykonawcy.</w:t>
      </w:r>
    </w:p>
    <w:p w:rsidR="0093653E" w:rsidRDefault="0093653E" w:rsidP="00C30286">
      <w:pPr>
        <w:pStyle w:val="pkt1"/>
        <w:spacing w:before="0" w:after="0" w:line="360" w:lineRule="auto"/>
        <w:ind w:left="0" w:firstLine="0"/>
        <w:rPr>
          <w:rFonts w:ascii="Arial" w:hAnsi="Arial" w:cs="Arial"/>
          <w:b/>
          <w:sz w:val="20"/>
        </w:rPr>
      </w:pPr>
    </w:p>
    <w:p w:rsidR="00C30286" w:rsidRPr="00FF25C1" w:rsidRDefault="00C30286" w:rsidP="00C30286">
      <w:pPr>
        <w:pStyle w:val="pkt1"/>
        <w:spacing w:before="0" w:after="0" w:line="360" w:lineRule="auto"/>
        <w:ind w:left="0" w:firstLine="0"/>
        <w:rPr>
          <w:rFonts w:ascii="Arial" w:hAnsi="Arial" w:cs="Arial"/>
          <w:b/>
          <w:sz w:val="20"/>
        </w:rPr>
      </w:pPr>
      <w:r w:rsidRPr="00FF25C1">
        <w:rPr>
          <w:rFonts w:ascii="Arial" w:hAnsi="Arial" w:cs="Arial"/>
          <w:b/>
          <w:sz w:val="20"/>
        </w:rPr>
        <w:t>9. Termin związania ofertą.</w:t>
      </w:r>
    </w:p>
    <w:p w:rsidR="00C30286" w:rsidRPr="00FC2BAA" w:rsidRDefault="00C30286" w:rsidP="00C30286">
      <w:pPr>
        <w:pStyle w:val="Tekstpodstawowywcity"/>
        <w:spacing w:line="360" w:lineRule="auto"/>
        <w:ind w:left="0"/>
        <w:jc w:val="both"/>
        <w:rPr>
          <w:rFonts w:ascii="Arial" w:hAnsi="Arial" w:cs="Arial"/>
          <w:sz w:val="20"/>
          <w:szCs w:val="20"/>
        </w:rPr>
      </w:pPr>
      <w:r w:rsidRPr="00FC2BAA">
        <w:rPr>
          <w:rFonts w:ascii="Arial" w:hAnsi="Arial" w:cs="Arial"/>
          <w:sz w:val="20"/>
          <w:szCs w:val="20"/>
        </w:rPr>
        <w:t xml:space="preserve">Wykonawca jest związany ofertą </w:t>
      </w:r>
      <w:r w:rsidR="008326B3" w:rsidRPr="00FC2BAA">
        <w:rPr>
          <w:rFonts w:ascii="Arial" w:hAnsi="Arial" w:cs="Arial"/>
          <w:sz w:val="20"/>
          <w:szCs w:val="20"/>
        </w:rPr>
        <w:t>przez okres</w:t>
      </w:r>
      <w:r w:rsidR="00B75C26" w:rsidRPr="00FC2BAA">
        <w:rPr>
          <w:rFonts w:ascii="Arial" w:hAnsi="Arial" w:cs="Arial"/>
          <w:sz w:val="20"/>
          <w:szCs w:val="20"/>
        </w:rPr>
        <w:t xml:space="preserve"> 60 </w:t>
      </w:r>
      <w:r w:rsidR="00490D91" w:rsidRPr="00FC2BAA">
        <w:rPr>
          <w:rFonts w:ascii="Arial" w:hAnsi="Arial" w:cs="Arial"/>
          <w:sz w:val="20"/>
          <w:szCs w:val="20"/>
        </w:rPr>
        <w:t>d</w:t>
      </w:r>
      <w:r w:rsidR="008326B3" w:rsidRPr="00FC2BAA">
        <w:rPr>
          <w:rFonts w:ascii="Arial" w:hAnsi="Arial" w:cs="Arial"/>
          <w:sz w:val="20"/>
          <w:szCs w:val="20"/>
        </w:rPr>
        <w:t>ni</w:t>
      </w:r>
      <w:r w:rsidR="00CD2A18">
        <w:rPr>
          <w:rFonts w:ascii="Arial" w:hAnsi="Arial" w:cs="Arial"/>
          <w:sz w:val="20"/>
          <w:szCs w:val="20"/>
        </w:rPr>
        <w:t>.</w:t>
      </w:r>
      <w:r w:rsidR="00490D91" w:rsidRPr="00FC2BAA">
        <w:rPr>
          <w:rFonts w:ascii="Arial" w:hAnsi="Arial" w:cs="Arial"/>
          <w:sz w:val="20"/>
          <w:szCs w:val="20"/>
        </w:rPr>
        <w:t xml:space="preserve"> </w:t>
      </w:r>
    </w:p>
    <w:p w:rsidR="00C30286" w:rsidRPr="00490D91" w:rsidRDefault="00C30286" w:rsidP="00490D91">
      <w:pPr>
        <w:pStyle w:val="Tekstpodstawowywcity"/>
        <w:spacing w:line="360" w:lineRule="auto"/>
        <w:ind w:left="0"/>
        <w:jc w:val="both"/>
        <w:rPr>
          <w:rFonts w:ascii="Arial" w:hAnsi="Arial" w:cs="Arial"/>
          <w:sz w:val="20"/>
        </w:rPr>
      </w:pPr>
      <w:r w:rsidRPr="00FF25C1">
        <w:rPr>
          <w:rFonts w:ascii="Arial" w:hAnsi="Arial" w:cs="Arial"/>
          <w:sz w:val="20"/>
        </w:rPr>
        <w:t>Bieg terminu związania ofertą rozpoczyna się wraz z upływem terminu składania ofert.</w:t>
      </w:r>
    </w:p>
    <w:p w:rsidR="00A44743" w:rsidRDefault="00A44743" w:rsidP="00C30286">
      <w:pPr>
        <w:pStyle w:val="pkt1"/>
        <w:spacing w:before="0" w:after="0" w:line="360" w:lineRule="auto"/>
        <w:ind w:left="0" w:firstLine="0"/>
        <w:rPr>
          <w:rFonts w:ascii="Arial" w:hAnsi="Arial" w:cs="Arial"/>
          <w:b/>
          <w:sz w:val="20"/>
        </w:rPr>
      </w:pPr>
    </w:p>
    <w:p w:rsidR="00C30286" w:rsidRPr="00FF25C1" w:rsidRDefault="00C30286" w:rsidP="00C30286">
      <w:pPr>
        <w:pStyle w:val="pkt1"/>
        <w:spacing w:before="0" w:after="0" w:line="360" w:lineRule="auto"/>
        <w:ind w:left="0" w:firstLine="0"/>
        <w:rPr>
          <w:rFonts w:ascii="Arial" w:hAnsi="Arial" w:cs="Arial"/>
          <w:b/>
          <w:sz w:val="20"/>
        </w:rPr>
      </w:pPr>
      <w:r w:rsidRPr="00FF25C1">
        <w:rPr>
          <w:rFonts w:ascii="Arial" w:hAnsi="Arial" w:cs="Arial"/>
          <w:b/>
          <w:sz w:val="20"/>
        </w:rPr>
        <w:lastRenderedPageBreak/>
        <w:t>10.  Opis sposobu przygotowywania ofert.</w:t>
      </w:r>
    </w:p>
    <w:p w:rsidR="00C30286" w:rsidRPr="00FF25C1" w:rsidRDefault="00C30286" w:rsidP="00C30286">
      <w:pPr>
        <w:spacing w:line="360" w:lineRule="auto"/>
        <w:jc w:val="both"/>
        <w:rPr>
          <w:rFonts w:ascii="Arial" w:hAnsi="Arial" w:cs="Arial"/>
          <w:bCs/>
        </w:rPr>
      </w:pPr>
      <w:r w:rsidRPr="00FF25C1">
        <w:rPr>
          <w:rFonts w:ascii="Arial" w:hAnsi="Arial" w:cs="Arial"/>
          <w:b/>
        </w:rPr>
        <w:t>10.1.</w:t>
      </w:r>
      <w:r w:rsidRPr="00FF25C1">
        <w:rPr>
          <w:rFonts w:ascii="Arial" w:hAnsi="Arial" w:cs="Arial"/>
          <w:bCs/>
        </w:rPr>
        <w:t xml:space="preserve"> Oferta musi być złożona w formie  pisemnej, pod rygorem nieważności.</w:t>
      </w:r>
    </w:p>
    <w:p w:rsidR="00C30286" w:rsidRPr="00FF25C1" w:rsidRDefault="00C30286" w:rsidP="00C30286">
      <w:pPr>
        <w:spacing w:line="360" w:lineRule="auto"/>
        <w:jc w:val="both"/>
        <w:rPr>
          <w:rFonts w:ascii="Arial" w:hAnsi="Arial" w:cs="Arial"/>
          <w:bCs/>
        </w:rPr>
      </w:pPr>
      <w:r w:rsidRPr="00FF25C1">
        <w:rPr>
          <w:rFonts w:ascii="Arial" w:hAnsi="Arial" w:cs="Arial"/>
          <w:b/>
          <w:bCs/>
        </w:rPr>
        <w:t>10.2.</w:t>
      </w:r>
      <w:r w:rsidRPr="00FF25C1">
        <w:rPr>
          <w:rFonts w:ascii="Arial" w:hAnsi="Arial" w:cs="Arial"/>
          <w:bCs/>
        </w:rPr>
        <w:t xml:space="preserve"> Oferta musi być złożona w języku polskim.</w:t>
      </w:r>
    </w:p>
    <w:p w:rsidR="00C30286" w:rsidRPr="00FF25C1" w:rsidRDefault="00C30286" w:rsidP="00C30286">
      <w:pPr>
        <w:spacing w:line="360" w:lineRule="auto"/>
        <w:jc w:val="both"/>
        <w:rPr>
          <w:rFonts w:ascii="Arial" w:hAnsi="Arial" w:cs="Arial"/>
          <w:bCs/>
        </w:rPr>
      </w:pPr>
      <w:r w:rsidRPr="00FF25C1">
        <w:rPr>
          <w:rFonts w:ascii="Arial" w:hAnsi="Arial" w:cs="Arial"/>
          <w:b/>
        </w:rPr>
        <w:t>10.3.</w:t>
      </w:r>
      <w:r w:rsidRPr="00FF25C1">
        <w:rPr>
          <w:rFonts w:ascii="Arial" w:hAnsi="Arial" w:cs="Arial"/>
          <w:bCs/>
        </w:rPr>
        <w:t xml:space="preserve"> Cena oferty musi być podana w PLN cyfr</w:t>
      </w:r>
      <w:r w:rsidR="003B164C" w:rsidRPr="00FF25C1">
        <w:rPr>
          <w:rFonts w:ascii="Arial" w:hAnsi="Arial" w:cs="Arial"/>
          <w:bCs/>
        </w:rPr>
        <w:t>ami</w:t>
      </w:r>
      <w:r w:rsidRPr="00FF25C1">
        <w:rPr>
          <w:rFonts w:ascii="Arial" w:hAnsi="Arial" w:cs="Arial"/>
          <w:bCs/>
        </w:rPr>
        <w:t xml:space="preserve"> i słownie.</w:t>
      </w:r>
    </w:p>
    <w:p w:rsidR="000B3636" w:rsidRPr="00FF25C1" w:rsidRDefault="000B3636" w:rsidP="000B3636">
      <w:pPr>
        <w:spacing w:line="360" w:lineRule="auto"/>
        <w:jc w:val="both"/>
        <w:rPr>
          <w:rFonts w:ascii="Arial" w:hAnsi="Arial" w:cs="Arial"/>
        </w:rPr>
      </w:pPr>
      <w:r w:rsidRPr="00FF25C1">
        <w:rPr>
          <w:rFonts w:ascii="Arial" w:hAnsi="Arial" w:cs="Arial"/>
          <w:b/>
          <w:bCs/>
        </w:rPr>
        <w:t>10.4.</w:t>
      </w:r>
      <w:r w:rsidRPr="00FF25C1">
        <w:rPr>
          <w:rFonts w:ascii="Arial" w:hAnsi="Arial" w:cs="Arial"/>
        </w:rPr>
        <w:t xml:space="preserve"> Wykonawca może złożyć tylko jedną ofertę.</w:t>
      </w:r>
    </w:p>
    <w:p w:rsidR="00C30286" w:rsidRPr="00FF25C1" w:rsidRDefault="00CE742C" w:rsidP="00C30286">
      <w:pPr>
        <w:pStyle w:val="Tekstpodstawowywcity"/>
        <w:spacing w:line="360" w:lineRule="auto"/>
        <w:ind w:left="0"/>
        <w:jc w:val="both"/>
        <w:rPr>
          <w:rFonts w:ascii="Arial" w:hAnsi="Arial" w:cs="Arial"/>
          <w:sz w:val="20"/>
          <w:szCs w:val="20"/>
        </w:rPr>
      </w:pPr>
      <w:r w:rsidRPr="00FF25C1">
        <w:rPr>
          <w:rFonts w:ascii="Arial" w:hAnsi="Arial" w:cs="Arial"/>
          <w:b/>
          <w:bCs/>
          <w:sz w:val="20"/>
        </w:rPr>
        <w:t>10.5</w:t>
      </w:r>
      <w:r w:rsidR="00C30286" w:rsidRPr="00FF25C1">
        <w:rPr>
          <w:rFonts w:ascii="Arial" w:hAnsi="Arial" w:cs="Arial"/>
          <w:b/>
          <w:bCs/>
          <w:sz w:val="20"/>
        </w:rPr>
        <w:t>.</w:t>
      </w:r>
      <w:r w:rsidR="00C30286" w:rsidRPr="00FF25C1">
        <w:rPr>
          <w:rFonts w:ascii="Arial" w:hAnsi="Arial" w:cs="Arial"/>
          <w:sz w:val="20"/>
        </w:rPr>
        <w:t xml:space="preserve"> </w:t>
      </w:r>
      <w:r w:rsidR="00C30286" w:rsidRPr="00FF25C1">
        <w:rPr>
          <w:rFonts w:ascii="Arial" w:hAnsi="Arial" w:cs="Arial"/>
          <w:sz w:val="20"/>
          <w:szCs w:val="20"/>
        </w:rPr>
        <w:t>Ofertę należy złożyć na formularzach o treści zgodnej z załączonymi w SIWZ wzorami.</w:t>
      </w:r>
    </w:p>
    <w:p w:rsidR="00390A9F" w:rsidRPr="00B75C26" w:rsidRDefault="00B75C26" w:rsidP="00B75C26">
      <w:pPr>
        <w:pStyle w:val="Tekstpodstawowywcity"/>
        <w:spacing w:line="360" w:lineRule="auto"/>
        <w:ind w:left="426"/>
        <w:jc w:val="both"/>
        <w:rPr>
          <w:rFonts w:ascii="Arial" w:hAnsi="Arial" w:cs="Arial"/>
          <w:sz w:val="20"/>
          <w:szCs w:val="20"/>
        </w:rPr>
      </w:pPr>
      <w:r>
        <w:rPr>
          <w:rFonts w:ascii="Arial" w:hAnsi="Arial" w:cs="Arial"/>
          <w:sz w:val="20"/>
          <w:szCs w:val="20"/>
        </w:rPr>
        <w:t xml:space="preserve"> </w:t>
      </w:r>
      <w:r w:rsidR="00C30286" w:rsidRPr="00FF25C1">
        <w:rPr>
          <w:rFonts w:ascii="Arial" w:hAnsi="Arial" w:cs="Arial"/>
          <w:sz w:val="20"/>
          <w:szCs w:val="20"/>
        </w:rPr>
        <w:t>Treść oferty musi odpowiadać treści SIWZ.</w:t>
      </w:r>
    </w:p>
    <w:p w:rsidR="0093653E" w:rsidRDefault="0093653E" w:rsidP="00C30286">
      <w:pPr>
        <w:pStyle w:val="Tekstpodstawowywcity"/>
        <w:spacing w:line="360" w:lineRule="auto"/>
        <w:ind w:left="0"/>
        <w:jc w:val="both"/>
        <w:rPr>
          <w:rFonts w:ascii="Arial" w:hAnsi="Arial" w:cs="Arial"/>
          <w:b/>
          <w:sz w:val="20"/>
          <w:szCs w:val="20"/>
          <w:highlight w:val="yellow"/>
        </w:rPr>
      </w:pPr>
    </w:p>
    <w:p w:rsidR="000B3636" w:rsidRPr="00FF25C1" w:rsidRDefault="00CE742C" w:rsidP="00C30286">
      <w:pPr>
        <w:pStyle w:val="Tekstpodstawowywcity"/>
        <w:spacing w:line="360" w:lineRule="auto"/>
        <w:ind w:left="0"/>
        <w:jc w:val="both"/>
        <w:rPr>
          <w:rFonts w:ascii="Arial" w:hAnsi="Arial" w:cs="Arial"/>
          <w:sz w:val="20"/>
          <w:szCs w:val="20"/>
        </w:rPr>
      </w:pPr>
      <w:r w:rsidRPr="0093653E">
        <w:rPr>
          <w:rFonts w:ascii="Arial" w:hAnsi="Arial" w:cs="Arial"/>
          <w:b/>
          <w:sz w:val="20"/>
          <w:szCs w:val="20"/>
        </w:rPr>
        <w:t>10.6</w:t>
      </w:r>
      <w:r w:rsidR="000B3636" w:rsidRPr="0093653E">
        <w:rPr>
          <w:rFonts w:ascii="Arial" w:hAnsi="Arial" w:cs="Arial"/>
          <w:b/>
          <w:sz w:val="20"/>
          <w:szCs w:val="20"/>
        </w:rPr>
        <w:t>.</w:t>
      </w:r>
      <w:r w:rsidR="000B3636" w:rsidRPr="0093653E">
        <w:rPr>
          <w:rFonts w:ascii="Arial" w:hAnsi="Arial" w:cs="Arial"/>
          <w:sz w:val="20"/>
          <w:szCs w:val="20"/>
        </w:rPr>
        <w:t xml:space="preserve"> </w:t>
      </w:r>
      <w:r w:rsidR="00C500BB" w:rsidRPr="0093653E">
        <w:rPr>
          <w:rFonts w:ascii="Arial" w:hAnsi="Arial" w:cs="Arial"/>
          <w:sz w:val="20"/>
          <w:szCs w:val="20"/>
        </w:rPr>
        <w:t>Zawartość oferty</w:t>
      </w:r>
    </w:p>
    <w:p w:rsidR="00B37F81" w:rsidRPr="00FF25C1" w:rsidRDefault="000B3636" w:rsidP="00C30286">
      <w:pPr>
        <w:spacing w:line="360" w:lineRule="auto"/>
        <w:jc w:val="both"/>
        <w:rPr>
          <w:rFonts w:ascii="Arial" w:hAnsi="Arial" w:cs="Arial"/>
        </w:rPr>
      </w:pPr>
      <w:r w:rsidRPr="00FF25C1">
        <w:rPr>
          <w:rFonts w:ascii="Arial" w:hAnsi="Arial" w:cs="Arial"/>
        </w:rPr>
        <w:t>10.</w:t>
      </w:r>
      <w:r w:rsidR="00B76E0F" w:rsidRPr="00FF25C1">
        <w:rPr>
          <w:rFonts w:ascii="Arial" w:hAnsi="Arial" w:cs="Arial"/>
        </w:rPr>
        <w:t>6</w:t>
      </w:r>
      <w:r w:rsidRPr="00FF25C1">
        <w:rPr>
          <w:rFonts w:ascii="Arial" w:hAnsi="Arial" w:cs="Arial"/>
        </w:rPr>
        <w:t>.1. Oferta</w:t>
      </w:r>
      <w:r w:rsidR="00B035B8" w:rsidRPr="00FF25C1">
        <w:rPr>
          <w:rFonts w:ascii="Arial" w:hAnsi="Arial" w:cs="Arial"/>
        </w:rPr>
        <w:t>, zastrzeżeniem pkt 10.</w:t>
      </w:r>
      <w:r w:rsidR="00B76E0F" w:rsidRPr="00FF25C1">
        <w:rPr>
          <w:rFonts w:ascii="Arial" w:hAnsi="Arial" w:cs="Arial"/>
        </w:rPr>
        <w:t>6</w:t>
      </w:r>
      <w:r w:rsidR="00B035B8" w:rsidRPr="00FF25C1">
        <w:rPr>
          <w:rFonts w:ascii="Arial" w:hAnsi="Arial" w:cs="Arial"/>
        </w:rPr>
        <w:t>.2</w:t>
      </w:r>
      <w:r w:rsidR="00B37F81" w:rsidRPr="00FF25C1">
        <w:rPr>
          <w:rFonts w:ascii="Arial" w:hAnsi="Arial" w:cs="Arial"/>
          <w:b/>
        </w:rPr>
        <w:t xml:space="preserve"> </w:t>
      </w:r>
      <w:r w:rsidR="00B37F81" w:rsidRPr="00FF25C1">
        <w:rPr>
          <w:rFonts w:ascii="Arial" w:hAnsi="Arial" w:cs="Arial"/>
        </w:rPr>
        <w:t xml:space="preserve">i </w:t>
      </w:r>
      <w:r w:rsidR="00B035B8" w:rsidRPr="00FF25C1">
        <w:rPr>
          <w:rFonts w:ascii="Arial" w:hAnsi="Arial" w:cs="Arial"/>
        </w:rPr>
        <w:t xml:space="preserve"> 10.</w:t>
      </w:r>
      <w:r w:rsidR="00B76E0F" w:rsidRPr="00FF25C1">
        <w:rPr>
          <w:rFonts w:ascii="Arial" w:hAnsi="Arial" w:cs="Arial"/>
        </w:rPr>
        <w:t>7</w:t>
      </w:r>
      <w:r w:rsidR="00B035B8" w:rsidRPr="00FF25C1">
        <w:rPr>
          <w:rFonts w:ascii="Arial" w:hAnsi="Arial" w:cs="Arial"/>
        </w:rPr>
        <w:t xml:space="preserve"> </w:t>
      </w:r>
      <w:r w:rsidR="00C500BB" w:rsidRPr="00FF25C1">
        <w:rPr>
          <w:rFonts w:ascii="Arial" w:hAnsi="Arial" w:cs="Arial"/>
        </w:rPr>
        <w:t xml:space="preserve">SIWZ, </w:t>
      </w:r>
      <w:r w:rsidR="00B035B8" w:rsidRPr="00FF25C1">
        <w:rPr>
          <w:rFonts w:ascii="Arial" w:hAnsi="Arial" w:cs="Arial"/>
        </w:rPr>
        <w:t>musi  zawierać</w:t>
      </w:r>
      <w:r w:rsidR="00C500BB" w:rsidRPr="00FF25C1">
        <w:rPr>
          <w:rFonts w:ascii="Arial" w:hAnsi="Arial" w:cs="Arial"/>
        </w:rPr>
        <w:t>:</w:t>
      </w:r>
    </w:p>
    <w:p w:rsidR="000B3636" w:rsidRDefault="000B3636" w:rsidP="002371F0">
      <w:pPr>
        <w:numPr>
          <w:ilvl w:val="0"/>
          <w:numId w:val="16"/>
        </w:numPr>
        <w:spacing w:line="360" w:lineRule="auto"/>
        <w:jc w:val="both"/>
        <w:rPr>
          <w:rFonts w:ascii="Arial" w:hAnsi="Arial" w:cs="Arial"/>
          <w:b/>
        </w:rPr>
      </w:pPr>
      <w:r w:rsidRPr="00FF25C1">
        <w:rPr>
          <w:rFonts w:ascii="Arial" w:hAnsi="Arial" w:cs="Arial"/>
        </w:rPr>
        <w:t xml:space="preserve">Kopię </w:t>
      </w:r>
      <w:r w:rsidR="008326B3" w:rsidRPr="00FF25C1">
        <w:rPr>
          <w:rFonts w:ascii="Arial" w:hAnsi="Arial" w:cs="Arial"/>
        </w:rPr>
        <w:t>wniesionego</w:t>
      </w:r>
      <w:r w:rsidRPr="00FF25C1">
        <w:rPr>
          <w:rFonts w:ascii="Arial" w:hAnsi="Arial" w:cs="Arial"/>
        </w:rPr>
        <w:t xml:space="preserve"> wadium </w:t>
      </w:r>
      <w:r w:rsidR="007711B1" w:rsidRPr="00FF25C1">
        <w:rPr>
          <w:rFonts w:ascii="Arial" w:hAnsi="Arial" w:cs="Arial"/>
        </w:rPr>
        <w:t>poświadczoną za zgodność z oryginałem przez Wykonawcę</w:t>
      </w:r>
      <w:r w:rsidR="00F60102" w:rsidRPr="00FF25C1">
        <w:rPr>
          <w:rFonts w:ascii="Arial" w:hAnsi="Arial" w:cs="Arial"/>
        </w:rPr>
        <w:t xml:space="preserve"> </w:t>
      </w:r>
      <w:r w:rsidR="00F60102" w:rsidRPr="006E4ABF">
        <w:rPr>
          <w:rFonts w:ascii="Arial" w:hAnsi="Arial" w:cs="Arial"/>
          <w:b/>
        </w:rPr>
        <w:t>(część W wg Spisu zawartości oferty)</w:t>
      </w:r>
      <w:r w:rsidR="00A24C96" w:rsidRPr="006E4ABF">
        <w:rPr>
          <w:rFonts w:ascii="Arial" w:hAnsi="Arial" w:cs="Arial"/>
          <w:b/>
        </w:rPr>
        <w:t>,</w:t>
      </w:r>
    </w:p>
    <w:p w:rsidR="000B3636" w:rsidRPr="006D5A2C" w:rsidRDefault="000B3636" w:rsidP="002371F0">
      <w:pPr>
        <w:numPr>
          <w:ilvl w:val="0"/>
          <w:numId w:val="16"/>
        </w:numPr>
        <w:spacing w:line="360" w:lineRule="auto"/>
        <w:jc w:val="both"/>
        <w:rPr>
          <w:rFonts w:ascii="Arial" w:hAnsi="Arial" w:cs="Arial"/>
          <w:b/>
        </w:rPr>
      </w:pPr>
      <w:r w:rsidRPr="006D5A2C">
        <w:rPr>
          <w:rFonts w:ascii="Arial" w:hAnsi="Arial" w:cs="Arial"/>
        </w:rPr>
        <w:t>Formularz oferty</w:t>
      </w:r>
      <w:r w:rsidR="00390A9F" w:rsidRPr="006D5A2C">
        <w:rPr>
          <w:rFonts w:ascii="Arial" w:hAnsi="Arial" w:cs="Arial"/>
        </w:rPr>
        <w:t xml:space="preserve"> wraz  z oświadczeniem o spe</w:t>
      </w:r>
      <w:r w:rsidR="009113C7" w:rsidRPr="006D5A2C">
        <w:rPr>
          <w:rFonts w:ascii="Arial" w:hAnsi="Arial" w:cs="Arial"/>
        </w:rPr>
        <w:t>łnieniu warunków udziału w postę</w:t>
      </w:r>
      <w:r w:rsidR="00390A9F" w:rsidRPr="006D5A2C">
        <w:rPr>
          <w:rFonts w:ascii="Arial" w:hAnsi="Arial" w:cs="Arial"/>
        </w:rPr>
        <w:t xml:space="preserve">powaniu </w:t>
      </w:r>
      <w:r w:rsidRPr="006D5A2C">
        <w:rPr>
          <w:rFonts w:ascii="Arial" w:hAnsi="Arial" w:cs="Arial"/>
          <w:b/>
        </w:rPr>
        <w:t>(część A wg Spisu zawartości oferty)</w:t>
      </w:r>
      <w:r w:rsidR="007711B1" w:rsidRPr="006D5A2C">
        <w:rPr>
          <w:rFonts w:ascii="Arial" w:hAnsi="Arial" w:cs="Arial"/>
        </w:rPr>
        <w:t xml:space="preserve"> złożony w formie oryginału</w:t>
      </w:r>
      <w:r w:rsidR="00A24C96" w:rsidRPr="006D5A2C">
        <w:rPr>
          <w:rFonts w:ascii="Arial" w:hAnsi="Arial" w:cs="Arial"/>
        </w:rPr>
        <w:t>,</w:t>
      </w:r>
    </w:p>
    <w:p w:rsidR="000B3636" w:rsidRPr="006D5A2C" w:rsidRDefault="000B3636" w:rsidP="002371F0">
      <w:pPr>
        <w:numPr>
          <w:ilvl w:val="0"/>
          <w:numId w:val="16"/>
        </w:numPr>
        <w:spacing w:line="360" w:lineRule="auto"/>
        <w:jc w:val="both"/>
        <w:rPr>
          <w:rFonts w:ascii="Arial" w:hAnsi="Arial" w:cs="Arial"/>
          <w:b/>
        </w:rPr>
      </w:pPr>
      <w:r w:rsidRPr="006D5A2C">
        <w:rPr>
          <w:rFonts w:ascii="Arial" w:hAnsi="Arial" w:cs="Arial"/>
        </w:rPr>
        <w:t xml:space="preserve">Oświadczenie o </w:t>
      </w:r>
      <w:r w:rsidR="007B4B47" w:rsidRPr="006D5A2C">
        <w:rPr>
          <w:rFonts w:ascii="Arial" w:hAnsi="Arial" w:cs="Arial"/>
        </w:rPr>
        <w:t xml:space="preserve">braku podstaw do wykluczenia </w:t>
      </w:r>
      <w:r w:rsidRPr="006D5A2C">
        <w:rPr>
          <w:rFonts w:ascii="Arial" w:hAnsi="Arial" w:cs="Arial"/>
          <w:b/>
        </w:rPr>
        <w:t>(część B wg Spisu zawartości oferty)</w:t>
      </w:r>
      <w:r w:rsidR="007711B1" w:rsidRPr="006D5A2C">
        <w:rPr>
          <w:rFonts w:ascii="Arial" w:hAnsi="Arial" w:cs="Arial"/>
        </w:rPr>
        <w:t xml:space="preserve"> złożone </w:t>
      </w:r>
      <w:r w:rsidR="00390A9F" w:rsidRPr="006D5A2C">
        <w:rPr>
          <w:rFonts w:ascii="Arial" w:hAnsi="Arial" w:cs="Arial"/>
        </w:rPr>
        <w:br/>
      </w:r>
      <w:r w:rsidR="007711B1" w:rsidRPr="006D5A2C">
        <w:rPr>
          <w:rFonts w:ascii="Arial" w:hAnsi="Arial" w:cs="Arial"/>
        </w:rPr>
        <w:t>w formie oryginału</w:t>
      </w:r>
      <w:r w:rsidR="00A24C96" w:rsidRPr="006D5A2C">
        <w:rPr>
          <w:rFonts w:ascii="Arial" w:hAnsi="Arial" w:cs="Arial"/>
        </w:rPr>
        <w:t>,</w:t>
      </w:r>
    </w:p>
    <w:p w:rsidR="003264AC" w:rsidRPr="006D5A2C" w:rsidRDefault="00A24C96" w:rsidP="002371F0">
      <w:pPr>
        <w:numPr>
          <w:ilvl w:val="0"/>
          <w:numId w:val="16"/>
        </w:numPr>
        <w:spacing w:line="360" w:lineRule="auto"/>
        <w:jc w:val="both"/>
        <w:rPr>
          <w:rFonts w:ascii="Arial" w:hAnsi="Arial" w:cs="Arial"/>
          <w:b/>
        </w:rPr>
      </w:pPr>
      <w:r w:rsidRPr="006D5A2C">
        <w:rPr>
          <w:rFonts w:ascii="Arial" w:hAnsi="Arial" w:cs="Arial"/>
        </w:rPr>
        <w:t xml:space="preserve">Formularz - </w:t>
      </w:r>
      <w:r w:rsidR="003264AC" w:rsidRPr="006D5A2C">
        <w:rPr>
          <w:rFonts w:ascii="Arial" w:hAnsi="Arial" w:cs="Arial"/>
        </w:rPr>
        <w:t>Status prawny</w:t>
      </w:r>
      <w:r w:rsidRPr="006D5A2C">
        <w:rPr>
          <w:rFonts w:ascii="Arial" w:hAnsi="Arial" w:cs="Arial"/>
        </w:rPr>
        <w:t xml:space="preserve"> Wykonawcy (</w:t>
      </w:r>
      <w:r w:rsidRPr="006D5A2C">
        <w:rPr>
          <w:rFonts w:ascii="Arial" w:hAnsi="Arial" w:cs="Arial"/>
          <w:b/>
        </w:rPr>
        <w:t>Załącznik nr 1</w:t>
      </w:r>
      <w:r w:rsidR="00287153" w:rsidRPr="006D5A2C">
        <w:rPr>
          <w:rFonts w:ascii="Arial" w:hAnsi="Arial" w:cs="Arial"/>
          <w:b/>
        </w:rPr>
        <w:t xml:space="preserve"> wg Spisu zawartości oferty</w:t>
      </w:r>
      <w:r w:rsidRPr="006D5A2C">
        <w:rPr>
          <w:rFonts w:ascii="Arial" w:hAnsi="Arial" w:cs="Arial"/>
          <w:b/>
        </w:rPr>
        <w:t>)</w:t>
      </w:r>
      <w:r w:rsidRPr="006D5A2C">
        <w:rPr>
          <w:rFonts w:ascii="Arial" w:hAnsi="Arial" w:cs="Arial"/>
        </w:rPr>
        <w:t xml:space="preserve"> złożony </w:t>
      </w:r>
      <w:r w:rsidR="00390A9F" w:rsidRPr="006D5A2C">
        <w:rPr>
          <w:rFonts w:ascii="Arial" w:hAnsi="Arial" w:cs="Arial"/>
        </w:rPr>
        <w:br/>
      </w:r>
      <w:r w:rsidRPr="006D5A2C">
        <w:rPr>
          <w:rFonts w:ascii="Arial" w:hAnsi="Arial" w:cs="Arial"/>
        </w:rPr>
        <w:t>w formie oryginału,</w:t>
      </w:r>
    </w:p>
    <w:p w:rsidR="00A24C96" w:rsidRPr="006D5A2C" w:rsidRDefault="007711B1" w:rsidP="002371F0">
      <w:pPr>
        <w:numPr>
          <w:ilvl w:val="0"/>
          <w:numId w:val="16"/>
        </w:numPr>
        <w:spacing w:line="360" w:lineRule="auto"/>
        <w:jc w:val="both"/>
        <w:rPr>
          <w:rFonts w:ascii="Arial" w:hAnsi="Arial" w:cs="Arial"/>
          <w:b/>
        </w:rPr>
      </w:pPr>
      <w:r w:rsidRPr="006D5A2C">
        <w:rPr>
          <w:rFonts w:ascii="Arial" w:hAnsi="Arial" w:cs="Arial"/>
        </w:rPr>
        <w:t>Dokumenty potwierdzające spełnienie warunków udziału w postępowaniu</w:t>
      </w:r>
      <w:r w:rsidR="00A24C96" w:rsidRPr="006D5A2C">
        <w:rPr>
          <w:rFonts w:ascii="Arial" w:hAnsi="Arial" w:cs="Arial"/>
        </w:rPr>
        <w:t xml:space="preserve"> wymienione </w:t>
      </w:r>
      <w:r w:rsidR="00A22D1D" w:rsidRPr="006D5A2C">
        <w:rPr>
          <w:rFonts w:ascii="Arial" w:hAnsi="Arial" w:cs="Arial"/>
        </w:rPr>
        <w:br/>
      </w:r>
      <w:r w:rsidR="00A24C96" w:rsidRPr="006D5A2C">
        <w:rPr>
          <w:rFonts w:ascii="Arial" w:hAnsi="Arial" w:cs="Arial"/>
        </w:rPr>
        <w:t xml:space="preserve">w pkt </w:t>
      </w:r>
      <w:r w:rsidR="00A22D1D" w:rsidRPr="006D5A2C">
        <w:rPr>
          <w:rFonts w:ascii="Arial" w:hAnsi="Arial" w:cs="Arial"/>
        </w:rPr>
        <w:t xml:space="preserve"> 5.2. i  </w:t>
      </w:r>
      <w:r w:rsidR="00A24C96" w:rsidRPr="006D5A2C">
        <w:rPr>
          <w:rFonts w:ascii="Arial" w:hAnsi="Arial" w:cs="Arial"/>
        </w:rPr>
        <w:t>5.3 SIWZ</w:t>
      </w:r>
      <w:r w:rsidR="00DF6A15" w:rsidRPr="006D5A2C">
        <w:rPr>
          <w:rFonts w:ascii="Arial" w:hAnsi="Arial" w:cs="Arial"/>
        </w:rPr>
        <w:t xml:space="preserve"> (jeżeli dotyczy) </w:t>
      </w:r>
      <w:r w:rsidR="00EC37E2" w:rsidRPr="006D5A2C">
        <w:rPr>
          <w:rFonts w:ascii="Arial" w:hAnsi="Arial" w:cs="Arial"/>
        </w:rPr>
        <w:t xml:space="preserve">, </w:t>
      </w:r>
      <w:r w:rsidRPr="006D5A2C">
        <w:rPr>
          <w:rFonts w:ascii="Arial" w:hAnsi="Arial" w:cs="Arial"/>
        </w:rPr>
        <w:t>złożone w formie oryginału lub kopii poświadczonej za zgodność z oryginałem przez Wykonawcę</w:t>
      </w:r>
      <w:r w:rsidR="00DF57BC" w:rsidRPr="006D5A2C">
        <w:rPr>
          <w:rFonts w:ascii="Arial" w:hAnsi="Arial" w:cs="Arial"/>
        </w:rPr>
        <w:t xml:space="preserve">; </w:t>
      </w:r>
    </w:p>
    <w:p w:rsidR="00643572" w:rsidRPr="006D5A2C" w:rsidRDefault="00643572" w:rsidP="002371F0">
      <w:pPr>
        <w:numPr>
          <w:ilvl w:val="0"/>
          <w:numId w:val="16"/>
        </w:numPr>
        <w:spacing w:line="360" w:lineRule="auto"/>
        <w:jc w:val="both"/>
        <w:rPr>
          <w:rFonts w:ascii="Arial" w:hAnsi="Arial" w:cs="Arial"/>
          <w:b/>
        </w:rPr>
      </w:pPr>
      <w:r w:rsidRPr="006D5A2C">
        <w:rPr>
          <w:rFonts w:ascii="Arial" w:hAnsi="Arial" w:cs="Arial"/>
        </w:rPr>
        <w:t>Kopia dowodu opłacenia polisy ubezpieczeniowej (</w:t>
      </w:r>
      <w:r w:rsidRPr="006D5A2C">
        <w:rPr>
          <w:rFonts w:ascii="Arial" w:hAnsi="Arial" w:cs="Arial"/>
          <w:b/>
        </w:rPr>
        <w:t>Załącznik nr V wg. Spisu zawartości oferty</w:t>
      </w:r>
      <w:r w:rsidRPr="006D5A2C">
        <w:rPr>
          <w:rFonts w:ascii="Arial" w:hAnsi="Arial" w:cs="Arial"/>
        </w:rPr>
        <w:t>),</w:t>
      </w:r>
    </w:p>
    <w:p w:rsidR="00A1444C" w:rsidRPr="006D5A2C" w:rsidRDefault="00432E2C" w:rsidP="002371F0">
      <w:pPr>
        <w:numPr>
          <w:ilvl w:val="0"/>
          <w:numId w:val="16"/>
        </w:numPr>
        <w:spacing w:line="360" w:lineRule="auto"/>
        <w:jc w:val="both"/>
        <w:rPr>
          <w:rFonts w:ascii="Arial" w:hAnsi="Arial" w:cs="Arial"/>
          <w:b/>
        </w:rPr>
      </w:pPr>
      <w:r w:rsidRPr="006D5A2C">
        <w:rPr>
          <w:rFonts w:ascii="Arial" w:hAnsi="Arial" w:cs="Arial"/>
        </w:rPr>
        <w:t xml:space="preserve">Wykaz części zamówienia jakie Wykonawca powierza Podwykonawcom </w:t>
      </w:r>
      <w:r w:rsidR="00DF57BC" w:rsidRPr="006D5A2C">
        <w:rPr>
          <w:rFonts w:ascii="Arial" w:hAnsi="Arial" w:cs="Arial"/>
        </w:rPr>
        <w:t xml:space="preserve"> </w:t>
      </w:r>
      <w:r w:rsidR="00DF57BC" w:rsidRPr="006D5A2C">
        <w:rPr>
          <w:rFonts w:ascii="Arial" w:hAnsi="Arial" w:cs="Arial"/>
          <w:b/>
        </w:rPr>
        <w:t>(Załącznik nr 5.P</w:t>
      </w:r>
      <w:r w:rsidR="00287153" w:rsidRPr="006D5A2C">
        <w:rPr>
          <w:rFonts w:ascii="Arial" w:hAnsi="Arial" w:cs="Arial"/>
          <w:b/>
        </w:rPr>
        <w:t xml:space="preserve"> wg Spisu zawartości oferty</w:t>
      </w:r>
      <w:r w:rsidR="00405FA9" w:rsidRPr="006D5A2C">
        <w:rPr>
          <w:rFonts w:ascii="Arial" w:hAnsi="Arial" w:cs="Arial"/>
          <w:b/>
        </w:rPr>
        <w:t>)</w:t>
      </w:r>
      <w:r w:rsidR="00405FA9" w:rsidRPr="006D5A2C">
        <w:rPr>
          <w:rFonts w:ascii="Arial" w:hAnsi="Arial" w:cs="Arial"/>
        </w:rPr>
        <w:t xml:space="preserve"> złożony w formie oryginału,</w:t>
      </w:r>
      <w:r w:rsidR="00DF57BC" w:rsidRPr="006D5A2C">
        <w:rPr>
          <w:rFonts w:ascii="Arial" w:hAnsi="Arial" w:cs="Arial"/>
        </w:rPr>
        <w:t xml:space="preserve"> wypełniony  odpowied</w:t>
      </w:r>
      <w:r w:rsidR="00A24C96" w:rsidRPr="006D5A2C">
        <w:rPr>
          <w:rFonts w:ascii="Arial" w:hAnsi="Arial" w:cs="Arial"/>
        </w:rPr>
        <w:t>nio lub</w:t>
      </w:r>
      <w:r w:rsidR="00405FA9" w:rsidRPr="006D5A2C">
        <w:rPr>
          <w:rFonts w:ascii="Arial" w:hAnsi="Arial" w:cs="Arial"/>
        </w:rPr>
        <w:t xml:space="preserve"> z</w:t>
      </w:r>
      <w:r w:rsidR="00A24C96" w:rsidRPr="006D5A2C">
        <w:rPr>
          <w:rFonts w:ascii="Arial" w:hAnsi="Arial" w:cs="Arial"/>
        </w:rPr>
        <w:t xml:space="preserve"> adnotacją „nie dotyczy”,</w:t>
      </w:r>
    </w:p>
    <w:p w:rsidR="009423B2" w:rsidRPr="009423B2" w:rsidRDefault="00A22D1D" w:rsidP="002371F0">
      <w:pPr>
        <w:numPr>
          <w:ilvl w:val="0"/>
          <w:numId w:val="16"/>
        </w:numPr>
        <w:spacing w:line="360" w:lineRule="auto"/>
        <w:jc w:val="both"/>
        <w:rPr>
          <w:rFonts w:ascii="Arial" w:hAnsi="Arial" w:cs="Arial"/>
          <w:b/>
        </w:rPr>
      </w:pPr>
      <w:r w:rsidRPr="006D5A2C">
        <w:rPr>
          <w:rFonts w:ascii="Arial" w:hAnsi="Arial" w:cs="Arial"/>
        </w:rPr>
        <w:t xml:space="preserve">Zobowiązanie podmiotu udostępniającego Wykonawcy zasoby niezbędne do realizacji </w:t>
      </w:r>
      <w:r w:rsidRPr="00387DE1">
        <w:rPr>
          <w:rFonts w:ascii="Arial" w:hAnsi="Arial" w:cs="Arial"/>
        </w:rPr>
        <w:t xml:space="preserve">zamówienia </w:t>
      </w:r>
      <w:r w:rsidRPr="00387DE1">
        <w:rPr>
          <w:rFonts w:ascii="Arial" w:hAnsi="Arial" w:cs="Arial"/>
          <w:b/>
        </w:rPr>
        <w:t>(Załącznik nr</w:t>
      </w:r>
      <w:r w:rsidR="00C9622A" w:rsidRPr="00387DE1">
        <w:rPr>
          <w:rFonts w:ascii="Arial" w:hAnsi="Arial" w:cs="Arial"/>
          <w:b/>
        </w:rPr>
        <w:t xml:space="preserve"> 1</w:t>
      </w:r>
      <w:r w:rsidR="00011A40" w:rsidRPr="00387DE1">
        <w:rPr>
          <w:rFonts w:ascii="Arial" w:hAnsi="Arial" w:cs="Arial"/>
          <w:b/>
        </w:rPr>
        <w:t>1</w:t>
      </w:r>
      <w:r w:rsidR="009423B2" w:rsidRPr="00387DE1">
        <w:rPr>
          <w:rFonts w:ascii="Arial" w:hAnsi="Arial" w:cs="Arial"/>
          <w:b/>
        </w:rPr>
        <w:t xml:space="preserve"> wg Spisu zawartości oferty)</w:t>
      </w:r>
      <w:r w:rsidR="009423B2" w:rsidRPr="00387DE1">
        <w:rPr>
          <w:rFonts w:ascii="Arial" w:hAnsi="Arial" w:cs="Arial"/>
        </w:rPr>
        <w:t xml:space="preserve"> złożony w formie oryginału,</w:t>
      </w:r>
      <w:r w:rsidR="009423B2" w:rsidRPr="009423B2">
        <w:rPr>
          <w:rFonts w:ascii="Arial" w:hAnsi="Arial" w:cs="Arial"/>
        </w:rPr>
        <w:t xml:space="preserve"> wypełniony  odpowiednio lub z adnotacją</w:t>
      </w:r>
    </w:p>
    <w:p w:rsidR="00B75C26" w:rsidRPr="009423B2" w:rsidRDefault="0006323B" w:rsidP="002371F0">
      <w:pPr>
        <w:numPr>
          <w:ilvl w:val="0"/>
          <w:numId w:val="16"/>
        </w:numPr>
        <w:spacing w:line="360" w:lineRule="auto"/>
        <w:jc w:val="both"/>
        <w:rPr>
          <w:rFonts w:ascii="Arial" w:hAnsi="Arial" w:cs="Arial"/>
          <w:b/>
        </w:rPr>
      </w:pPr>
      <w:r w:rsidRPr="006D5A2C">
        <w:rPr>
          <w:rFonts w:ascii="Arial" w:hAnsi="Arial" w:cs="Arial"/>
        </w:rPr>
        <w:t xml:space="preserve">oświadczenie o przynależności wraz z listą podmiotów należących do tej samej grupy kapitałowej lub braku przynależności </w:t>
      </w:r>
      <w:r w:rsidRPr="006D5A2C">
        <w:rPr>
          <w:rFonts w:ascii="Arial" w:hAnsi="Arial" w:cs="Arial"/>
          <w:bCs/>
        </w:rPr>
        <w:t>do tej samej grupy ka</w:t>
      </w:r>
      <w:r w:rsidR="00B75C26" w:rsidRPr="006D5A2C">
        <w:rPr>
          <w:rFonts w:ascii="Arial" w:hAnsi="Arial" w:cs="Arial"/>
          <w:bCs/>
        </w:rPr>
        <w:t xml:space="preserve">pitałowej, w rozumieniu ustawy </w:t>
      </w:r>
      <w:r w:rsidRPr="006D5A2C">
        <w:rPr>
          <w:rFonts w:ascii="Arial" w:hAnsi="Arial" w:cs="Arial"/>
          <w:bCs/>
        </w:rPr>
        <w:t xml:space="preserve">z dnia 16.02.2007r. </w:t>
      </w:r>
      <w:r w:rsidR="007A7C91" w:rsidRPr="006D5A2C">
        <w:rPr>
          <w:rFonts w:ascii="Arial" w:hAnsi="Arial" w:cs="Arial"/>
          <w:bCs/>
        </w:rPr>
        <w:br/>
      </w:r>
      <w:r w:rsidRPr="006D5A2C">
        <w:rPr>
          <w:rFonts w:ascii="Arial" w:hAnsi="Arial" w:cs="Arial"/>
          <w:bCs/>
        </w:rPr>
        <w:t xml:space="preserve">o ochronie konkurencji i konsumentów (Dz. U. Nr 50 poz. 331 z </w:t>
      </w:r>
      <w:proofErr w:type="spellStart"/>
      <w:r w:rsidRPr="006D5A2C">
        <w:rPr>
          <w:rFonts w:ascii="Arial" w:hAnsi="Arial" w:cs="Arial"/>
          <w:bCs/>
        </w:rPr>
        <w:t>późn</w:t>
      </w:r>
      <w:proofErr w:type="spellEnd"/>
      <w:r w:rsidRPr="006D5A2C">
        <w:rPr>
          <w:rFonts w:ascii="Arial" w:hAnsi="Arial" w:cs="Arial"/>
          <w:bCs/>
        </w:rPr>
        <w:t xml:space="preserve">. zm.) </w:t>
      </w:r>
      <w:r w:rsidR="009423B2">
        <w:rPr>
          <w:rFonts w:ascii="Arial" w:hAnsi="Arial" w:cs="Arial"/>
          <w:b/>
          <w:bCs/>
        </w:rPr>
        <w:t xml:space="preserve">(Załącznik nr B1 </w:t>
      </w:r>
      <w:r w:rsidR="009423B2" w:rsidRPr="009423B2">
        <w:rPr>
          <w:rFonts w:ascii="Arial" w:hAnsi="Arial" w:cs="Arial"/>
          <w:b/>
        </w:rPr>
        <w:t>wg Spisu zawartości oferty)</w:t>
      </w:r>
      <w:r w:rsidR="009423B2" w:rsidRPr="009423B2">
        <w:rPr>
          <w:rFonts w:ascii="Arial" w:hAnsi="Arial" w:cs="Arial"/>
        </w:rPr>
        <w:t xml:space="preserve"> złożony w formie oryginału, wypełniony  odpowiednio lub z adnotacją</w:t>
      </w:r>
    </w:p>
    <w:p w:rsidR="00B707FC" w:rsidRDefault="00B707FC" w:rsidP="00561406">
      <w:pPr>
        <w:spacing w:line="360" w:lineRule="auto"/>
        <w:jc w:val="both"/>
        <w:rPr>
          <w:rFonts w:ascii="Arial" w:hAnsi="Arial" w:cs="Arial"/>
        </w:rPr>
      </w:pPr>
    </w:p>
    <w:p w:rsidR="00561406" w:rsidRPr="007A7C91" w:rsidRDefault="00B76E0F" w:rsidP="00561406">
      <w:pPr>
        <w:spacing w:line="360" w:lineRule="auto"/>
        <w:jc w:val="both"/>
        <w:rPr>
          <w:rFonts w:ascii="Arial" w:hAnsi="Arial" w:cs="Arial"/>
          <w:b/>
        </w:rPr>
      </w:pPr>
      <w:r w:rsidRPr="007A7C91">
        <w:rPr>
          <w:rFonts w:ascii="Arial" w:hAnsi="Arial" w:cs="Arial"/>
          <w:b/>
          <w:bCs/>
        </w:rPr>
        <w:t>10.6</w:t>
      </w:r>
      <w:r w:rsidR="00561406" w:rsidRPr="007A7C91">
        <w:rPr>
          <w:rFonts w:ascii="Arial" w:hAnsi="Arial" w:cs="Arial"/>
          <w:b/>
          <w:bCs/>
        </w:rPr>
        <w:t>.</w:t>
      </w:r>
      <w:r w:rsidR="00B035B8" w:rsidRPr="007A7C91">
        <w:rPr>
          <w:rFonts w:ascii="Arial" w:hAnsi="Arial" w:cs="Arial"/>
          <w:b/>
          <w:bCs/>
        </w:rPr>
        <w:t>2</w:t>
      </w:r>
      <w:r w:rsidR="00561406" w:rsidRPr="007A7C91">
        <w:rPr>
          <w:rFonts w:ascii="Arial" w:hAnsi="Arial" w:cs="Arial"/>
          <w:b/>
          <w:bCs/>
        </w:rPr>
        <w:t>.</w:t>
      </w:r>
      <w:r w:rsidR="00561406" w:rsidRPr="007A7C91">
        <w:rPr>
          <w:rFonts w:ascii="Arial" w:hAnsi="Arial" w:cs="Arial"/>
          <w:b/>
        </w:rPr>
        <w:t xml:space="preserve"> </w:t>
      </w:r>
      <w:r w:rsidR="00B37F81" w:rsidRPr="007A7C91">
        <w:rPr>
          <w:rFonts w:ascii="Arial" w:hAnsi="Arial" w:cs="Arial"/>
          <w:b/>
        </w:rPr>
        <w:t>Oferta Wykonawców</w:t>
      </w:r>
      <w:r w:rsidR="00B035B8" w:rsidRPr="007A7C91">
        <w:rPr>
          <w:rFonts w:ascii="Arial" w:hAnsi="Arial" w:cs="Arial"/>
          <w:b/>
        </w:rPr>
        <w:t xml:space="preserve"> wspólnie ubiegający</w:t>
      </w:r>
      <w:r w:rsidR="00B37F81" w:rsidRPr="007A7C91">
        <w:rPr>
          <w:rFonts w:ascii="Arial" w:hAnsi="Arial" w:cs="Arial"/>
          <w:b/>
        </w:rPr>
        <w:t xml:space="preserve">ch </w:t>
      </w:r>
      <w:r w:rsidR="00B035B8" w:rsidRPr="007A7C91">
        <w:rPr>
          <w:rFonts w:ascii="Arial" w:hAnsi="Arial" w:cs="Arial"/>
          <w:b/>
        </w:rPr>
        <w:t xml:space="preserve"> się o udzielenie zamówienia</w:t>
      </w:r>
      <w:r w:rsidR="00B37F81" w:rsidRPr="007A7C91">
        <w:rPr>
          <w:rFonts w:ascii="Arial" w:hAnsi="Arial" w:cs="Arial"/>
          <w:b/>
        </w:rPr>
        <w:t xml:space="preserve"> musi zawierać:</w:t>
      </w:r>
      <w:r w:rsidR="00561406" w:rsidRPr="007A7C91">
        <w:rPr>
          <w:rFonts w:ascii="Arial" w:hAnsi="Arial" w:cs="Arial"/>
          <w:b/>
        </w:rPr>
        <w:t xml:space="preserve"> </w:t>
      </w:r>
    </w:p>
    <w:p w:rsidR="00B035B8" w:rsidRPr="006D5A2C" w:rsidRDefault="00B37F81" w:rsidP="002371F0">
      <w:pPr>
        <w:numPr>
          <w:ilvl w:val="0"/>
          <w:numId w:val="17"/>
        </w:numPr>
        <w:spacing w:line="360" w:lineRule="auto"/>
        <w:jc w:val="both"/>
        <w:rPr>
          <w:rFonts w:ascii="Arial" w:hAnsi="Arial" w:cs="Arial"/>
        </w:rPr>
      </w:pPr>
      <w:r w:rsidRPr="00FF25C1">
        <w:rPr>
          <w:rFonts w:ascii="Arial" w:hAnsi="Arial" w:cs="Arial"/>
        </w:rPr>
        <w:t>kopię</w:t>
      </w:r>
      <w:r w:rsidR="00B035B8" w:rsidRPr="00FF25C1">
        <w:rPr>
          <w:rFonts w:ascii="Arial" w:hAnsi="Arial" w:cs="Arial"/>
        </w:rPr>
        <w:t xml:space="preserve"> </w:t>
      </w:r>
      <w:r w:rsidR="00EC37E2" w:rsidRPr="00FF25C1">
        <w:rPr>
          <w:rFonts w:ascii="Arial" w:hAnsi="Arial" w:cs="Arial"/>
        </w:rPr>
        <w:t xml:space="preserve">wniesionego wspólnie </w:t>
      </w:r>
      <w:r w:rsidR="00B035B8" w:rsidRPr="00FF25C1">
        <w:rPr>
          <w:rFonts w:ascii="Arial" w:hAnsi="Arial" w:cs="Arial"/>
        </w:rPr>
        <w:t xml:space="preserve">wadium </w:t>
      </w:r>
      <w:r w:rsidR="00B035B8" w:rsidRPr="00450058">
        <w:rPr>
          <w:rFonts w:ascii="Arial" w:hAnsi="Arial" w:cs="Arial"/>
          <w:b/>
        </w:rPr>
        <w:t>(część W wg Spisu zawartości oferty)</w:t>
      </w:r>
      <w:r w:rsidRPr="00450058">
        <w:rPr>
          <w:rFonts w:ascii="Arial" w:hAnsi="Arial" w:cs="Arial"/>
          <w:b/>
        </w:rPr>
        <w:t>,</w:t>
      </w:r>
    </w:p>
    <w:p w:rsidR="004952A7" w:rsidRPr="006D5A2C" w:rsidRDefault="004952A7" w:rsidP="002371F0">
      <w:pPr>
        <w:numPr>
          <w:ilvl w:val="0"/>
          <w:numId w:val="17"/>
        </w:numPr>
        <w:spacing w:line="360" w:lineRule="auto"/>
        <w:jc w:val="both"/>
        <w:rPr>
          <w:rFonts w:ascii="Arial" w:hAnsi="Arial" w:cs="Arial"/>
        </w:rPr>
      </w:pPr>
      <w:r w:rsidRPr="006D5A2C">
        <w:rPr>
          <w:rFonts w:ascii="Arial" w:hAnsi="Arial" w:cs="Arial"/>
        </w:rPr>
        <w:t xml:space="preserve">kopię dowodu opłacenia polisy ubezpieczeniowej </w:t>
      </w:r>
      <w:r w:rsidRPr="006D5A2C">
        <w:rPr>
          <w:rFonts w:ascii="Arial" w:hAnsi="Arial" w:cs="Arial"/>
          <w:b/>
        </w:rPr>
        <w:t>(Załącznik nr V wg. Spisu zawartości oferty),</w:t>
      </w:r>
    </w:p>
    <w:p w:rsidR="00561406" w:rsidRDefault="00561406" w:rsidP="002371F0">
      <w:pPr>
        <w:numPr>
          <w:ilvl w:val="0"/>
          <w:numId w:val="17"/>
        </w:numPr>
        <w:spacing w:line="360" w:lineRule="auto"/>
        <w:jc w:val="both"/>
        <w:rPr>
          <w:rFonts w:ascii="Arial" w:hAnsi="Arial" w:cs="Arial"/>
        </w:rPr>
      </w:pPr>
      <w:r w:rsidRPr="006D5A2C">
        <w:rPr>
          <w:rFonts w:ascii="Arial" w:hAnsi="Arial" w:cs="Arial"/>
        </w:rPr>
        <w:t>wspólny formularz oferty</w:t>
      </w:r>
      <w:r w:rsidR="009113C7" w:rsidRPr="006D5A2C">
        <w:rPr>
          <w:rFonts w:ascii="Arial" w:hAnsi="Arial" w:cs="Arial"/>
        </w:rPr>
        <w:t xml:space="preserve"> wraz  z oświadczeniem o spełnieniu warunków udziału w postępowaniu</w:t>
      </w:r>
      <w:r w:rsidRPr="006D5A2C">
        <w:rPr>
          <w:rFonts w:ascii="Arial" w:hAnsi="Arial" w:cs="Arial"/>
        </w:rPr>
        <w:t xml:space="preserve"> </w:t>
      </w:r>
      <w:r w:rsidRPr="006D5A2C">
        <w:rPr>
          <w:rFonts w:ascii="Arial" w:hAnsi="Arial" w:cs="Arial"/>
          <w:b/>
        </w:rPr>
        <w:t xml:space="preserve">(część A wg </w:t>
      </w:r>
      <w:r w:rsidR="009401EE" w:rsidRPr="006D5A2C">
        <w:rPr>
          <w:rFonts w:ascii="Arial" w:hAnsi="Arial" w:cs="Arial"/>
          <w:b/>
        </w:rPr>
        <w:t xml:space="preserve">  </w:t>
      </w:r>
      <w:r w:rsidRPr="006D5A2C">
        <w:rPr>
          <w:rFonts w:ascii="Arial" w:hAnsi="Arial" w:cs="Arial"/>
          <w:b/>
        </w:rPr>
        <w:t>Spisu zawartości oferty),</w:t>
      </w:r>
      <w:r w:rsidR="00B37F81" w:rsidRPr="006D5A2C">
        <w:rPr>
          <w:rFonts w:ascii="Arial" w:hAnsi="Arial" w:cs="Arial"/>
        </w:rPr>
        <w:t xml:space="preserve"> złożony w formie oryginału,</w:t>
      </w:r>
    </w:p>
    <w:p w:rsidR="00561406" w:rsidRDefault="006A10D1" w:rsidP="002371F0">
      <w:pPr>
        <w:numPr>
          <w:ilvl w:val="0"/>
          <w:numId w:val="17"/>
        </w:numPr>
        <w:spacing w:line="360" w:lineRule="auto"/>
        <w:jc w:val="both"/>
        <w:rPr>
          <w:rFonts w:ascii="Arial" w:hAnsi="Arial" w:cs="Arial"/>
        </w:rPr>
      </w:pPr>
      <w:r w:rsidRPr="006D5A2C">
        <w:rPr>
          <w:rFonts w:ascii="Arial" w:hAnsi="Arial" w:cs="Arial"/>
        </w:rPr>
        <w:t>oświadczenie o</w:t>
      </w:r>
      <w:r w:rsidR="00DC515E" w:rsidRPr="006D5A2C">
        <w:rPr>
          <w:rFonts w:ascii="Arial" w:hAnsi="Arial" w:cs="Arial"/>
        </w:rPr>
        <w:t xml:space="preserve"> braku podstaw do wykluczenia </w:t>
      </w:r>
      <w:r w:rsidR="00561406" w:rsidRPr="006D5A2C">
        <w:rPr>
          <w:rFonts w:ascii="Arial" w:hAnsi="Arial" w:cs="Arial"/>
          <w:b/>
        </w:rPr>
        <w:t>(część B wg Spisu zawartości oferty),</w:t>
      </w:r>
      <w:r w:rsidR="00561406" w:rsidRPr="006D5A2C">
        <w:rPr>
          <w:rFonts w:ascii="Arial" w:hAnsi="Arial" w:cs="Arial"/>
        </w:rPr>
        <w:t xml:space="preserve"> </w:t>
      </w:r>
      <w:r w:rsidR="00287153" w:rsidRPr="006D5A2C">
        <w:rPr>
          <w:rFonts w:ascii="Arial" w:hAnsi="Arial" w:cs="Arial"/>
        </w:rPr>
        <w:t xml:space="preserve">złożone </w:t>
      </w:r>
      <w:r w:rsidRPr="006D5A2C">
        <w:rPr>
          <w:rFonts w:ascii="Arial" w:hAnsi="Arial" w:cs="Arial"/>
        </w:rPr>
        <w:br/>
      </w:r>
      <w:r w:rsidR="00287153" w:rsidRPr="006D5A2C">
        <w:rPr>
          <w:rFonts w:ascii="Arial" w:hAnsi="Arial" w:cs="Arial"/>
        </w:rPr>
        <w:t xml:space="preserve">w formie </w:t>
      </w:r>
      <w:r w:rsidR="009423B2">
        <w:rPr>
          <w:rFonts w:ascii="Arial" w:hAnsi="Arial" w:cs="Arial"/>
        </w:rPr>
        <w:t xml:space="preserve">oryginału </w:t>
      </w:r>
      <w:r w:rsidRPr="006D5A2C">
        <w:rPr>
          <w:rFonts w:ascii="Arial" w:hAnsi="Arial" w:cs="Arial"/>
        </w:rPr>
        <w:t>przez każdego z wykonawców wspólnie ubiegających się o zamówieni</w:t>
      </w:r>
      <w:r w:rsidR="009423B2">
        <w:rPr>
          <w:rFonts w:ascii="Arial" w:hAnsi="Arial" w:cs="Arial"/>
        </w:rPr>
        <w:t>e.</w:t>
      </w:r>
    </w:p>
    <w:p w:rsidR="00287153" w:rsidRDefault="00287153" w:rsidP="002371F0">
      <w:pPr>
        <w:numPr>
          <w:ilvl w:val="0"/>
          <w:numId w:val="17"/>
        </w:numPr>
        <w:spacing w:line="360" w:lineRule="auto"/>
        <w:jc w:val="both"/>
        <w:rPr>
          <w:rFonts w:ascii="Arial" w:hAnsi="Arial" w:cs="Arial"/>
        </w:rPr>
      </w:pPr>
      <w:r w:rsidRPr="006D5A2C">
        <w:rPr>
          <w:rFonts w:ascii="Arial" w:hAnsi="Arial" w:cs="Arial"/>
        </w:rPr>
        <w:lastRenderedPageBreak/>
        <w:t xml:space="preserve">Formularz - Status prawny Wykonawcy </w:t>
      </w:r>
      <w:r w:rsidRPr="006D5A2C">
        <w:rPr>
          <w:rFonts w:ascii="Arial" w:hAnsi="Arial" w:cs="Arial"/>
          <w:b/>
        </w:rPr>
        <w:t>(Załącznik nr 1wg Spisu zawartości oferty)</w:t>
      </w:r>
      <w:r w:rsidRPr="006D5A2C">
        <w:rPr>
          <w:rFonts w:ascii="Arial" w:hAnsi="Arial" w:cs="Arial"/>
        </w:rPr>
        <w:t xml:space="preserve"> złożony </w:t>
      </w:r>
      <w:r w:rsidR="00450058" w:rsidRPr="006D5A2C">
        <w:rPr>
          <w:rFonts w:ascii="Arial" w:hAnsi="Arial" w:cs="Arial"/>
        </w:rPr>
        <w:br/>
      </w:r>
      <w:r w:rsidRPr="006D5A2C">
        <w:rPr>
          <w:rFonts w:ascii="Arial" w:hAnsi="Arial" w:cs="Arial"/>
        </w:rPr>
        <w:t>w formie oryginału, przez każdego z Wykonawców wspólnie ubiegających się o udzielenie zamówienia,</w:t>
      </w:r>
    </w:p>
    <w:p w:rsidR="00561406" w:rsidRPr="006D5A2C" w:rsidRDefault="00561406" w:rsidP="002371F0">
      <w:pPr>
        <w:numPr>
          <w:ilvl w:val="0"/>
          <w:numId w:val="17"/>
        </w:numPr>
        <w:spacing w:line="360" w:lineRule="auto"/>
        <w:jc w:val="both"/>
        <w:rPr>
          <w:rFonts w:ascii="Arial" w:hAnsi="Arial" w:cs="Arial"/>
        </w:rPr>
      </w:pPr>
      <w:r w:rsidRPr="006D5A2C">
        <w:rPr>
          <w:rFonts w:ascii="Arial" w:hAnsi="Arial" w:cs="Arial"/>
        </w:rPr>
        <w:t xml:space="preserve">dokumenty potwierdzające spełnienie warunków udziału w postępowaniu </w:t>
      </w:r>
      <w:r w:rsidR="00287153" w:rsidRPr="006D5A2C">
        <w:rPr>
          <w:rFonts w:ascii="Arial" w:hAnsi="Arial" w:cs="Arial"/>
        </w:rPr>
        <w:t>wymienione w pkt</w:t>
      </w:r>
      <w:r w:rsidR="00DF6A15" w:rsidRPr="006D5A2C">
        <w:rPr>
          <w:rFonts w:ascii="Arial" w:hAnsi="Arial" w:cs="Arial"/>
        </w:rPr>
        <w:t xml:space="preserve"> 5.2 </w:t>
      </w:r>
      <w:r w:rsidR="00B75C26" w:rsidRPr="006D5A2C">
        <w:rPr>
          <w:rFonts w:ascii="Arial" w:hAnsi="Arial" w:cs="Arial"/>
        </w:rPr>
        <w:br/>
      </w:r>
      <w:r w:rsidR="00DF6A15" w:rsidRPr="006D5A2C">
        <w:rPr>
          <w:rFonts w:ascii="Arial" w:hAnsi="Arial" w:cs="Arial"/>
        </w:rPr>
        <w:t>i</w:t>
      </w:r>
      <w:r w:rsidR="00B75C26" w:rsidRPr="006D5A2C">
        <w:rPr>
          <w:rFonts w:ascii="Arial" w:hAnsi="Arial" w:cs="Arial"/>
        </w:rPr>
        <w:t xml:space="preserve"> </w:t>
      </w:r>
      <w:r w:rsidR="00287153" w:rsidRPr="006D5A2C">
        <w:rPr>
          <w:rFonts w:ascii="Arial" w:hAnsi="Arial" w:cs="Arial"/>
        </w:rPr>
        <w:t>5.3 SIWZ</w:t>
      </w:r>
      <w:r w:rsidR="00DF6A15" w:rsidRPr="006D5A2C">
        <w:rPr>
          <w:rFonts w:ascii="Arial" w:hAnsi="Arial" w:cs="Arial"/>
        </w:rPr>
        <w:t xml:space="preserve"> (jeżeli dotyczy)</w:t>
      </w:r>
      <w:r w:rsidR="00287153" w:rsidRPr="006D5A2C">
        <w:rPr>
          <w:rFonts w:ascii="Arial" w:hAnsi="Arial" w:cs="Arial"/>
        </w:rPr>
        <w:t xml:space="preserve">; Dokumenty muszą  być złożone w formie oryginału lub kopii poświadczonej za zgodność z oryginałem przez Wykonawcę, </w:t>
      </w:r>
      <w:r w:rsidRPr="006D5A2C">
        <w:rPr>
          <w:rFonts w:ascii="Arial" w:hAnsi="Arial" w:cs="Arial"/>
        </w:rPr>
        <w:t>przy czym :</w:t>
      </w:r>
    </w:p>
    <w:p w:rsidR="00561406" w:rsidRDefault="00561406" w:rsidP="002371F0">
      <w:pPr>
        <w:numPr>
          <w:ilvl w:val="0"/>
          <w:numId w:val="18"/>
        </w:numPr>
        <w:spacing w:line="360" w:lineRule="auto"/>
        <w:jc w:val="both"/>
        <w:rPr>
          <w:rFonts w:ascii="Arial" w:hAnsi="Arial" w:cs="Arial"/>
        </w:rPr>
      </w:pPr>
      <w:r w:rsidRPr="00FF25C1">
        <w:rPr>
          <w:rFonts w:ascii="Arial" w:hAnsi="Arial" w:cs="Arial"/>
        </w:rPr>
        <w:t>każdy z Wykonawców wspólnie ubiegających się o udzielenie zamówienia składa dokumen</w:t>
      </w:r>
      <w:r w:rsidR="00E56D58">
        <w:rPr>
          <w:rFonts w:ascii="Arial" w:hAnsi="Arial" w:cs="Arial"/>
        </w:rPr>
        <w:t xml:space="preserve">ty </w:t>
      </w:r>
      <w:r w:rsidR="00E56D58" w:rsidRPr="004A1DD5">
        <w:rPr>
          <w:rFonts w:ascii="Arial" w:hAnsi="Arial" w:cs="Arial"/>
        </w:rPr>
        <w:t xml:space="preserve">stanowiące </w:t>
      </w:r>
      <w:r w:rsidR="00E56D58" w:rsidRPr="0093653E">
        <w:rPr>
          <w:rFonts w:ascii="Arial" w:hAnsi="Arial" w:cs="Arial"/>
          <w:b/>
        </w:rPr>
        <w:t>Załączniki nr 1.1;</w:t>
      </w:r>
      <w:r w:rsidR="00BE31BB">
        <w:rPr>
          <w:rFonts w:ascii="Arial" w:hAnsi="Arial" w:cs="Arial"/>
          <w:b/>
        </w:rPr>
        <w:t xml:space="preserve"> 7</w:t>
      </w:r>
      <w:r w:rsidR="00E56D58" w:rsidRPr="0093653E">
        <w:rPr>
          <w:rFonts w:ascii="Arial" w:hAnsi="Arial" w:cs="Arial"/>
          <w:b/>
        </w:rPr>
        <w:t xml:space="preserve">; </w:t>
      </w:r>
      <w:r w:rsidR="00BE31BB">
        <w:rPr>
          <w:rFonts w:ascii="Arial" w:hAnsi="Arial" w:cs="Arial"/>
          <w:b/>
        </w:rPr>
        <w:t>8</w:t>
      </w:r>
      <w:r w:rsidR="00011A40">
        <w:rPr>
          <w:rFonts w:ascii="Arial" w:hAnsi="Arial" w:cs="Arial"/>
          <w:b/>
        </w:rPr>
        <w:t>; 9</w:t>
      </w:r>
      <w:r w:rsidR="00E56D58" w:rsidRPr="0093653E">
        <w:rPr>
          <w:rFonts w:ascii="Arial" w:hAnsi="Arial" w:cs="Arial"/>
          <w:b/>
        </w:rPr>
        <w:t>.(1-n);</w:t>
      </w:r>
      <w:r w:rsidRPr="0093653E">
        <w:rPr>
          <w:rFonts w:ascii="Arial" w:hAnsi="Arial" w:cs="Arial"/>
          <w:b/>
        </w:rPr>
        <w:t xml:space="preserve"> </w:t>
      </w:r>
      <w:r w:rsidR="00011A40">
        <w:rPr>
          <w:rFonts w:ascii="Arial" w:hAnsi="Arial" w:cs="Arial"/>
          <w:b/>
        </w:rPr>
        <w:t>10</w:t>
      </w:r>
      <w:r w:rsidR="00E56D58" w:rsidRPr="0093653E">
        <w:rPr>
          <w:rFonts w:ascii="Arial" w:hAnsi="Arial" w:cs="Arial"/>
          <w:b/>
        </w:rPr>
        <w:t>;</w:t>
      </w:r>
      <w:r w:rsidR="005030BD" w:rsidRPr="0093653E">
        <w:rPr>
          <w:rFonts w:ascii="Arial" w:hAnsi="Arial" w:cs="Arial"/>
          <w:b/>
        </w:rPr>
        <w:t xml:space="preserve"> </w:t>
      </w:r>
      <w:r w:rsidR="00E56D58" w:rsidRPr="0093653E">
        <w:rPr>
          <w:rFonts w:ascii="Arial" w:hAnsi="Arial" w:cs="Arial"/>
          <w:b/>
        </w:rPr>
        <w:t>B</w:t>
      </w:r>
      <w:r w:rsidR="00E56D58" w:rsidRPr="0093653E">
        <w:rPr>
          <w:rFonts w:ascii="Arial" w:hAnsi="Arial" w:cs="Arial"/>
        </w:rPr>
        <w:t>;</w:t>
      </w:r>
      <w:r w:rsidR="00450058" w:rsidRPr="0093653E">
        <w:rPr>
          <w:rFonts w:ascii="Arial" w:hAnsi="Arial" w:cs="Arial"/>
        </w:rPr>
        <w:t xml:space="preserve"> </w:t>
      </w:r>
      <w:r w:rsidRPr="0093653E">
        <w:rPr>
          <w:rFonts w:ascii="Arial" w:hAnsi="Arial" w:cs="Arial"/>
        </w:rPr>
        <w:t>wg Spisu zawartości oferty;</w:t>
      </w:r>
    </w:p>
    <w:p w:rsidR="00561406" w:rsidRDefault="008E1275" w:rsidP="002371F0">
      <w:pPr>
        <w:numPr>
          <w:ilvl w:val="0"/>
          <w:numId w:val="18"/>
        </w:numPr>
        <w:spacing w:line="360" w:lineRule="auto"/>
        <w:jc w:val="both"/>
        <w:rPr>
          <w:rFonts w:ascii="Arial" w:hAnsi="Arial" w:cs="Arial"/>
        </w:rPr>
      </w:pPr>
      <w:r w:rsidRPr="006D5A2C">
        <w:rPr>
          <w:rFonts w:ascii="Arial" w:hAnsi="Arial" w:cs="Arial"/>
        </w:rPr>
        <w:t xml:space="preserve">każdy z Wykonawców, który </w:t>
      </w:r>
      <w:r w:rsidR="00E56D58" w:rsidRPr="006D5A2C">
        <w:rPr>
          <w:rFonts w:ascii="Arial" w:hAnsi="Arial" w:cs="Arial"/>
        </w:rPr>
        <w:t>wykazuje</w:t>
      </w:r>
      <w:r w:rsidR="00561406" w:rsidRPr="006D5A2C">
        <w:rPr>
          <w:rFonts w:ascii="Arial" w:hAnsi="Arial" w:cs="Arial"/>
        </w:rPr>
        <w:t xml:space="preserve"> spełnienie danego warunku w imieniu </w:t>
      </w:r>
      <w:r w:rsidRPr="006D5A2C">
        <w:rPr>
          <w:rFonts w:ascii="Arial" w:hAnsi="Arial" w:cs="Arial"/>
        </w:rPr>
        <w:t xml:space="preserve">wszystkich </w:t>
      </w:r>
      <w:r w:rsidR="00561406" w:rsidRPr="006D5A2C">
        <w:rPr>
          <w:rFonts w:ascii="Arial" w:hAnsi="Arial" w:cs="Arial"/>
        </w:rPr>
        <w:t xml:space="preserve">Wykonawców wspólnie ubiegających się </w:t>
      </w:r>
      <w:r w:rsidRPr="006D5A2C">
        <w:rPr>
          <w:rFonts w:ascii="Arial" w:hAnsi="Arial" w:cs="Arial"/>
        </w:rPr>
        <w:t>o udzielenie zamówienia składa</w:t>
      </w:r>
      <w:r w:rsidR="00561406" w:rsidRPr="006D5A2C">
        <w:rPr>
          <w:rFonts w:ascii="Arial" w:hAnsi="Arial" w:cs="Arial"/>
        </w:rPr>
        <w:t xml:space="preserve"> odpowiednio dokume</w:t>
      </w:r>
      <w:r w:rsidR="00582105" w:rsidRPr="006D5A2C">
        <w:rPr>
          <w:rFonts w:ascii="Arial" w:hAnsi="Arial" w:cs="Arial"/>
        </w:rPr>
        <w:t xml:space="preserve">nty stanowiące </w:t>
      </w:r>
      <w:r w:rsidR="00582105" w:rsidRPr="006D5A2C">
        <w:rPr>
          <w:rFonts w:ascii="Arial" w:hAnsi="Arial" w:cs="Arial"/>
          <w:b/>
        </w:rPr>
        <w:t xml:space="preserve">Załączniki nr </w:t>
      </w:r>
      <w:r w:rsidR="00E56D58" w:rsidRPr="006D5A2C">
        <w:rPr>
          <w:rFonts w:ascii="Arial" w:hAnsi="Arial" w:cs="Arial"/>
          <w:b/>
        </w:rPr>
        <w:t xml:space="preserve"> 3(1-n);</w:t>
      </w:r>
      <w:r w:rsidR="00BE31BB">
        <w:rPr>
          <w:rFonts w:ascii="Arial" w:hAnsi="Arial" w:cs="Arial"/>
          <w:b/>
        </w:rPr>
        <w:t xml:space="preserve"> </w:t>
      </w:r>
      <w:r w:rsidR="00561406" w:rsidRPr="006D5A2C">
        <w:rPr>
          <w:rFonts w:ascii="Arial" w:hAnsi="Arial" w:cs="Arial"/>
          <w:b/>
        </w:rPr>
        <w:t>2</w:t>
      </w:r>
      <w:r w:rsidR="00011A40">
        <w:rPr>
          <w:rFonts w:ascii="Arial" w:hAnsi="Arial" w:cs="Arial"/>
          <w:b/>
        </w:rPr>
        <w:t>b; 2c</w:t>
      </w:r>
      <w:r w:rsidR="00561406" w:rsidRPr="006D5A2C">
        <w:rPr>
          <w:rFonts w:ascii="Arial" w:hAnsi="Arial" w:cs="Arial"/>
        </w:rPr>
        <w:t xml:space="preserve"> wg Spisu zawartości oferty;</w:t>
      </w:r>
    </w:p>
    <w:p w:rsidR="00561406" w:rsidRPr="00387DE1" w:rsidRDefault="00561406" w:rsidP="002371F0">
      <w:pPr>
        <w:numPr>
          <w:ilvl w:val="0"/>
          <w:numId w:val="18"/>
        </w:numPr>
        <w:spacing w:line="360" w:lineRule="auto"/>
        <w:jc w:val="both"/>
        <w:rPr>
          <w:rFonts w:ascii="Arial" w:hAnsi="Arial" w:cs="Arial"/>
        </w:rPr>
      </w:pPr>
      <w:r w:rsidRPr="006D5A2C">
        <w:rPr>
          <w:rFonts w:ascii="Arial" w:hAnsi="Arial" w:cs="Arial"/>
        </w:rPr>
        <w:t xml:space="preserve">każdy z Wykonawców wspólnie ubiegających się o udzielenie zamówienia składa wypełnione </w:t>
      </w:r>
      <w:r w:rsidRPr="00387DE1">
        <w:rPr>
          <w:rFonts w:ascii="Arial" w:hAnsi="Arial" w:cs="Arial"/>
        </w:rPr>
        <w:t xml:space="preserve">odpowiednio lub z adnotacją „nie dotyczy” </w:t>
      </w:r>
      <w:r w:rsidRPr="00387DE1">
        <w:rPr>
          <w:rFonts w:ascii="Arial" w:hAnsi="Arial" w:cs="Arial"/>
          <w:b/>
        </w:rPr>
        <w:t xml:space="preserve">Załączniki nr </w:t>
      </w:r>
      <w:r w:rsidR="00136E8F" w:rsidRPr="00387DE1">
        <w:rPr>
          <w:rFonts w:ascii="Arial" w:hAnsi="Arial" w:cs="Arial"/>
          <w:b/>
        </w:rPr>
        <w:t xml:space="preserve"> 3</w:t>
      </w:r>
      <w:r w:rsidR="00BE31BB" w:rsidRPr="00387DE1">
        <w:rPr>
          <w:rFonts w:ascii="Arial" w:hAnsi="Arial" w:cs="Arial"/>
          <w:b/>
        </w:rPr>
        <w:t>;</w:t>
      </w:r>
      <w:r w:rsidR="00136E8F" w:rsidRPr="00387DE1">
        <w:rPr>
          <w:rFonts w:ascii="Arial" w:hAnsi="Arial" w:cs="Arial"/>
          <w:b/>
        </w:rPr>
        <w:t xml:space="preserve"> 4</w:t>
      </w:r>
      <w:r w:rsidR="001A3A88" w:rsidRPr="00387DE1">
        <w:rPr>
          <w:rFonts w:ascii="Arial" w:hAnsi="Arial" w:cs="Arial"/>
          <w:b/>
        </w:rPr>
        <w:t>,</w:t>
      </w:r>
      <w:r w:rsidR="0034479A" w:rsidRPr="00387DE1">
        <w:rPr>
          <w:rFonts w:ascii="Arial" w:hAnsi="Arial" w:cs="Arial"/>
          <w:b/>
        </w:rPr>
        <w:t xml:space="preserve"> 6</w:t>
      </w:r>
      <w:r w:rsidR="001A3A88" w:rsidRPr="00387DE1">
        <w:rPr>
          <w:rFonts w:ascii="Arial" w:hAnsi="Arial" w:cs="Arial"/>
          <w:b/>
        </w:rPr>
        <w:t xml:space="preserve"> </w:t>
      </w:r>
      <w:r w:rsidR="00287153" w:rsidRPr="00387DE1">
        <w:rPr>
          <w:rFonts w:ascii="Arial" w:hAnsi="Arial" w:cs="Arial"/>
        </w:rPr>
        <w:t xml:space="preserve"> wg Spisu zawartości oferty,</w:t>
      </w:r>
    </w:p>
    <w:p w:rsidR="007C7291" w:rsidRDefault="007C7291" w:rsidP="002371F0">
      <w:pPr>
        <w:numPr>
          <w:ilvl w:val="0"/>
          <w:numId w:val="17"/>
        </w:numPr>
        <w:spacing w:line="360" w:lineRule="auto"/>
        <w:jc w:val="both"/>
        <w:rPr>
          <w:rFonts w:ascii="Arial" w:hAnsi="Arial" w:cs="Arial"/>
        </w:rPr>
      </w:pPr>
      <w:r w:rsidRPr="00FF25C1">
        <w:rPr>
          <w:rFonts w:ascii="Arial" w:hAnsi="Arial" w:cs="Arial"/>
        </w:rPr>
        <w:t xml:space="preserve">wspólny </w:t>
      </w:r>
      <w:r w:rsidR="00432E2C" w:rsidRPr="00FF25C1">
        <w:rPr>
          <w:rFonts w:ascii="Arial" w:hAnsi="Arial" w:cs="Arial"/>
        </w:rPr>
        <w:t>Wykaz części zamówienia jakie W</w:t>
      </w:r>
      <w:r w:rsidR="00450058">
        <w:rPr>
          <w:rFonts w:ascii="Arial" w:hAnsi="Arial" w:cs="Arial"/>
        </w:rPr>
        <w:t xml:space="preserve">ykonawca powierza Podwykonawcom </w:t>
      </w:r>
      <w:r w:rsidRPr="00450058">
        <w:rPr>
          <w:rFonts w:ascii="Arial" w:hAnsi="Arial" w:cs="Arial"/>
          <w:b/>
        </w:rPr>
        <w:t xml:space="preserve">(Załącznik </w:t>
      </w:r>
      <w:r w:rsidR="0062298A">
        <w:rPr>
          <w:rFonts w:ascii="Arial" w:hAnsi="Arial" w:cs="Arial"/>
          <w:b/>
        </w:rPr>
        <w:br/>
      </w:r>
      <w:r w:rsidRPr="00450058">
        <w:rPr>
          <w:rFonts w:ascii="Arial" w:hAnsi="Arial" w:cs="Arial"/>
          <w:b/>
        </w:rPr>
        <w:t xml:space="preserve">nr 5.P </w:t>
      </w:r>
      <w:r w:rsidRPr="00FF25C1">
        <w:rPr>
          <w:rFonts w:ascii="Arial" w:hAnsi="Arial" w:cs="Arial"/>
        </w:rPr>
        <w:t>wg Spisu zawartości oferty)</w:t>
      </w:r>
      <w:r w:rsidR="00405FA9" w:rsidRPr="00FF25C1">
        <w:rPr>
          <w:rFonts w:ascii="Arial" w:hAnsi="Arial" w:cs="Arial"/>
        </w:rPr>
        <w:t xml:space="preserve"> złożony w formie oryginału,</w:t>
      </w:r>
      <w:r w:rsidRPr="00FF25C1">
        <w:rPr>
          <w:rFonts w:ascii="Arial" w:hAnsi="Arial" w:cs="Arial"/>
        </w:rPr>
        <w:t xml:space="preserve"> wypełniony odpowiednio lub </w:t>
      </w:r>
      <w:r w:rsidR="0062298A">
        <w:rPr>
          <w:rFonts w:ascii="Arial" w:hAnsi="Arial" w:cs="Arial"/>
        </w:rPr>
        <w:br/>
      </w:r>
      <w:r w:rsidRPr="00FF25C1">
        <w:rPr>
          <w:rFonts w:ascii="Arial" w:hAnsi="Arial" w:cs="Arial"/>
        </w:rPr>
        <w:t>z adnotacją „nie dotyczy”,</w:t>
      </w:r>
    </w:p>
    <w:p w:rsidR="0062298A" w:rsidRDefault="0043233E" w:rsidP="002371F0">
      <w:pPr>
        <w:numPr>
          <w:ilvl w:val="0"/>
          <w:numId w:val="17"/>
        </w:numPr>
        <w:spacing w:line="360" w:lineRule="auto"/>
        <w:jc w:val="both"/>
        <w:rPr>
          <w:rFonts w:ascii="Arial" w:hAnsi="Arial" w:cs="Arial"/>
        </w:rPr>
      </w:pPr>
      <w:r w:rsidRPr="006D5A2C">
        <w:rPr>
          <w:rFonts w:ascii="Arial" w:hAnsi="Arial" w:cs="Arial"/>
        </w:rPr>
        <w:t xml:space="preserve">Zobowiązanie podmiotu udostępniającego Wykonawcy zasoby niezbędne do realizacji </w:t>
      </w:r>
      <w:r w:rsidRPr="00387DE1">
        <w:rPr>
          <w:rFonts w:ascii="Arial" w:hAnsi="Arial" w:cs="Arial"/>
        </w:rPr>
        <w:t xml:space="preserve">zamówienia </w:t>
      </w:r>
      <w:r w:rsidRPr="00387DE1">
        <w:rPr>
          <w:rFonts w:ascii="Arial" w:hAnsi="Arial" w:cs="Arial"/>
          <w:b/>
        </w:rPr>
        <w:t>(Załącznik nr</w:t>
      </w:r>
      <w:r w:rsidR="00C9622A" w:rsidRPr="00387DE1">
        <w:rPr>
          <w:rFonts w:ascii="Arial" w:hAnsi="Arial" w:cs="Arial"/>
          <w:b/>
        </w:rPr>
        <w:t xml:space="preserve"> 1</w:t>
      </w:r>
      <w:r w:rsidR="00011A40" w:rsidRPr="00387DE1">
        <w:rPr>
          <w:rFonts w:ascii="Arial" w:hAnsi="Arial" w:cs="Arial"/>
          <w:b/>
        </w:rPr>
        <w:t>1</w:t>
      </w:r>
      <w:r w:rsidR="0062298A" w:rsidRPr="00387DE1">
        <w:rPr>
          <w:rFonts w:ascii="Arial" w:hAnsi="Arial" w:cs="Arial"/>
          <w:b/>
        </w:rPr>
        <w:t xml:space="preserve"> </w:t>
      </w:r>
      <w:r w:rsidR="0062298A" w:rsidRPr="00387DE1">
        <w:rPr>
          <w:rFonts w:ascii="Arial" w:hAnsi="Arial" w:cs="Arial"/>
        </w:rPr>
        <w:t>wg Spisu zawartości oferty) złożony w formie oryginału lub</w:t>
      </w:r>
      <w:r w:rsidR="0062298A" w:rsidRPr="0062298A">
        <w:rPr>
          <w:rFonts w:ascii="Arial" w:hAnsi="Arial" w:cs="Arial"/>
        </w:rPr>
        <w:t xml:space="preserve"> </w:t>
      </w:r>
      <w:r w:rsidR="0062298A" w:rsidRPr="0062298A">
        <w:rPr>
          <w:rFonts w:ascii="Arial" w:hAnsi="Arial" w:cs="Arial"/>
        </w:rPr>
        <w:br/>
        <w:t>z adnotacją „nie dotyczy”,</w:t>
      </w:r>
    </w:p>
    <w:p w:rsidR="0062298A" w:rsidRDefault="0043233E" w:rsidP="002371F0">
      <w:pPr>
        <w:numPr>
          <w:ilvl w:val="0"/>
          <w:numId w:val="17"/>
        </w:numPr>
        <w:spacing w:line="360" w:lineRule="auto"/>
        <w:jc w:val="both"/>
        <w:rPr>
          <w:rFonts w:ascii="Arial" w:hAnsi="Arial" w:cs="Arial"/>
        </w:rPr>
      </w:pPr>
      <w:r w:rsidRPr="0062298A">
        <w:rPr>
          <w:rFonts w:ascii="Arial" w:hAnsi="Arial" w:cs="Arial"/>
        </w:rPr>
        <w:t xml:space="preserve">oświadczenie o przynależności wraz z listą podmiotów należących do tej samej grupy kapitałowej lub braku przynależności </w:t>
      </w:r>
      <w:r w:rsidRPr="0062298A">
        <w:rPr>
          <w:rFonts w:ascii="Arial" w:hAnsi="Arial" w:cs="Arial"/>
          <w:bCs/>
        </w:rPr>
        <w:t>do tej samej grupy ka</w:t>
      </w:r>
      <w:r w:rsidR="00B97A69" w:rsidRPr="0062298A">
        <w:rPr>
          <w:rFonts w:ascii="Arial" w:hAnsi="Arial" w:cs="Arial"/>
          <w:bCs/>
        </w:rPr>
        <w:t xml:space="preserve">pitałowej, w rozumieniu ustawy </w:t>
      </w:r>
      <w:r w:rsidRPr="0062298A">
        <w:rPr>
          <w:rFonts w:ascii="Arial" w:hAnsi="Arial" w:cs="Arial"/>
          <w:bCs/>
        </w:rPr>
        <w:t xml:space="preserve">z dnia 16.02.2007r. o ochronie konkurencji i konsumentów (Dz. U. Nr 50 poz. 331 z </w:t>
      </w:r>
      <w:proofErr w:type="spellStart"/>
      <w:r w:rsidRPr="0062298A">
        <w:rPr>
          <w:rFonts w:ascii="Arial" w:hAnsi="Arial" w:cs="Arial"/>
          <w:bCs/>
        </w:rPr>
        <w:t>późn</w:t>
      </w:r>
      <w:proofErr w:type="spellEnd"/>
      <w:r w:rsidRPr="0062298A">
        <w:rPr>
          <w:rFonts w:ascii="Arial" w:hAnsi="Arial" w:cs="Arial"/>
          <w:bCs/>
        </w:rPr>
        <w:t xml:space="preserve">. zm.) </w:t>
      </w:r>
      <w:r w:rsidRPr="0062298A">
        <w:rPr>
          <w:rFonts w:ascii="Arial" w:hAnsi="Arial" w:cs="Arial"/>
          <w:b/>
          <w:bCs/>
        </w:rPr>
        <w:t>(załącznik nr B1</w:t>
      </w:r>
      <w:r w:rsidR="0062298A">
        <w:rPr>
          <w:rFonts w:ascii="Arial" w:hAnsi="Arial" w:cs="Arial"/>
          <w:b/>
          <w:bCs/>
        </w:rPr>
        <w:t xml:space="preserve"> </w:t>
      </w:r>
      <w:r w:rsidR="0062298A" w:rsidRPr="0062298A">
        <w:rPr>
          <w:rFonts w:ascii="Arial" w:hAnsi="Arial" w:cs="Arial"/>
        </w:rPr>
        <w:t>wg Spisu zawartości oferty) złożony w formie oryginału lub z adnotacją „nie dotyczy”,</w:t>
      </w:r>
    </w:p>
    <w:p w:rsidR="00BC2FF7" w:rsidRPr="0062298A" w:rsidRDefault="00BC2FF7" w:rsidP="002371F0">
      <w:pPr>
        <w:numPr>
          <w:ilvl w:val="0"/>
          <w:numId w:val="17"/>
        </w:numPr>
        <w:spacing w:line="360" w:lineRule="auto"/>
        <w:jc w:val="both"/>
        <w:rPr>
          <w:rFonts w:ascii="Arial" w:hAnsi="Arial" w:cs="Arial"/>
        </w:rPr>
      </w:pPr>
      <w:r w:rsidRPr="0062298A">
        <w:rPr>
          <w:rFonts w:ascii="Arial" w:hAnsi="Arial" w:cs="Arial"/>
          <w:bCs/>
        </w:rPr>
        <w:t>pełnomocnictwo - do reprezentowania ich w postępowaniu o udzielenie zamówienia - w tym złożenia oświadczenia o spełnianiu warunków udziału w postępowaniu w imieniu i na rzecz Wykonawców wspólnie ubiegających się o udzielenie zamówienia, albo</w:t>
      </w:r>
    </w:p>
    <w:p w:rsidR="00BC2FF7" w:rsidRPr="00BC2FF7" w:rsidRDefault="00374E62" w:rsidP="002F2752">
      <w:pPr>
        <w:spacing w:line="360" w:lineRule="auto"/>
        <w:ind w:left="284"/>
        <w:jc w:val="both"/>
        <w:rPr>
          <w:rFonts w:ascii="Arial" w:hAnsi="Arial" w:cs="Arial"/>
          <w:bCs/>
        </w:rPr>
      </w:pPr>
      <w:r>
        <w:rPr>
          <w:rFonts w:ascii="Arial" w:hAnsi="Arial" w:cs="Arial"/>
          <w:bCs/>
        </w:rPr>
        <w:t xml:space="preserve">- </w:t>
      </w:r>
      <w:r w:rsidR="00BC2FF7" w:rsidRPr="00BC2FF7">
        <w:rPr>
          <w:rFonts w:ascii="Arial" w:hAnsi="Arial" w:cs="Arial"/>
          <w:bCs/>
        </w:rPr>
        <w:t xml:space="preserve">reprezentowania w postępowaniu - w tym złożenia oświadczenia o spełnianiu warunków udziału </w:t>
      </w:r>
      <w:r w:rsidR="00BC2FF7" w:rsidRPr="00BC2FF7">
        <w:rPr>
          <w:rFonts w:ascii="Arial" w:hAnsi="Arial" w:cs="Arial"/>
          <w:bCs/>
        </w:rPr>
        <w:br/>
        <w:t>w postępowaniu w imieniu i na rzecz Wykonawców wspólnie ubiegających się o udzielenie zamówienia, i zawarcia umowy w sprawie zamówienia publicznego</w:t>
      </w:r>
      <w:r w:rsidR="00B75C26">
        <w:rPr>
          <w:rFonts w:ascii="Arial" w:hAnsi="Arial" w:cs="Arial"/>
          <w:bCs/>
        </w:rPr>
        <w:t>.</w:t>
      </w:r>
    </w:p>
    <w:p w:rsidR="00374E62" w:rsidRDefault="00374E62" w:rsidP="002F2752">
      <w:pPr>
        <w:pStyle w:val="tyt"/>
        <w:spacing w:before="0" w:after="0" w:line="360" w:lineRule="auto"/>
        <w:ind w:left="284" w:hanging="426"/>
        <w:jc w:val="both"/>
        <w:rPr>
          <w:rFonts w:ascii="Arial" w:hAnsi="Arial" w:cs="Arial"/>
          <w:bCs/>
          <w:sz w:val="20"/>
        </w:rPr>
      </w:pPr>
    </w:p>
    <w:p w:rsidR="00B035B8" w:rsidRPr="00FF25C1" w:rsidRDefault="00B035B8" w:rsidP="002F2752">
      <w:pPr>
        <w:pStyle w:val="tyt"/>
        <w:spacing w:before="0" w:after="0" w:line="360" w:lineRule="auto"/>
        <w:ind w:left="284" w:hanging="426"/>
        <w:jc w:val="both"/>
        <w:rPr>
          <w:rFonts w:ascii="Arial" w:hAnsi="Arial" w:cs="Arial"/>
          <w:b w:val="0"/>
          <w:sz w:val="20"/>
        </w:rPr>
      </w:pPr>
      <w:r w:rsidRPr="00FF25C1">
        <w:rPr>
          <w:rFonts w:ascii="Arial" w:hAnsi="Arial" w:cs="Arial"/>
          <w:bCs/>
          <w:sz w:val="20"/>
        </w:rPr>
        <w:t>10</w:t>
      </w:r>
      <w:r w:rsidR="00530DCA" w:rsidRPr="00FF25C1">
        <w:rPr>
          <w:rFonts w:ascii="Arial" w:hAnsi="Arial" w:cs="Arial"/>
          <w:bCs/>
          <w:sz w:val="20"/>
        </w:rPr>
        <w:t>.</w:t>
      </w:r>
      <w:r w:rsidR="00B76E0F" w:rsidRPr="00FF25C1">
        <w:rPr>
          <w:rFonts w:ascii="Arial" w:hAnsi="Arial" w:cs="Arial"/>
          <w:bCs/>
          <w:sz w:val="20"/>
        </w:rPr>
        <w:t>7</w:t>
      </w:r>
      <w:r w:rsidRPr="00FF25C1">
        <w:rPr>
          <w:rFonts w:ascii="Arial" w:hAnsi="Arial" w:cs="Arial"/>
          <w:bCs/>
          <w:sz w:val="20"/>
        </w:rPr>
        <w:t>.</w:t>
      </w:r>
      <w:r w:rsidRPr="00FF25C1">
        <w:rPr>
          <w:rFonts w:ascii="Arial" w:hAnsi="Arial" w:cs="Arial"/>
          <w:b w:val="0"/>
          <w:sz w:val="20"/>
        </w:rPr>
        <w:t>Oferta musi być podpisana przez osoby uprawnione do składania oświadczeń woli w imieniu Wykonawcy, tj. :</w:t>
      </w:r>
    </w:p>
    <w:p w:rsidR="00833310" w:rsidRPr="00246503" w:rsidRDefault="00833310" w:rsidP="00246503">
      <w:pPr>
        <w:pStyle w:val="tyt"/>
        <w:spacing w:before="0" w:after="0" w:line="360" w:lineRule="auto"/>
        <w:ind w:left="284" w:hanging="284"/>
        <w:jc w:val="both"/>
        <w:rPr>
          <w:rFonts w:ascii="Arial" w:hAnsi="Arial" w:cs="Arial"/>
          <w:b w:val="0"/>
          <w:sz w:val="20"/>
        </w:rPr>
      </w:pPr>
      <w:r w:rsidRPr="00FF25C1">
        <w:rPr>
          <w:rFonts w:ascii="Arial" w:hAnsi="Arial" w:cs="Arial"/>
          <w:b w:val="0"/>
          <w:sz w:val="20"/>
        </w:rPr>
        <w:t xml:space="preserve">1) osoby uprawnione zgodnie z aktualnym odpisem z właściwego rejestru lub </w:t>
      </w:r>
      <w:r w:rsidR="00246503">
        <w:rPr>
          <w:rFonts w:ascii="Arial" w:hAnsi="Arial" w:cs="Arial"/>
          <w:b w:val="0"/>
          <w:sz w:val="20"/>
        </w:rPr>
        <w:t xml:space="preserve">z </w:t>
      </w:r>
      <w:r w:rsidR="00246503" w:rsidRPr="00246503">
        <w:rPr>
          <w:rFonts w:ascii="Arial" w:hAnsi="Arial" w:cs="Arial"/>
          <w:b w:val="0"/>
          <w:sz w:val="20"/>
        </w:rPr>
        <w:t xml:space="preserve">centralnej ewidencji </w:t>
      </w:r>
      <w:r w:rsidR="00246503">
        <w:rPr>
          <w:rFonts w:ascii="Arial" w:hAnsi="Arial" w:cs="Arial"/>
          <w:b w:val="0"/>
          <w:sz w:val="20"/>
        </w:rPr>
        <w:br/>
      </w:r>
      <w:r w:rsidR="00246503" w:rsidRPr="00246503">
        <w:rPr>
          <w:rFonts w:ascii="Arial" w:hAnsi="Arial" w:cs="Arial"/>
          <w:b w:val="0"/>
          <w:sz w:val="20"/>
        </w:rPr>
        <w:t xml:space="preserve">i informacji o działalności gospodarczej </w:t>
      </w:r>
      <w:r w:rsidRPr="00246503">
        <w:rPr>
          <w:rFonts w:ascii="Arial" w:hAnsi="Arial" w:cs="Arial"/>
          <w:b w:val="0"/>
          <w:sz w:val="20"/>
        </w:rPr>
        <w:t>lub</w:t>
      </w:r>
    </w:p>
    <w:p w:rsidR="00246503" w:rsidRDefault="00833310" w:rsidP="002F2752">
      <w:pPr>
        <w:spacing w:line="360" w:lineRule="auto"/>
        <w:ind w:left="284" w:hanging="284"/>
        <w:rPr>
          <w:rFonts w:ascii="Arial" w:hAnsi="Arial" w:cs="Arial"/>
        </w:rPr>
      </w:pPr>
      <w:r w:rsidRPr="00FF25C1">
        <w:rPr>
          <w:rFonts w:ascii="Arial" w:hAnsi="Arial" w:cs="Arial"/>
        </w:rPr>
        <w:t xml:space="preserve">2) </w:t>
      </w:r>
      <w:r w:rsidR="002F2752">
        <w:rPr>
          <w:rFonts w:ascii="Arial" w:hAnsi="Arial" w:cs="Arial"/>
        </w:rPr>
        <w:tab/>
      </w:r>
      <w:r w:rsidRPr="00FF25C1">
        <w:rPr>
          <w:rFonts w:ascii="Arial" w:hAnsi="Arial" w:cs="Arial"/>
        </w:rPr>
        <w:t>osoby posiadające ważne pełnomocnictwo,  którego oryginał, lub kopię  poświadczoną notarialnie za zgodność z oryginałem, lub odpis albo wyciąg z dokumentu sporządzony przez notariusza</w:t>
      </w:r>
      <w:r w:rsidRPr="00FF25C1">
        <w:t xml:space="preserve"> -</w:t>
      </w:r>
      <w:r w:rsidRPr="00FF25C1">
        <w:rPr>
          <w:rFonts w:ascii="Arial" w:hAnsi="Arial" w:cs="Arial"/>
        </w:rPr>
        <w:t>należy załączyć w ofercie :</w:t>
      </w:r>
    </w:p>
    <w:p w:rsidR="00246503" w:rsidRDefault="00833310" w:rsidP="00246503">
      <w:pPr>
        <w:spacing w:line="360" w:lineRule="auto"/>
        <w:rPr>
          <w:rFonts w:ascii="Arial" w:hAnsi="Arial" w:cs="Arial"/>
          <w:b/>
        </w:rPr>
      </w:pPr>
      <w:r w:rsidRPr="00246503">
        <w:rPr>
          <w:rFonts w:ascii="Arial" w:hAnsi="Arial" w:cs="Arial"/>
        </w:rPr>
        <w:t>a) w przypadku wykonawców wspólnie ubiegających się o udzielenie zamówienia (</w:t>
      </w:r>
      <w:r w:rsidR="002A3A32">
        <w:rPr>
          <w:rFonts w:ascii="Arial" w:hAnsi="Arial" w:cs="Arial"/>
        </w:rPr>
        <w:t xml:space="preserve">np. </w:t>
      </w:r>
      <w:r w:rsidRPr="00246503">
        <w:rPr>
          <w:rFonts w:ascii="Arial" w:hAnsi="Arial" w:cs="Arial"/>
        </w:rPr>
        <w:t>konsorcjum, spółka cywilna) – jako</w:t>
      </w:r>
      <w:r w:rsidRPr="00FF25C1">
        <w:rPr>
          <w:rFonts w:ascii="Arial" w:hAnsi="Arial" w:cs="Arial"/>
          <w:b/>
        </w:rPr>
        <w:t xml:space="preserve"> Załącznik nr 1.2</w:t>
      </w:r>
    </w:p>
    <w:p w:rsidR="00833310" w:rsidRPr="00246503" w:rsidRDefault="00833310" w:rsidP="00246503">
      <w:pPr>
        <w:spacing w:line="360" w:lineRule="auto"/>
        <w:jc w:val="both"/>
        <w:rPr>
          <w:rFonts w:ascii="Arial" w:hAnsi="Arial" w:cs="Arial"/>
        </w:rPr>
      </w:pPr>
      <w:r w:rsidRPr="00246503">
        <w:rPr>
          <w:rFonts w:ascii="Arial" w:hAnsi="Arial" w:cs="Arial"/>
        </w:rPr>
        <w:t>W</w:t>
      </w:r>
      <w:r w:rsidR="00A2146E">
        <w:rPr>
          <w:rFonts w:ascii="Arial" w:hAnsi="Arial" w:cs="Arial"/>
        </w:rPr>
        <w:t xml:space="preserve"> </w:t>
      </w:r>
      <w:r w:rsidRPr="00246503">
        <w:rPr>
          <w:rFonts w:ascii="Arial" w:hAnsi="Arial" w:cs="Arial"/>
        </w:rPr>
        <w:t>przypadku Wykonawców wspólnie ubiegających się o udzielenie zamówienia oraz w przypadku innych podmiotów,</w:t>
      </w:r>
      <w:r w:rsidR="00246503" w:rsidRPr="00246503">
        <w:rPr>
          <w:rFonts w:ascii="Arial" w:hAnsi="Arial" w:cs="Arial"/>
        </w:rPr>
        <w:t xml:space="preserve"> na zasobach których Wykonawca polega na zasadach określonych w art. 26 ust. </w:t>
      </w:r>
      <w:r w:rsidR="00246503" w:rsidRPr="00246503">
        <w:rPr>
          <w:rFonts w:ascii="Arial" w:hAnsi="Arial" w:cs="Arial"/>
        </w:rPr>
        <w:lastRenderedPageBreak/>
        <w:t xml:space="preserve">2b Pzp, </w:t>
      </w:r>
      <w:r w:rsidRPr="00246503">
        <w:rPr>
          <w:rFonts w:ascii="Arial" w:hAnsi="Arial" w:cs="Arial"/>
        </w:rPr>
        <w:t xml:space="preserve">kopie dokumentów dotyczących </w:t>
      </w:r>
      <w:r w:rsidR="00246503" w:rsidRPr="00246503">
        <w:rPr>
          <w:rFonts w:ascii="Arial" w:hAnsi="Arial" w:cs="Arial"/>
        </w:rPr>
        <w:t xml:space="preserve">odpowiednio </w:t>
      </w:r>
      <w:r w:rsidRPr="00246503">
        <w:rPr>
          <w:rFonts w:ascii="Arial" w:hAnsi="Arial" w:cs="Arial"/>
        </w:rPr>
        <w:t xml:space="preserve">Wykonawcy lub tych podmiotów są poświadczane za zgodność z oryginałem </w:t>
      </w:r>
      <w:r w:rsidR="00246503" w:rsidRPr="00246503">
        <w:rPr>
          <w:rFonts w:ascii="Arial" w:hAnsi="Arial" w:cs="Arial"/>
        </w:rPr>
        <w:t xml:space="preserve">odpowiednio </w:t>
      </w:r>
      <w:r w:rsidRPr="00246503">
        <w:rPr>
          <w:rFonts w:ascii="Arial" w:hAnsi="Arial" w:cs="Arial"/>
        </w:rPr>
        <w:t xml:space="preserve">przez Wykonawcę lub te podmioty. </w:t>
      </w:r>
    </w:p>
    <w:p w:rsidR="00013C86" w:rsidRPr="00246503" w:rsidRDefault="00833310" w:rsidP="00833310">
      <w:pPr>
        <w:pStyle w:val="tyt"/>
        <w:spacing w:before="0" w:after="0" w:line="360" w:lineRule="auto"/>
        <w:jc w:val="both"/>
        <w:rPr>
          <w:rFonts w:ascii="Arial" w:hAnsi="Arial" w:cs="Arial"/>
          <w:sz w:val="20"/>
        </w:rPr>
      </w:pPr>
      <w:r w:rsidRPr="00FF25C1">
        <w:rPr>
          <w:rFonts w:ascii="Arial" w:hAnsi="Arial" w:cs="Arial"/>
          <w:b w:val="0"/>
          <w:sz w:val="20"/>
        </w:rPr>
        <w:t xml:space="preserve">b) w przypadku wykonawców, którzy ubiegają się samodzielnie o udzielenie zamówienia – jako </w:t>
      </w:r>
      <w:r w:rsidRPr="00246503">
        <w:rPr>
          <w:rFonts w:ascii="Arial" w:hAnsi="Arial" w:cs="Arial"/>
          <w:sz w:val="20"/>
        </w:rPr>
        <w:t>Załącznik nr 1.3</w:t>
      </w:r>
      <w:r w:rsidR="0093653E">
        <w:rPr>
          <w:rFonts w:ascii="Arial" w:hAnsi="Arial" w:cs="Arial"/>
          <w:sz w:val="20"/>
        </w:rPr>
        <w:t xml:space="preserve"> </w:t>
      </w:r>
    </w:p>
    <w:p w:rsidR="00C30286" w:rsidRPr="00FF25C1" w:rsidRDefault="00B76E0F" w:rsidP="00C30286">
      <w:pPr>
        <w:spacing w:line="360" w:lineRule="auto"/>
        <w:jc w:val="both"/>
        <w:rPr>
          <w:rFonts w:ascii="Arial" w:hAnsi="Arial" w:cs="Arial"/>
        </w:rPr>
      </w:pPr>
      <w:r w:rsidRPr="00FF25C1">
        <w:rPr>
          <w:rFonts w:ascii="Arial" w:hAnsi="Arial" w:cs="Arial"/>
          <w:b/>
        </w:rPr>
        <w:t>10.8</w:t>
      </w:r>
      <w:r w:rsidR="00C30286" w:rsidRPr="00FF25C1">
        <w:rPr>
          <w:rFonts w:ascii="Arial" w:hAnsi="Arial" w:cs="Arial"/>
          <w:b/>
        </w:rPr>
        <w:t>.</w:t>
      </w:r>
      <w:r w:rsidR="00C30286" w:rsidRPr="00FF25C1">
        <w:rPr>
          <w:rFonts w:ascii="Arial" w:hAnsi="Arial" w:cs="Arial"/>
          <w:bCs/>
        </w:rPr>
        <w:t xml:space="preserve"> </w:t>
      </w:r>
      <w:r w:rsidR="00C30286" w:rsidRPr="00FF25C1">
        <w:rPr>
          <w:rFonts w:ascii="Arial" w:hAnsi="Arial" w:cs="Arial"/>
        </w:rPr>
        <w:t>Oferta musi być złożona w zamkniętym, nieprzejrzystym opakowaniu, na którym należy napisać:</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i adres :</w:t>
      </w:r>
    </w:p>
    <w:p w:rsidR="00246503" w:rsidRPr="00C417E5" w:rsidRDefault="00B75C26" w:rsidP="00B75C26">
      <w:pPr>
        <w:jc w:val="center"/>
        <w:rPr>
          <w:rFonts w:ascii="Arial" w:eastAsia="Calibri" w:hAnsi="Arial" w:cs="Arial"/>
          <w:b/>
          <w:bCs/>
          <w:lang w:eastAsia="en-US"/>
        </w:rPr>
      </w:pPr>
      <w:r w:rsidRPr="00C417E5">
        <w:rPr>
          <w:rFonts w:ascii="Arial" w:hAnsi="Arial" w:cs="Arial"/>
          <w:b/>
        </w:rPr>
        <w:t>Muzeum Górnictwa Węglowego w Zabrzu</w:t>
      </w:r>
      <w:r w:rsidRPr="00C417E5">
        <w:rPr>
          <w:rFonts w:ascii="Arial" w:eastAsia="Calibri" w:hAnsi="Arial" w:cs="Arial"/>
          <w:b/>
          <w:bCs/>
          <w:lang w:eastAsia="en-US"/>
        </w:rPr>
        <w:t xml:space="preserve"> </w:t>
      </w:r>
    </w:p>
    <w:p w:rsidR="00246503" w:rsidRPr="00C417E5" w:rsidRDefault="00246503" w:rsidP="00246503">
      <w:pPr>
        <w:contextualSpacing/>
        <w:jc w:val="center"/>
        <w:rPr>
          <w:rFonts w:ascii="Arial" w:eastAsia="Calibri" w:hAnsi="Arial" w:cs="Arial"/>
          <w:b/>
          <w:bCs/>
          <w:lang w:eastAsia="en-US"/>
        </w:rPr>
      </w:pPr>
      <w:r w:rsidRPr="00C417E5">
        <w:rPr>
          <w:rFonts w:ascii="Arial" w:eastAsia="Calibri" w:hAnsi="Arial" w:cs="Arial"/>
          <w:b/>
          <w:bCs/>
          <w:lang w:eastAsia="en-US"/>
        </w:rPr>
        <w:t>ul. Jodłowa 59, 41-800 Zabrze</w:t>
      </w:r>
    </w:p>
    <w:p w:rsidR="00246503" w:rsidRPr="00C417E5" w:rsidRDefault="00246503" w:rsidP="00246503">
      <w:pPr>
        <w:jc w:val="center"/>
        <w:rPr>
          <w:rFonts w:ascii="Arial" w:eastAsia="Calibri" w:hAnsi="Arial" w:cs="Arial"/>
          <w:b/>
          <w:bCs/>
          <w:lang w:eastAsia="en-US"/>
        </w:rPr>
      </w:pPr>
      <w:r w:rsidRPr="00C417E5">
        <w:rPr>
          <w:rFonts w:ascii="Arial" w:eastAsia="Calibri" w:hAnsi="Arial" w:cs="Arial"/>
          <w:b/>
          <w:bCs/>
          <w:lang w:eastAsia="en-US"/>
        </w:rPr>
        <w:t>Sekretariat pok. 102</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zamówienia,</w:t>
      </w:r>
    </w:p>
    <w:p w:rsidR="00C30286" w:rsidRPr="00FF25C1" w:rsidRDefault="00C30286" w:rsidP="00C30286">
      <w:pPr>
        <w:numPr>
          <w:ilvl w:val="1"/>
          <w:numId w:val="1"/>
        </w:numPr>
        <w:spacing w:line="360" w:lineRule="auto"/>
        <w:jc w:val="both"/>
        <w:rPr>
          <w:rFonts w:ascii="Arial" w:hAnsi="Arial" w:cs="Arial"/>
          <w:b/>
          <w:bCs/>
        </w:rPr>
      </w:pPr>
      <w:r w:rsidRPr="00FF25C1">
        <w:rPr>
          <w:rFonts w:ascii="Arial" w:hAnsi="Arial" w:cs="Arial"/>
        </w:rPr>
        <w:t>nazwę i dokładny adres Wykonawcy / wszystkich Wykonawców wspólnie ubiegających się o udzielenie zamówienia,</w:t>
      </w:r>
      <w:r w:rsidRPr="00FF25C1">
        <w:rPr>
          <w:rFonts w:ascii="Arial" w:hAnsi="Arial" w:cs="Arial"/>
          <w:b/>
          <w:bCs/>
        </w:rPr>
        <w:tab/>
      </w:r>
    </w:p>
    <w:p w:rsidR="00C30286" w:rsidRPr="00FF25C1" w:rsidRDefault="00C30286" w:rsidP="00C30286">
      <w:pPr>
        <w:spacing w:line="360" w:lineRule="auto"/>
        <w:ind w:left="870" w:firstLine="915"/>
        <w:jc w:val="both"/>
        <w:rPr>
          <w:rFonts w:ascii="Arial" w:hAnsi="Arial" w:cs="Arial"/>
        </w:rPr>
      </w:pPr>
      <w:r w:rsidRPr="00FF25C1">
        <w:rPr>
          <w:rFonts w:ascii="Arial" w:hAnsi="Arial" w:cs="Arial"/>
        </w:rPr>
        <w:t>-</w:t>
      </w:r>
      <w:r w:rsidRPr="00FF25C1">
        <w:rPr>
          <w:rFonts w:ascii="Arial" w:hAnsi="Arial" w:cs="Arial"/>
        </w:rPr>
        <w:tab/>
        <w:t>„Nie otwierać przed upływem terminu składania ofert”</w:t>
      </w:r>
      <w:r w:rsidR="00077358">
        <w:rPr>
          <w:rFonts w:ascii="Arial" w:hAnsi="Arial" w:cs="Arial"/>
        </w:rPr>
        <w:t>.</w:t>
      </w:r>
    </w:p>
    <w:p w:rsidR="00C30286" w:rsidRPr="00FF25C1" w:rsidRDefault="003B164C" w:rsidP="00C30286">
      <w:pPr>
        <w:spacing w:line="360" w:lineRule="auto"/>
        <w:jc w:val="both"/>
        <w:rPr>
          <w:rFonts w:ascii="Arial" w:hAnsi="Arial" w:cs="Arial"/>
        </w:rPr>
      </w:pPr>
      <w:r w:rsidRPr="00FF25C1">
        <w:rPr>
          <w:rFonts w:ascii="Arial" w:hAnsi="Arial" w:cs="Arial"/>
          <w:b/>
        </w:rPr>
        <w:t>10</w:t>
      </w:r>
      <w:r w:rsidR="00C30286" w:rsidRPr="00FF25C1">
        <w:rPr>
          <w:rFonts w:ascii="Arial" w:hAnsi="Arial" w:cs="Arial"/>
          <w:b/>
        </w:rPr>
        <w:t>.</w:t>
      </w:r>
      <w:r w:rsidR="00B76E0F" w:rsidRPr="00FF25C1">
        <w:rPr>
          <w:rFonts w:ascii="Arial" w:hAnsi="Arial" w:cs="Arial"/>
          <w:b/>
        </w:rPr>
        <w:t>9</w:t>
      </w:r>
      <w:r w:rsidR="00C30286" w:rsidRPr="00FF25C1">
        <w:rPr>
          <w:rFonts w:ascii="Arial" w:hAnsi="Arial" w:cs="Arial"/>
          <w:b/>
        </w:rPr>
        <w:t>.</w:t>
      </w:r>
      <w:r w:rsidR="00C30286" w:rsidRPr="00FF25C1">
        <w:rPr>
          <w:rFonts w:ascii="Arial" w:hAnsi="Arial" w:cs="Arial"/>
        </w:rPr>
        <w:t xml:space="preserve"> Jeżeli zaistnieją  przesłanki z art. 11 ust. 4 ustawy z dnia 16.04.1993r. o zwalczaniu nieuczciwej konkurencji (</w:t>
      </w:r>
      <w:proofErr w:type="spellStart"/>
      <w:r w:rsidR="00C30286" w:rsidRPr="00FF25C1">
        <w:rPr>
          <w:rFonts w:ascii="Arial" w:hAnsi="Arial" w:cs="Arial"/>
        </w:rPr>
        <w:t>Dz.U.Nr</w:t>
      </w:r>
      <w:proofErr w:type="spellEnd"/>
      <w:r w:rsidR="00C30286" w:rsidRPr="00FF25C1">
        <w:rPr>
          <w:rFonts w:ascii="Arial" w:hAnsi="Arial" w:cs="Arial"/>
        </w:rPr>
        <w:t xml:space="preserve"> 47, poz.211 ze </w:t>
      </w:r>
      <w:proofErr w:type="spellStart"/>
      <w:r w:rsidR="00C30286" w:rsidRPr="00FF25C1">
        <w:rPr>
          <w:rFonts w:ascii="Arial" w:hAnsi="Arial" w:cs="Arial"/>
        </w:rPr>
        <w:t>zm</w:t>
      </w:r>
      <w:proofErr w:type="spellEnd"/>
      <w:r w:rsidR="00C30286" w:rsidRPr="00FF25C1">
        <w:rPr>
          <w:rFonts w:ascii="Arial" w:hAnsi="Arial" w:cs="Arial"/>
        </w:rPr>
        <w:t>), tj. informacje składane przez Wykonawcę objęte są tajemnicą przedsiębiorstwa, Wykonawca zobowiązany jest złożyć Zamawiającemu na piśmie, niezależnie od oferty w odrębnym, nieprzejrzystym opakowaniu, na którym należy napisać:</w:t>
      </w:r>
    </w:p>
    <w:p w:rsidR="002708F4" w:rsidRPr="0093653E" w:rsidRDefault="00C30286" w:rsidP="0093653E">
      <w:pPr>
        <w:numPr>
          <w:ilvl w:val="1"/>
          <w:numId w:val="1"/>
        </w:numPr>
        <w:spacing w:line="360" w:lineRule="auto"/>
        <w:jc w:val="both"/>
        <w:rPr>
          <w:rFonts w:ascii="Arial" w:hAnsi="Arial" w:cs="Arial"/>
        </w:rPr>
      </w:pPr>
      <w:r w:rsidRPr="00FF25C1">
        <w:rPr>
          <w:rFonts w:ascii="Arial" w:hAnsi="Arial" w:cs="Arial"/>
        </w:rPr>
        <w:t>nazwę i adres :</w:t>
      </w:r>
    </w:p>
    <w:p w:rsidR="00077358" w:rsidRPr="009D56F0" w:rsidRDefault="00A2146E" w:rsidP="00077358">
      <w:pPr>
        <w:contextualSpacing/>
        <w:jc w:val="center"/>
        <w:rPr>
          <w:rFonts w:ascii="Arial" w:eastAsia="Calibri" w:hAnsi="Arial" w:cs="Arial"/>
          <w:b/>
          <w:bCs/>
          <w:lang w:eastAsia="en-US"/>
        </w:rPr>
      </w:pPr>
      <w:r w:rsidRPr="009D56F0">
        <w:rPr>
          <w:rFonts w:ascii="Arial" w:hAnsi="Arial" w:cs="Arial"/>
          <w:b/>
        </w:rPr>
        <w:t>Muzeum Górnictwa Węglowego w Zabrzu</w:t>
      </w:r>
    </w:p>
    <w:p w:rsidR="00077358" w:rsidRPr="009D56F0" w:rsidRDefault="00077358" w:rsidP="00077358">
      <w:pPr>
        <w:contextualSpacing/>
        <w:jc w:val="center"/>
        <w:rPr>
          <w:rFonts w:ascii="Arial" w:eastAsia="Calibri" w:hAnsi="Arial" w:cs="Arial"/>
          <w:b/>
          <w:bCs/>
          <w:lang w:eastAsia="en-US"/>
        </w:rPr>
      </w:pPr>
      <w:r w:rsidRPr="009D56F0">
        <w:rPr>
          <w:rFonts w:ascii="Arial" w:eastAsia="Calibri" w:hAnsi="Arial" w:cs="Arial"/>
          <w:b/>
          <w:bCs/>
          <w:lang w:eastAsia="en-US"/>
        </w:rPr>
        <w:t>ul. Jodłowa 59, 41-800 Zabrze</w:t>
      </w:r>
    </w:p>
    <w:p w:rsidR="00077358" w:rsidRPr="009D56F0" w:rsidRDefault="00077358" w:rsidP="00077358">
      <w:pPr>
        <w:jc w:val="center"/>
        <w:rPr>
          <w:rFonts w:ascii="Arial" w:eastAsia="Calibri" w:hAnsi="Arial" w:cs="Arial"/>
          <w:b/>
          <w:bCs/>
          <w:lang w:eastAsia="en-US"/>
        </w:rPr>
      </w:pPr>
      <w:r w:rsidRPr="009D56F0">
        <w:rPr>
          <w:rFonts w:ascii="Arial" w:eastAsia="Calibri" w:hAnsi="Arial" w:cs="Arial"/>
          <w:b/>
          <w:bCs/>
          <w:lang w:eastAsia="en-US"/>
        </w:rPr>
        <w:t>Sekretariat pok. 102</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zamówienia,</w:t>
      </w:r>
    </w:p>
    <w:p w:rsidR="00C30286" w:rsidRPr="00FF25C1" w:rsidRDefault="00C30286" w:rsidP="00C30286">
      <w:pPr>
        <w:numPr>
          <w:ilvl w:val="1"/>
          <w:numId w:val="1"/>
        </w:numPr>
        <w:spacing w:line="360" w:lineRule="auto"/>
        <w:jc w:val="both"/>
        <w:rPr>
          <w:rFonts w:ascii="Arial" w:hAnsi="Arial" w:cs="Arial"/>
          <w:b/>
          <w:bCs/>
        </w:rPr>
      </w:pPr>
      <w:r w:rsidRPr="00FF25C1">
        <w:rPr>
          <w:rFonts w:ascii="Arial" w:hAnsi="Arial" w:cs="Arial"/>
        </w:rPr>
        <w:t>nazwę i dokładny adres Wykonawcy / wszystkich Wykonawców wspólnie ubiegających się o udzielenie zamówienia ,</w:t>
      </w:r>
      <w:r w:rsidRPr="00FF25C1">
        <w:rPr>
          <w:rFonts w:ascii="Arial" w:hAnsi="Arial" w:cs="Arial"/>
          <w:b/>
          <w:bCs/>
        </w:rPr>
        <w:tab/>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„Nie otwierać przed upływem terminu składania ofert”</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„Tajemnica przedsiębiorstwa”</w:t>
      </w:r>
    </w:p>
    <w:p w:rsidR="00C30286" w:rsidRPr="00FF25C1" w:rsidRDefault="00C30286" w:rsidP="00C30286">
      <w:pPr>
        <w:spacing w:line="360" w:lineRule="auto"/>
        <w:jc w:val="both"/>
        <w:rPr>
          <w:rFonts w:ascii="Arial" w:hAnsi="Arial" w:cs="Arial"/>
        </w:rPr>
      </w:pPr>
      <w:r w:rsidRPr="00FF25C1">
        <w:rPr>
          <w:rFonts w:ascii="Arial" w:hAnsi="Arial" w:cs="Arial"/>
        </w:rPr>
        <w:t>dodatkowe oświadczenie o zastrzeżeniu tajemnicy przedsiębiorstwa wraz z dokumentami, co do których Wykonawca podjął niezbędne działania w celu zachowania ich poufności.</w:t>
      </w:r>
    </w:p>
    <w:p w:rsidR="00C30286" w:rsidRPr="00FF25C1" w:rsidRDefault="00C30286" w:rsidP="00C30286">
      <w:pPr>
        <w:spacing w:line="360" w:lineRule="auto"/>
        <w:jc w:val="both"/>
        <w:rPr>
          <w:rFonts w:ascii="Arial" w:hAnsi="Arial" w:cs="Arial"/>
        </w:rPr>
      </w:pPr>
      <w:r w:rsidRPr="00FF25C1">
        <w:rPr>
          <w:rFonts w:ascii="Arial" w:hAnsi="Arial" w:cs="Arial"/>
        </w:rPr>
        <w:t xml:space="preserve">Tajemnica przedsiębiorstwa może mieć charakter techniczny, technologiczny, handlowy lub organizacyjny. Tajemnicą jest informacja, która nie została ujawniona do wiadomości publicznej, </w:t>
      </w:r>
      <w:r w:rsidR="007A7C91">
        <w:rPr>
          <w:rFonts w:ascii="Arial" w:hAnsi="Arial" w:cs="Arial"/>
        </w:rPr>
        <w:br/>
      </w:r>
      <w:r w:rsidRPr="00FF25C1">
        <w:rPr>
          <w:rFonts w:ascii="Arial" w:hAnsi="Arial" w:cs="Arial"/>
        </w:rPr>
        <w:t>w stosunku do tej informacji podjęto niezbędne działania mające na celu zachowanie poufności (zgodnie z wyrokiem SN z dnia 03.10.2000 r.  CKN 304/00).</w:t>
      </w:r>
    </w:p>
    <w:p w:rsidR="00C30286" w:rsidRPr="00FF25C1" w:rsidRDefault="00C30286" w:rsidP="00C30286">
      <w:pPr>
        <w:spacing w:line="360" w:lineRule="auto"/>
        <w:jc w:val="both"/>
        <w:rPr>
          <w:rFonts w:ascii="Arial" w:hAnsi="Arial" w:cs="Arial"/>
        </w:rPr>
      </w:pPr>
      <w:r w:rsidRPr="00FF25C1">
        <w:rPr>
          <w:rFonts w:ascii="Arial" w:hAnsi="Arial" w:cs="Arial"/>
        </w:rPr>
        <w:t xml:space="preserve">Zamawiający nie ujawni informacji stanowiących tajemnicę przedsiębiorstwa w rozumieniu przepisów </w:t>
      </w:r>
      <w:r w:rsidR="002F2752">
        <w:rPr>
          <w:rFonts w:ascii="Arial" w:hAnsi="Arial" w:cs="Arial"/>
        </w:rPr>
        <w:br/>
      </w:r>
      <w:r w:rsidRPr="00FF25C1">
        <w:rPr>
          <w:rFonts w:ascii="Arial" w:hAnsi="Arial" w:cs="Arial"/>
        </w:rPr>
        <w:t xml:space="preserve">o zwalczaniu nieuczciwej konkurencji, jeżeli Wykonawca, nie później niż w terminie składania ofert zastrzegł, że nie mogą być one udostępniane. </w:t>
      </w:r>
    </w:p>
    <w:p w:rsidR="00C30286" w:rsidRPr="00FF25C1" w:rsidRDefault="00C30286" w:rsidP="00C30286">
      <w:pPr>
        <w:spacing w:line="360" w:lineRule="auto"/>
        <w:jc w:val="both"/>
        <w:rPr>
          <w:rFonts w:ascii="Arial" w:hAnsi="Arial" w:cs="Arial"/>
        </w:rPr>
      </w:pPr>
      <w:r w:rsidRPr="00FF25C1">
        <w:rPr>
          <w:rFonts w:ascii="Arial" w:hAnsi="Arial" w:cs="Arial"/>
        </w:rPr>
        <w:t>Wykonawca nie może zastrzec swojej nazwy (firmy) oraz adresu, informacji dotyczących ceny, terminu wykonania zamówienia, okresu gwarancji i warunków płatności zawartych w ofercie.</w:t>
      </w:r>
    </w:p>
    <w:p w:rsidR="00C30286" w:rsidRPr="00FF25C1" w:rsidRDefault="003B164C" w:rsidP="00C30286">
      <w:pPr>
        <w:pStyle w:val="Tekstpodstawowy2"/>
        <w:spacing w:before="120" w:after="0" w:line="360" w:lineRule="auto"/>
        <w:jc w:val="both"/>
        <w:rPr>
          <w:rFonts w:ascii="Arial" w:hAnsi="Arial" w:cs="Arial"/>
        </w:rPr>
      </w:pPr>
      <w:r w:rsidRPr="00FF25C1">
        <w:rPr>
          <w:rFonts w:ascii="Arial" w:hAnsi="Arial" w:cs="Arial"/>
          <w:b/>
        </w:rPr>
        <w:t>10</w:t>
      </w:r>
      <w:r w:rsidR="00C30286" w:rsidRPr="00FF25C1">
        <w:rPr>
          <w:rFonts w:ascii="Arial" w:hAnsi="Arial" w:cs="Arial"/>
          <w:b/>
        </w:rPr>
        <w:t>.</w:t>
      </w:r>
      <w:r w:rsidR="00B76E0F" w:rsidRPr="00FF25C1">
        <w:rPr>
          <w:rFonts w:ascii="Arial" w:hAnsi="Arial" w:cs="Arial"/>
          <w:b/>
        </w:rPr>
        <w:t>10</w:t>
      </w:r>
      <w:r w:rsidR="00C30286" w:rsidRPr="00FF25C1">
        <w:rPr>
          <w:rFonts w:ascii="Arial" w:hAnsi="Arial" w:cs="Arial"/>
          <w:b/>
        </w:rPr>
        <w:t>.</w:t>
      </w:r>
      <w:r w:rsidR="00C30286" w:rsidRPr="00FF25C1">
        <w:rPr>
          <w:rFonts w:ascii="Arial" w:hAnsi="Arial" w:cs="Arial"/>
          <w:b/>
          <w:bCs/>
        </w:rPr>
        <w:t xml:space="preserve"> </w:t>
      </w:r>
      <w:r w:rsidR="00C30286" w:rsidRPr="00FF25C1">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077358" w:rsidRDefault="00C30286" w:rsidP="00C30286">
      <w:pPr>
        <w:pStyle w:val="tyt"/>
        <w:spacing w:before="0" w:after="0" w:line="360" w:lineRule="auto"/>
        <w:jc w:val="both"/>
        <w:rPr>
          <w:rFonts w:ascii="Arial" w:hAnsi="Arial" w:cs="Arial"/>
          <w:b w:val="0"/>
          <w:bCs/>
          <w:sz w:val="20"/>
        </w:rPr>
      </w:pPr>
      <w:r w:rsidRPr="00FF25C1">
        <w:rPr>
          <w:rFonts w:ascii="Arial" w:hAnsi="Arial" w:cs="Arial"/>
          <w:b w:val="0"/>
          <w:sz w:val="20"/>
        </w:rPr>
        <w:lastRenderedPageBreak/>
        <w:t>Oświadczenie o wprowadzeniu zmian</w:t>
      </w:r>
      <w:r w:rsidRPr="00FF25C1">
        <w:rPr>
          <w:rFonts w:ascii="Arial" w:hAnsi="Arial" w:cs="Arial"/>
          <w:sz w:val="20"/>
        </w:rPr>
        <w:t xml:space="preserve"> </w:t>
      </w:r>
      <w:r w:rsidRPr="00FF25C1">
        <w:rPr>
          <w:rFonts w:ascii="Arial" w:hAnsi="Arial" w:cs="Arial"/>
          <w:b w:val="0"/>
          <w:bCs/>
          <w:sz w:val="20"/>
        </w:rPr>
        <w:t>należy złożyć</w:t>
      </w:r>
      <w:r w:rsidR="00077358">
        <w:rPr>
          <w:rFonts w:ascii="Arial" w:hAnsi="Arial" w:cs="Arial"/>
          <w:b w:val="0"/>
          <w:bCs/>
          <w:sz w:val="20"/>
        </w:rPr>
        <w:t xml:space="preserve">: </w:t>
      </w:r>
    </w:p>
    <w:p w:rsidR="00304D5F" w:rsidRDefault="00077358" w:rsidP="00304D5F">
      <w:pPr>
        <w:pStyle w:val="tyt"/>
        <w:spacing w:before="0" w:after="0" w:line="360" w:lineRule="auto"/>
        <w:rPr>
          <w:rFonts w:ascii="Arial" w:eastAsia="Calibri" w:hAnsi="Arial" w:cs="Arial"/>
          <w:sz w:val="20"/>
          <w:lang w:eastAsia="en-US"/>
        </w:rPr>
      </w:pPr>
      <w:r w:rsidRPr="00A2146E">
        <w:rPr>
          <w:rFonts w:ascii="Arial" w:hAnsi="Arial" w:cs="Arial"/>
          <w:bCs/>
          <w:sz w:val="20"/>
        </w:rPr>
        <w:t xml:space="preserve">w </w:t>
      </w:r>
      <w:r w:rsidR="00A2146E" w:rsidRPr="00A2146E">
        <w:rPr>
          <w:rFonts w:ascii="Arial" w:hAnsi="Arial" w:cs="Arial"/>
          <w:sz w:val="20"/>
        </w:rPr>
        <w:t>Muzeum Górnictwa Węglowego w Zabrzu</w:t>
      </w:r>
      <w:r w:rsidRPr="00A2146E">
        <w:rPr>
          <w:rFonts w:ascii="Arial" w:eastAsia="Calibri" w:hAnsi="Arial" w:cs="Arial"/>
          <w:sz w:val="20"/>
          <w:lang w:eastAsia="en-US"/>
        </w:rPr>
        <w:t>,</w:t>
      </w:r>
    </w:p>
    <w:p w:rsidR="00077358" w:rsidRPr="002708F4" w:rsidRDefault="00077358" w:rsidP="00304D5F">
      <w:pPr>
        <w:pStyle w:val="tyt"/>
        <w:spacing w:before="0" w:after="0" w:line="360" w:lineRule="auto"/>
        <w:rPr>
          <w:rFonts w:ascii="Arial" w:eastAsia="Calibri" w:hAnsi="Arial" w:cs="Arial"/>
          <w:sz w:val="20"/>
          <w:lang w:eastAsia="en-US"/>
        </w:rPr>
      </w:pPr>
      <w:r w:rsidRPr="00A2146E">
        <w:rPr>
          <w:rFonts w:ascii="Arial" w:eastAsia="Calibri" w:hAnsi="Arial" w:cs="Arial"/>
          <w:sz w:val="20"/>
          <w:lang w:eastAsia="en-US"/>
        </w:rPr>
        <w:t xml:space="preserve"> ul. Jodłowa 59, 41-800 Zabrze,</w:t>
      </w:r>
      <w:r w:rsidR="00374E62">
        <w:rPr>
          <w:rFonts w:ascii="Arial" w:eastAsia="Calibri" w:hAnsi="Arial" w:cs="Arial"/>
          <w:sz w:val="20"/>
          <w:lang w:eastAsia="en-US"/>
        </w:rPr>
        <w:t xml:space="preserve"> </w:t>
      </w:r>
      <w:r w:rsidRPr="00A2146E">
        <w:rPr>
          <w:rFonts w:ascii="Arial" w:eastAsia="Calibri" w:hAnsi="Arial" w:cs="Arial"/>
          <w:sz w:val="20"/>
          <w:lang w:eastAsia="en-US"/>
        </w:rPr>
        <w:t>Sekretariat pok.</w:t>
      </w:r>
      <w:r w:rsidRPr="00077358">
        <w:rPr>
          <w:rFonts w:ascii="Arial" w:eastAsia="Calibri" w:hAnsi="Arial" w:cs="Arial"/>
          <w:sz w:val="20"/>
          <w:lang w:eastAsia="en-US"/>
        </w:rPr>
        <w:t xml:space="preserve"> 102</w:t>
      </w:r>
      <w:r w:rsidR="00C30286" w:rsidRPr="00077358">
        <w:rPr>
          <w:rFonts w:ascii="Arial" w:hAnsi="Arial" w:cs="Arial"/>
          <w:bCs/>
          <w:sz w:val="20"/>
        </w:rPr>
        <w:t>.</w:t>
      </w:r>
    </w:p>
    <w:p w:rsidR="00C30286" w:rsidRPr="00FF25C1" w:rsidRDefault="00C30286" w:rsidP="00C30286">
      <w:pPr>
        <w:pStyle w:val="tyt"/>
        <w:spacing w:before="0" w:after="0" w:line="360" w:lineRule="auto"/>
        <w:jc w:val="both"/>
        <w:rPr>
          <w:rFonts w:ascii="Arial" w:hAnsi="Arial" w:cs="Arial"/>
          <w:b w:val="0"/>
          <w:bCs/>
          <w:sz w:val="20"/>
        </w:rPr>
      </w:pPr>
      <w:r w:rsidRPr="00FF25C1">
        <w:rPr>
          <w:rFonts w:ascii="Arial" w:hAnsi="Arial" w:cs="Arial"/>
          <w:b w:val="0"/>
          <w:bCs/>
          <w:sz w:val="20"/>
        </w:rPr>
        <w:t>Oświadczenie musi zawierać dokładną nazwę i adres Wykonawcy, nazwę zamówienia oraz musi być podpisane</w:t>
      </w:r>
      <w:r w:rsidR="008955AB" w:rsidRPr="00FF25C1">
        <w:rPr>
          <w:rFonts w:ascii="Arial" w:hAnsi="Arial" w:cs="Arial"/>
          <w:b w:val="0"/>
          <w:bCs/>
          <w:sz w:val="20"/>
        </w:rPr>
        <w:t xml:space="preserve"> przez osoby uprawnione do składania oświadczeń woli w imieniu Wykonawcy</w:t>
      </w:r>
      <w:r w:rsidRPr="00FF25C1">
        <w:rPr>
          <w:rFonts w:ascii="Arial" w:hAnsi="Arial" w:cs="Arial"/>
          <w:b w:val="0"/>
          <w:bCs/>
          <w:sz w:val="20"/>
        </w:rPr>
        <w:t xml:space="preserve">. </w:t>
      </w:r>
      <w:r w:rsidR="007A7C91">
        <w:rPr>
          <w:rFonts w:ascii="Arial" w:hAnsi="Arial" w:cs="Arial"/>
          <w:b w:val="0"/>
          <w:bCs/>
          <w:sz w:val="20"/>
        </w:rPr>
        <w:br/>
      </w:r>
      <w:r w:rsidRPr="00FF25C1">
        <w:rPr>
          <w:rFonts w:ascii="Arial" w:hAnsi="Arial" w:cs="Arial"/>
          <w:b w:val="0"/>
          <w:bCs/>
          <w:sz w:val="20"/>
        </w:rPr>
        <w:t xml:space="preserve">Do oświadczenia </w:t>
      </w:r>
      <w:r w:rsidR="008955AB" w:rsidRPr="00FF25C1">
        <w:rPr>
          <w:rFonts w:ascii="Arial" w:hAnsi="Arial" w:cs="Arial"/>
          <w:b w:val="0"/>
          <w:bCs/>
          <w:sz w:val="20"/>
        </w:rPr>
        <w:t xml:space="preserve">należy </w:t>
      </w:r>
      <w:r w:rsidRPr="00FF25C1">
        <w:rPr>
          <w:rFonts w:ascii="Arial" w:hAnsi="Arial" w:cs="Arial"/>
          <w:b w:val="0"/>
          <w:bCs/>
          <w:sz w:val="20"/>
        </w:rPr>
        <w:t xml:space="preserve">dołączyć oryginał lub kserokopię dokumentu, poświadczoną przez Wykonawcę </w:t>
      </w:r>
      <w:r w:rsidRPr="00FF25C1">
        <w:rPr>
          <w:rFonts w:ascii="Arial" w:hAnsi="Arial" w:cs="Arial"/>
          <w:b w:val="0"/>
          <w:bCs/>
          <w:i/>
          <w:sz w:val="20"/>
        </w:rPr>
        <w:t>„za zgodnoś</w:t>
      </w:r>
      <w:r w:rsidR="00530DCA" w:rsidRPr="00FF25C1">
        <w:rPr>
          <w:rFonts w:ascii="Arial" w:hAnsi="Arial" w:cs="Arial"/>
          <w:b w:val="0"/>
          <w:bCs/>
          <w:i/>
          <w:sz w:val="20"/>
        </w:rPr>
        <w:t>ć</w:t>
      </w:r>
      <w:r w:rsidRPr="00FF25C1">
        <w:rPr>
          <w:rFonts w:ascii="Arial" w:hAnsi="Arial" w:cs="Arial"/>
          <w:b w:val="0"/>
          <w:bCs/>
          <w:i/>
          <w:sz w:val="20"/>
        </w:rPr>
        <w:t xml:space="preserve"> z oryginałem</w:t>
      </w:r>
      <w:r w:rsidRPr="00FF25C1">
        <w:rPr>
          <w:rFonts w:ascii="Arial" w:hAnsi="Arial" w:cs="Arial"/>
          <w:b w:val="0"/>
          <w:bCs/>
          <w:sz w:val="20"/>
        </w:rPr>
        <w:t>”, potwierdzającego uprawnienia osoby podpisującej „ZMIANĘ” do</w:t>
      </w:r>
      <w:r w:rsidR="008955AB" w:rsidRPr="00FF25C1">
        <w:rPr>
          <w:rFonts w:ascii="Arial" w:hAnsi="Arial" w:cs="Arial"/>
          <w:b w:val="0"/>
          <w:bCs/>
          <w:sz w:val="20"/>
        </w:rPr>
        <w:t xml:space="preserve"> składania oświadczenia woli w imieniu Wykonawcy</w:t>
      </w:r>
      <w:r w:rsidRPr="00FF25C1">
        <w:rPr>
          <w:rFonts w:ascii="Arial" w:hAnsi="Arial" w:cs="Arial"/>
          <w:b w:val="0"/>
          <w:bCs/>
          <w:sz w:val="20"/>
        </w:rPr>
        <w:t>.</w:t>
      </w:r>
    </w:p>
    <w:p w:rsidR="007C619E" w:rsidRDefault="003B164C" w:rsidP="007C619E">
      <w:pPr>
        <w:spacing w:line="360" w:lineRule="auto"/>
        <w:rPr>
          <w:rFonts w:ascii="Arial" w:hAnsi="Arial" w:cs="Arial"/>
        </w:rPr>
      </w:pPr>
      <w:r w:rsidRPr="007C619E">
        <w:rPr>
          <w:rFonts w:ascii="Arial" w:hAnsi="Arial" w:cs="Arial"/>
          <w:b/>
        </w:rPr>
        <w:t>10</w:t>
      </w:r>
      <w:r w:rsidR="00C30286" w:rsidRPr="007C619E">
        <w:rPr>
          <w:rFonts w:ascii="Arial" w:hAnsi="Arial" w:cs="Arial"/>
          <w:b/>
        </w:rPr>
        <w:t>.1</w:t>
      </w:r>
      <w:r w:rsidR="00B76E0F" w:rsidRPr="007C619E">
        <w:rPr>
          <w:rFonts w:ascii="Arial" w:hAnsi="Arial" w:cs="Arial"/>
          <w:b/>
        </w:rPr>
        <w:t>1</w:t>
      </w:r>
      <w:r w:rsidR="00C30286" w:rsidRPr="007C619E">
        <w:rPr>
          <w:rFonts w:ascii="Arial" w:hAnsi="Arial" w:cs="Arial"/>
          <w:b/>
          <w:bCs/>
        </w:rPr>
        <w:t xml:space="preserve">. </w:t>
      </w:r>
      <w:r w:rsidR="00C30286" w:rsidRPr="007C619E">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7C619E" w:rsidRDefault="00C30286" w:rsidP="007C619E">
      <w:pPr>
        <w:spacing w:line="360" w:lineRule="auto"/>
        <w:rPr>
          <w:rFonts w:ascii="Arial" w:hAnsi="Arial" w:cs="Arial"/>
          <w:b/>
          <w:bCs/>
        </w:rPr>
      </w:pPr>
      <w:r w:rsidRPr="007C619E">
        <w:rPr>
          <w:rFonts w:ascii="Arial" w:hAnsi="Arial" w:cs="Arial"/>
          <w:b/>
        </w:rPr>
        <w:t xml:space="preserve">Oświadczenie o wycofaniu oferty </w:t>
      </w:r>
      <w:r w:rsidRPr="007C619E">
        <w:rPr>
          <w:rFonts w:ascii="Arial" w:hAnsi="Arial" w:cs="Arial"/>
          <w:b/>
          <w:bCs/>
        </w:rPr>
        <w:t xml:space="preserve">należy złożyć </w:t>
      </w:r>
    </w:p>
    <w:p w:rsidR="007C619E" w:rsidRPr="007C619E" w:rsidRDefault="00A2146E" w:rsidP="007C619E">
      <w:pPr>
        <w:spacing w:line="360" w:lineRule="auto"/>
        <w:jc w:val="center"/>
        <w:rPr>
          <w:rFonts w:ascii="Arial" w:eastAsia="Calibri" w:hAnsi="Arial" w:cs="Arial"/>
          <w:b/>
          <w:lang w:eastAsia="en-US"/>
        </w:rPr>
      </w:pPr>
      <w:r w:rsidRPr="007C619E">
        <w:rPr>
          <w:rFonts w:ascii="Arial" w:hAnsi="Arial" w:cs="Arial"/>
          <w:b/>
          <w:bCs/>
        </w:rPr>
        <w:t xml:space="preserve">w </w:t>
      </w:r>
      <w:r w:rsidRPr="007C619E">
        <w:rPr>
          <w:rFonts w:ascii="Arial" w:hAnsi="Arial" w:cs="Arial"/>
          <w:b/>
        </w:rPr>
        <w:t>Muzeum Górnictwa Węglowego w Zabrzu</w:t>
      </w:r>
      <w:r w:rsidR="00077358" w:rsidRPr="007C619E">
        <w:rPr>
          <w:rFonts w:ascii="Arial" w:eastAsia="Calibri" w:hAnsi="Arial" w:cs="Arial"/>
          <w:b/>
          <w:lang w:eastAsia="en-US"/>
        </w:rPr>
        <w:t>,</w:t>
      </w:r>
    </w:p>
    <w:p w:rsidR="007C619E" w:rsidRPr="007C619E" w:rsidRDefault="00077358" w:rsidP="007C619E">
      <w:pPr>
        <w:spacing w:line="360" w:lineRule="auto"/>
        <w:jc w:val="center"/>
        <w:rPr>
          <w:rFonts w:ascii="Arial" w:eastAsia="Calibri" w:hAnsi="Arial" w:cs="Arial"/>
          <w:b/>
          <w:lang w:eastAsia="en-US"/>
        </w:rPr>
      </w:pPr>
      <w:r w:rsidRPr="007C619E">
        <w:rPr>
          <w:rFonts w:ascii="Arial" w:eastAsia="Calibri" w:hAnsi="Arial" w:cs="Arial"/>
          <w:b/>
          <w:lang w:eastAsia="en-US"/>
        </w:rPr>
        <w:t>ul. Jodłowa 59, 41-800 Zabrze,</w:t>
      </w:r>
      <w:r w:rsidR="00374E62" w:rsidRPr="007C619E">
        <w:rPr>
          <w:rFonts w:ascii="Arial" w:eastAsia="Calibri" w:hAnsi="Arial" w:cs="Arial"/>
          <w:b/>
          <w:lang w:eastAsia="en-US"/>
        </w:rPr>
        <w:t xml:space="preserve"> </w:t>
      </w:r>
      <w:r w:rsidRPr="007C619E">
        <w:rPr>
          <w:rFonts w:ascii="Arial" w:eastAsia="Calibri" w:hAnsi="Arial" w:cs="Arial"/>
          <w:b/>
          <w:lang w:eastAsia="en-US"/>
        </w:rPr>
        <w:t>Sekretariat pok. 102.</w:t>
      </w:r>
    </w:p>
    <w:p w:rsidR="007C619E" w:rsidRDefault="00C30286" w:rsidP="009D56F0">
      <w:pPr>
        <w:spacing w:line="360" w:lineRule="auto"/>
        <w:jc w:val="both"/>
        <w:rPr>
          <w:rFonts w:ascii="Arial" w:hAnsi="Arial" w:cs="Arial"/>
          <w:b/>
          <w:bCs/>
        </w:rPr>
      </w:pPr>
      <w:r w:rsidRPr="00FF25C1">
        <w:rPr>
          <w:rFonts w:ascii="Arial" w:hAnsi="Arial" w:cs="Arial"/>
          <w:b/>
          <w:bCs/>
        </w:rPr>
        <w:t xml:space="preserve">Oświadczenie musi zawierać dokładną nazwę i adres Wykonawcy, nazwę zamówienia oraz musi być podpisane </w:t>
      </w:r>
      <w:r w:rsidR="008955AB" w:rsidRPr="00FF25C1">
        <w:rPr>
          <w:rFonts w:ascii="Arial" w:hAnsi="Arial" w:cs="Arial"/>
          <w:b/>
          <w:bCs/>
        </w:rPr>
        <w:t>przez osoby uprawnione do składania oświadczeń woli w imieniu Wykonawcy</w:t>
      </w:r>
      <w:r w:rsidRPr="00FF25C1">
        <w:rPr>
          <w:rFonts w:ascii="Arial" w:hAnsi="Arial" w:cs="Arial"/>
          <w:b/>
          <w:bCs/>
        </w:rPr>
        <w:t xml:space="preserve">. </w:t>
      </w:r>
    </w:p>
    <w:p w:rsidR="00FA4EF2" w:rsidRPr="00FF25C1" w:rsidRDefault="00C30286" w:rsidP="009D56F0">
      <w:pPr>
        <w:spacing w:line="360" w:lineRule="auto"/>
        <w:jc w:val="both"/>
        <w:rPr>
          <w:rFonts w:ascii="Arial" w:hAnsi="Arial" w:cs="Arial"/>
          <w:b/>
          <w:bCs/>
        </w:rPr>
      </w:pPr>
      <w:r w:rsidRPr="00FF25C1">
        <w:rPr>
          <w:rFonts w:ascii="Arial" w:hAnsi="Arial" w:cs="Arial"/>
          <w:b/>
          <w:bCs/>
        </w:rPr>
        <w:t xml:space="preserve">Do oświadczenia </w:t>
      </w:r>
      <w:r w:rsidR="008955AB" w:rsidRPr="00FF25C1">
        <w:rPr>
          <w:rFonts w:ascii="Arial" w:hAnsi="Arial" w:cs="Arial"/>
          <w:b/>
          <w:bCs/>
        </w:rPr>
        <w:t xml:space="preserve">należy </w:t>
      </w:r>
      <w:r w:rsidRPr="00FF25C1">
        <w:rPr>
          <w:rFonts w:ascii="Arial" w:hAnsi="Arial" w:cs="Arial"/>
          <w:b/>
          <w:bCs/>
        </w:rPr>
        <w:t xml:space="preserve">dołączyć oryginał lub kopię dokumentu, poświadczoną przez Wykonawcę </w:t>
      </w:r>
      <w:r w:rsidRPr="00FF25C1">
        <w:rPr>
          <w:rFonts w:ascii="Arial" w:hAnsi="Arial" w:cs="Arial"/>
          <w:b/>
          <w:bCs/>
          <w:i/>
        </w:rPr>
        <w:t>„za zgodnoś</w:t>
      </w:r>
      <w:r w:rsidR="00FA4EF2" w:rsidRPr="00FF25C1">
        <w:rPr>
          <w:rFonts w:ascii="Arial" w:hAnsi="Arial" w:cs="Arial"/>
          <w:b/>
          <w:bCs/>
          <w:i/>
        </w:rPr>
        <w:t>ć</w:t>
      </w:r>
      <w:r w:rsidRPr="00FF25C1">
        <w:rPr>
          <w:rFonts w:ascii="Arial" w:hAnsi="Arial" w:cs="Arial"/>
          <w:b/>
          <w:bCs/>
          <w:i/>
        </w:rPr>
        <w:t xml:space="preserve"> z oryginałem</w:t>
      </w:r>
      <w:r w:rsidR="00FA4EF2" w:rsidRPr="00FF25C1">
        <w:rPr>
          <w:rFonts w:ascii="Arial" w:hAnsi="Arial" w:cs="Arial"/>
          <w:b/>
          <w:bCs/>
        </w:rPr>
        <w:t>”, potwierdzającego</w:t>
      </w:r>
      <w:r w:rsidR="00530DCA" w:rsidRPr="00FF25C1">
        <w:rPr>
          <w:rFonts w:ascii="Arial" w:hAnsi="Arial" w:cs="Arial"/>
          <w:b/>
          <w:bCs/>
        </w:rPr>
        <w:t xml:space="preserve"> uprawnienia </w:t>
      </w:r>
      <w:r w:rsidRPr="00FF25C1">
        <w:rPr>
          <w:rFonts w:ascii="Arial" w:hAnsi="Arial" w:cs="Arial"/>
          <w:b/>
          <w:bCs/>
        </w:rPr>
        <w:t xml:space="preserve">osoby podpisującej „WYCOFANIE” </w:t>
      </w:r>
      <w:r w:rsidR="00FA4EF2" w:rsidRPr="00FF25C1">
        <w:rPr>
          <w:rFonts w:ascii="Arial" w:hAnsi="Arial" w:cs="Arial"/>
          <w:b/>
          <w:bCs/>
        </w:rPr>
        <w:t>do składania oświadczenia woli w imieniu Wykonawcy.</w:t>
      </w:r>
    </w:p>
    <w:p w:rsidR="006A4266" w:rsidRDefault="006A4266" w:rsidP="00C30286">
      <w:pPr>
        <w:pStyle w:val="ust"/>
        <w:spacing w:before="0" w:after="0" w:line="360" w:lineRule="auto"/>
        <w:ind w:left="0" w:firstLine="0"/>
        <w:rPr>
          <w:rFonts w:ascii="Arial" w:hAnsi="Arial" w:cs="Arial"/>
          <w:b/>
          <w:sz w:val="20"/>
        </w:rPr>
      </w:pPr>
    </w:p>
    <w:p w:rsidR="00C30286" w:rsidRPr="00FF25C1" w:rsidRDefault="003B164C" w:rsidP="00C30286">
      <w:pPr>
        <w:pStyle w:val="ust"/>
        <w:spacing w:before="0" w:after="0" w:line="360" w:lineRule="auto"/>
        <w:ind w:left="0" w:firstLine="0"/>
        <w:rPr>
          <w:rFonts w:ascii="Arial" w:hAnsi="Arial" w:cs="Arial"/>
          <w:sz w:val="20"/>
        </w:rPr>
      </w:pPr>
      <w:r w:rsidRPr="00FF25C1">
        <w:rPr>
          <w:rFonts w:ascii="Arial" w:hAnsi="Arial" w:cs="Arial"/>
          <w:b/>
          <w:sz w:val="20"/>
        </w:rPr>
        <w:t>10.1</w:t>
      </w:r>
      <w:r w:rsidR="00B76E0F" w:rsidRPr="00FF25C1">
        <w:rPr>
          <w:rFonts w:ascii="Arial" w:hAnsi="Arial" w:cs="Arial"/>
          <w:b/>
          <w:sz w:val="20"/>
        </w:rPr>
        <w:t>2</w:t>
      </w:r>
      <w:r w:rsidR="00C30286" w:rsidRPr="00FF25C1">
        <w:rPr>
          <w:rFonts w:ascii="Arial" w:hAnsi="Arial" w:cs="Arial"/>
          <w:b/>
          <w:sz w:val="20"/>
        </w:rPr>
        <w:t>.</w:t>
      </w:r>
      <w:r w:rsidR="00C30286" w:rsidRPr="00FF25C1">
        <w:rPr>
          <w:rFonts w:ascii="Arial" w:hAnsi="Arial" w:cs="Arial"/>
          <w:bCs/>
          <w:sz w:val="20"/>
        </w:rPr>
        <w:t xml:space="preserve"> Wykonawca</w:t>
      </w:r>
      <w:r w:rsidR="00C30286" w:rsidRPr="00FF25C1">
        <w:rPr>
          <w:rFonts w:ascii="Arial" w:hAnsi="Arial" w:cs="Arial"/>
          <w:sz w:val="20"/>
        </w:rPr>
        <w:t xml:space="preserve"> ponosi wszystkie koszty związane z przygotowaniem i złożeniem oferty.</w:t>
      </w:r>
    </w:p>
    <w:p w:rsidR="0093653E" w:rsidRDefault="0093653E" w:rsidP="00C30286">
      <w:pPr>
        <w:pStyle w:val="ust"/>
        <w:spacing w:before="0" w:after="0" w:line="360" w:lineRule="auto"/>
        <w:ind w:left="0" w:firstLine="0"/>
        <w:rPr>
          <w:rFonts w:ascii="Arial" w:hAnsi="Arial" w:cs="Arial"/>
          <w:sz w:val="20"/>
        </w:rPr>
      </w:pPr>
    </w:p>
    <w:p w:rsidR="00BD28B8" w:rsidRPr="00FF25C1" w:rsidRDefault="00BD28B8" w:rsidP="00BD28B8">
      <w:pPr>
        <w:pStyle w:val="pkt1"/>
        <w:spacing w:before="0" w:after="0" w:line="360" w:lineRule="auto"/>
        <w:ind w:left="0" w:firstLine="0"/>
        <w:rPr>
          <w:rFonts w:ascii="Arial" w:hAnsi="Arial" w:cs="Arial"/>
          <w:b/>
          <w:sz w:val="20"/>
        </w:rPr>
      </w:pPr>
      <w:r w:rsidRPr="00FF25C1">
        <w:rPr>
          <w:rFonts w:ascii="Arial" w:hAnsi="Arial" w:cs="Arial"/>
          <w:b/>
          <w:sz w:val="20"/>
        </w:rPr>
        <w:t>11. Miejsce oraz termin składania i otwarcia ofert.</w:t>
      </w:r>
    </w:p>
    <w:p w:rsidR="00441B52" w:rsidRDefault="00BD28B8" w:rsidP="00BD28B8">
      <w:pPr>
        <w:spacing w:line="360" w:lineRule="auto"/>
        <w:jc w:val="both"/>
        <w:rPr>
          <w:rFonts w:ascii="Arial" w:hAnsi="Arial" w:cs="Arial"/>
          <w:b/>
        </w:rPr>
      </w:pPr>
      <w:r w:rsidRPr="00FF25C1">
        <w:rPr>
          <w:rFonts w:ascii="Arial" w:hAnsi="Arial" w:cs="Arial"/>
          <w:b/>
          <w:bCs/>
        </w:rPr>
        <w:t>11.1.</w:t>
      </w:r>
      <w:r w:rsidRPr="00FF25C1">
        <w:rPr>
          <w:rFonts w:ascii="Arial" w:hAnsi="Arial" w:cs="Arial"/>
        </w:rPr>
        <w:t xml:space="preserve"> Oferta musi być złożona </w:t>
      </w:r>
      <w:r w:rsidRPr="00A2146E">
        <w:rPr>
          <w:rFonts w:ascii="Arial" w:hAnsi="Arial" w:cs="Arial"/>
          <w:b/>
        </w:rPr>
        <w:t xml:space="preserve">w </w:t>
      </w:r>
    </w:p>
    <w:p w:rsidR="00441B52" w:rsidRDefault="00A2146E" w:rsidP="00441B52">
      <w:pPr>
        <w:spacing w:line="360" w:lineRule="auto"/>
        <w:jc w:val="center"/>
        <w:rPr>
          <w:rFonts w:ascii="Arial" w:hAnsi="Arial" w:cs="Arial"/>
        </w:rPr>
      </w:pPr>
      <w:r w:rsidRPr="00A2146E">
        <w:rPr>
          <w:rFonts w:ascii="Arial" w:hAnsi="Arial" w:cs="Arial"/>
          <w:b/>
        </w:rPr>
        <w:t>Muzeum Górnictwa Węglowego w Zabrzu</w:t>
      </w:r>
      <w:r w:rsidR="00077358" w:rsidRPr="00FC2BAA">
        <w:rPr>
          <w:rFonts w:ascii="Arial" w:hAnsi="Arial" w:cs="Arial"/>
          <w:b/>
        </w:rPr>
        <w:t xml:space="preserve">, ul. Jodłowa 59, </w:t>
      </w:r>
      <w:r w:rsidRPr="00FC2BAA">
        <w:rPr>
          <w:rFonts w:ascii="Arial" w:hAnsi="Arial" w:cs="Arial"/>
          <w:b/>
        </w:rPr>
        <w:br/>
      </w:r>
      <w:r w:rsidR="00077358" w:rsidRPr="00FC2BAA">
        <w:rPr>
          <w:rFonts w:ascii="Arial" w:hAnsi="Arial" w:cs="Arial"/>
          <w:b/>
        </w:rPr>
        <w:t>41- 800 Zabrze, Sekretariat pok. Nr 102</w:t>
      </w:r>
    </w:p>
    <w:p w:rsidR="00BD28B8" w:rsidRPr="001E7E52" w:rsidRDefault="00374E62" w:rsidP="00A572B6">
      <w:pPr>
        <w:spacing w:line="360" w:lineRule="auto"/>
        <w:ind w:firstLine="567"/>
        <w:rPr>
          <w:rFonts w:ascii="Arial" w:hAnsi="Arial" w:cs="Arial"/>
          <w:b/>
        </w:rPr>
      </w:pPr>
      <w:r>
        <w:rPr>
          <w:rFonts w:ascii="Arial" w:hAnsi="Arial" w:cs="Arial"/>
          <w:b/>
        </w:rPr>
        <w:t xml:space="preserve">                     </w:t>
      </w:r>
      <w:r w:rsidR="00A05F71">
        <w:rPr>
          <w:rFonts w:ascii="Arial" w:hAnsi="Arial" w:cs="Arial"/>
          <w:b/>
        </w:rPr>
        <w:t xml:space="preserve">najpóźniej do dnia </w:t>
      </w:r>
      <w:r w:rsidR="0054426F" w:rsidRPr="0054426F">
        <w:rPr>
          <w:rFonts w:ascii="Arial" w:hAnsi="Arial" w:cs="Arial"/>
          <w:b/>
          <w:highlight w:val="lightGray"/>
        </w:rPr>
        <w:t>12</w:t>
      </w:r>
      <w:r w:rsidR="00BE31BB" w:rsidRPr="0054426F">
        <w:rPr>
          <w:rFonts w:ascii="Arial" w:hAnsi="Arial" w:cs="Arial"/>
          <w:b/>
          <w:highlight w:val="lightGray"/>
        </w:rPr>
        <w:t>.</w:t>
      </w:r>
      <w:r w:rsidR="00700744" w:rsidRPr="0054426F">
        <w:rPr>
          <w:rFonts w:ascii="Arial" w:hAnsi="Arial" w:cs="Arial"/>
          <w:b/>
          <w:highlight w:val="lightGray"/>
        </w:rPr>
        <w:t>08</w:t>
      </w:r>
      <w:r w:rsidR="00CD2A18" w:rsidRPr="0054426F">
        <w:rPr>
          <w:rFonts w:ascii="Arial" w:hAnsi="Arial" w:cs="Arial"/>
          <w:b/>
          <w:highlight w:val="lightGray"/>
        </w:rPr>
        <w:t>.</w:t>
      </w:r>
      <w:r w:rsidR="001E7E52" w:rsidRPr="0054426F">
        <w:rPr>
          <w:rFonts w:ascii="Arial" w:hAnsi="Arial" w:cs="Arial"/>
          <w:b/>
          <w:highlight w:val="lightGray"/>
        </w:rPr>
        <w:t>201</w:t>
      </w:r>
      <w:r w:rsidR="001A3A88" w:rsidRPr="0054426F">
        <w:rPr>
          <w:rFonts w:ascii="Arial" w:hAnsi="Arial" w:cs="Arial"/>
          <w:b/>
          <w:highlight w:val="lightGray"/>
        </w:rPr>
        <w:t xml:space="preserve">4 </w:t>
      </w:r>
      <w:proofErr w:type="spellStart"/>
      <w:r w:rsidR="001E7E52" w:rsidRPr="001A3A88">
        <w:rPr>
          <w:rFonts w:ascii="Arial" w:hAnsi="Arial" w:cs="Arial"/>
          <w:b/>
          <w:highlight w:val="lightGray"/>
        </w:rPr>
        <w:t>r</w:t>
      </w:r>
      <w:proofErr w:type="spellEnd"/>
      <w:r w:rsidR="001E7E52" w:rsidRPr="001A3A88">
        <w:rPr>
          <w:rFonts w:ascii="Arial" w:hAnsi="Arial" w:cs="Arial"/>
          <w:b/>
          <w:highlight w:val="lightGray"/>
        </w:rPr>
        <w:t xml:space="preserve">. </w:t>
      </w:r>
      <w:r w:rsidR="00BD28B8" w:rsidRPr="001A3A88">
        <w:rPr>
          <w:rFonts w:ascii="Arial" w:hAnsi="Arial" w:cs="Arial"/>
          <w:b/>
          <w:highlight w:val="lightGray"/>
        </w:rPr>
        <w:t>do godz.</w:t>
      </w:r>
      <w:r w:rsidR="001E7E52" w:rsidRPr="001A3A88">
        <w:rPr>
          <w:rFonts w:ascii="Arial" w:hAnsi="Arial" w:cs="Arial"/>
          <w:b/>
          <w:highlight w:val="lightGray"/>
        </w:rPr>
        <w:t>10:00</w:t>
      </w:r>
      <w:r w:rsidR="00075E30" w:rsidRPr="001A3A88">
        <w:rPr>
          <w:rFonts w:ascii="Arial" w:hAnsi="Arial" w:cs="Arial"/>
          <w:b/>
          <w:highlight w:val="lightGray"/>
        </w:rPr>
        <w:t>.</w:t>
      </w:r>
    </w:p>
    <w:p w:rsidR="0010524C" w:rsidRDefault="0010524C" w:rsidP="00A316A5">
      <w:pPr>
        <w:autoSpaceDE w:val="0"/>
        <w:autoSpaceDN w:val="0"/>
        <w:adjustRightInd w:val="0"/>
        <w:spacing w:line="360" w:lineRule="auto"/>
        <w:jc w:val="both"/>
        <w:rPr>
          <w:rFonts w:ascii="Arial" w:hAnsi="Arial" w:cs="Arial"/>
          <w:b/>
          <w:bCs/>
        </w:rPr>
      </w:pPr>
    </w:p>
    <w:p w:rsidR="00BD28B8" w:rsidRPr="00441B52" w:rsidRDefault="00BD28B8" w:rsidP="00441B52">
      <w:pPr>
        <w:autoSpaceDE w:val="0"/>
        <w:autoSpaceDN w:val="0"/>
        <w:adjustRightInd w:val="0"/>
        <w:spacing w:line="360" w:lineRule="auto"/>
        <w:jc w:val="both"/>
        <w:rPr>
          <w:rFonts w:ascii="Arial" w:hAnsi="Arial" w:cs="Arial"/>
          <w:bCs/>
        </w:rPr>
      </w:pPr>
      <w:r w:rsidRPr="00FF25C1">
        <w:rPr>
          <w:rFonts w:ascii="Arial" w:hAnsi="Arial" w:cs="Arial"/>
          <w:b/>
          <w:bCs/>
        </w:rPr>
        <w:t xml:space="preserve">11.2. </w:t>
      </w:r>
      <w:r w:rsidR="00A316A5">
        <w:rPr>
          <w:rFonts w:ascii="Arial" w:hAnsi="Arial" w:cs="Arial"/>
          <w:bCs/>
        </w:rPr>
        <w:t>W post</w:t>
      </w:r>
      <w:r w:rsidR="00A316A5">
        <w:rPr>
          <w:rFonts w:ascii="Arial" w:eastAsia="TimesNewRoman,Bold" w:hAnsi="Arial" w:cs="Arial"/>
          <w:bCs/>
        </w:rPr>
        <w:t>ę</w:t>
      </w:r>
      <w:r w:rsidR="00A316A5">
        <w:rPr>
          <w:rFonts w:ascii="Arial" w:hAnsi="Arial" w:cs="Arial"/>
          <w:bCs/>
        </w:rPr>
        <w:t>powaniu o udzielenie zamówienia o warto</w:t>
      </w:r>
      <w:r w:rsidR="00A316A5">
        <w:rPr>
          <w:rFonts w:ascii="Arial" w:eastAsia="TimesNewRoman,Bold" w:hAnsi="Arial" w:cs="Arial"/>
          <w:bCs/>
        </w:rPr>
        <w:t>ś</w:t>
      </w:r>
      <w:r w:rsidR="00A316A5">
        <w:rPr>
          <w:rFonts w:ascii="Arial" w:hAnsi="Arial" w:cs="Arial"/>
          <w:bCs/>
        </w:rPr>
        <w:t>ci mniejszej ni</w:t>
      </w:r>
      <w:r w:rsidR="00A316A5">
        <w:rPr>
          <w:rFonts w:ascii="Arial" w:eastAsia="TimesNewRoman,Bold" w:hAnsi="Arial" w:cs="Arial"/>
          <w:bCs/>
        </w:rPr>
        <w:t xml:space="preserve">ż </w:t>
      </w:r>
      <w:r w:rsidR="00A316A5">
        <w:rPr>
          <w:rFonts w:ascii="Arial" w:hAnsi="Arial" w:cs="Arial"/>
          <w:bCs/>
        </w:rPr>
        <w:t>kwoty okre</w:t>
      </w:r>
      <w:r w:rsidR="00A316A5">
        <w:rPr>
          <w:rFonts w:ascii="Arial" w:eastAsia="TimesNewRoman,Bold" w:hAnsi="Arial" w:cs="Arial"/>
          <w:bCs/>
        </w:rPr>
        <w:t>ś</w:t>
      </w:r>
      <w:r w:rsidR="00A316A5">
        <w:rPr>
          <w:rFonts w:ascii="Arial" w:hAnsi="Arial" w:cs="Arial"/>
          <w:bCs/>
        </w:rPr>
        <w:t xml:space="preserve">lone </w:t>
      </w:r>
      <w:r w:rsidR="0010524C">
        <w:rPr>
          <w:rFonts w:ascii="Arial" w:hAnsi="Arial" w:cs="Arial"/>
          <w:bCs/>
        </w:rPr>
        <w:br/>
      </w:r>
      <w:r w:rsidR="00A316A5">
        <w:rPr>
          <w:rFonts w:ascii="Arial" w:hAnsi="Arial" w:cs="Arial"/>
          <w:bCs/>
        </w:rPr>
        <w:t>w przepisach wydanych na podstawie art. 11 ust. 8, zamawiaj</w:t>
      </w:r>
      <w:r w:rsidR="00A316A5">
        <w:rPr>
          <w:rFonts w:ascii="Arial" w:eastAsia="TimesNewRoman,Bold" w:hAnsi="Arial" w:cs="Arial"/>
          <w:bCs/>
        </w:rPr>
        <w:t>ą</w:t>
      </w:r>
      <w:r w:rsidR="00A316A5">
        <w:rPr>
          <w:rFonts w:ascii="Arial" w:hAnsi="Arial" w:cs="Arial"/>
          <w:bCs/>
        </w:rPr>
        <w:t>cy niezwłocznie zwraca ofert</w:t>
      </w:r>
      <w:r w:rsidR="00A316A5">
        <w:rPr>
          <w:rFonts w:ascii="Arial" w:eastAsia="TimesNewRoman,Bold" w:hAnsi="Arial" w:cs="Arial"/>
          <w:bCs/>
        </w:rPr>
        <w:t>ę</w:t>
      </w:r>
      <w:r w:rsidR="00A316A5">
        <w:rPr>
          <w:rFonts w:ascii="Arial" w:hAnsi="Arial" w:cs="Arial"/>
          <w:bCs/>
        </w:rPr>
        <w:t>, która została zło</w:t>
      </w:r>
      <w:r w:rsidR="00A316A5">
        <w:rPr>
          <w:rFonts w:ascii="Arial" w:eastAsia="TimesNewRoman,Bold" w:hAnsi="Arial" w:cs="Arial"/>
          <w:bCs/>
        </w:rPr>
        <w:t>ż</w:t>
      </w:r>
      <w:r w:rsidR="00A316A5">
        <w:rPr>
          <w:rFonts w:ascii="Arial" w:hAnsi="Arial" w:cs="Arial"/>
          <w:bCs/>
        </w:rPr>
        <w:t>ona po terminie. W post</w:t>
      </w:r>
      <w:r w:rsidR="00A316A5">
        <w:rPr>
          <w:rFonts w:ascii="Arial" w:eastAsia="TimesNewRoman,Bold" w:hAnsi="Arial" w:cs="Arial"/>
          <w:bCs/>
        </w:rPr>
        <w:t>ę</w:t>
      </w:r>
      <w:r w:rsidR="00A316A5">
        <w:rPr>
          <w:rFonts w:ascii="Arial" w:hAnsi="Arial" w:cs="Arial"/>
          <w:bCs/>
        </w:rPr>
        <w:t>powaniu o udzielenie zamówienia o warto</w:t>
      </w:r>
      <w:r w:rsidR="00A316A5">
        <w:rPr>
          <w:rFonts w:ascii="Arial" w:eastAsia="TimesNewRoman,Bold" w:hAnsi="Arial" w:cs="Arial"/>
          <w:bCs/>
        </w:rPr>
        <w:t>ś</w:t>
      </w:r>
      <w:r w:rsidR="00A316A5">
        <w:rPr>
          <w:rFonts w:ascii="Arial" w:hAnsi="Arial" w:cs="Arial"/>
          <w:bCs/>
        </w:rPr>
        <w:t>ci równej lub przekraczaj</w:t>
      </w:r>
      <w:r w:rsidR="00A316A5">
        <w:rPr>
          <w:rFonts w:ascii="Arial" w:eastAsia="TimesNewRoman,Bold" w:hAnsi="Arial" w:cs="Arial"/>
          <w:bCs/>
        </w:rPr>
        <w:t>ą</w:t>
      </w:r>
      <w:r w:rsidR="00A316A5">
        <w:rPr>
          <w:rFonts w:ascii="Arial" w:hAnsi="Arial" w:cs="Arial"/>
          <w:bCs/>
        </w:rPr>
        <w:t>cej kwoty okre</w:t>
      </w:r>
      <w:r w:rsidR="00A316A5">
        <w:rPr>
          <w:rFonts w:ascii="Arial" w:eastAsia="TimesNewRoman,Bold" w:hAnsi="Arial" w:cs="Arial"/>
          <w:bCs/>
        </w:rPr>
        <w:t>ś</w:t>
      </w:r>
      <w:r w:rsidR="00A316A5">
        <w:rPr>
          <w:rFonts w:ascii="Arial" w:hAnsi="Arial" w:cs="Arial"/>
          <w:bCs/>
        </w:rPr>
        <w:t>lone w przepisach wydanych na podstawie art. 11 ust. 8, zamawiaj</w:t>
      </w:r>
      <w:r w:rsidR="00A316A5">
        <w:rPr>
          <w:rFonts w:ascii="Arial" w:eastAsia="TimesNewRoman,Bold" w:hAnsi="Arial" w:cs="Arial"/>
          <w:bCs/>
        </w:rPr>
        <w:t>ą</w:t>
      </w:r>
      <w:r w:rsidR="00A316A5">
        <w:rPr>
          <w:rFonts w:ascii="Arial" w:hAnsi="Arial" w:cs="Arial"/>
          <w:bCs/>
        </w:rPr>
        <w:t>cy niezwłocznie zawiadamia wykonawc</w:t>
      </w:r>
      <w:r w:rsidR="00A316A5">
        <w:rPr>
          <w:rFonts w:ascii="Arial" w:eastAsia="TimesNewRoman,Bold" w:hAnsi="Arial" w:cs="Arial"/>
          <w:bCs/>
        </w:rPr>
        <w:t xml:space="preserve">ę </w:t>
      </w:r>
      <w:r w:rsidR="00A316A5">
        <w:rPr>
          <w:rFonts w:ascii="Arial" w:hAnsi="Arial" w:cs="Arial"/>
          <w:bCs/>
        </w:rPr>
        <w:t>o zło</w:t>
      </w:r>
      <w:r w:rsidR="00A316A5">
        <w:rPr>
          <w:rFonts w:ascii="Arial" w:eastAsia="TimesNewRoman,Bold" w:hAnsi="Arial" w:cs="Arial"/>
          <w:bCs/>
        </w:rPr>
        <w:t>ż</w:t>
      </w:r>
      <w:r w:rsidR="00A316A5">
        <w:rPr>
          <w:rFonts w:ascii="Arial" w:hAnsi="Arial" w:cs="Arial"/>
          <w:bCs/>
        </w:rPr>
        <w:t>eniu oferty po terminie oraz zwraca ofert</w:t>
      </w:r>
      <w:r w:rsidR="00A316A5">
        <w:rPr>
          <w:rFonts w:ascii="Arial" w:eastAsia="TimesNewRoman,Bold" w:hAnsi="Arial" w:cs="Arial"/>
          <w:bCs/>
        </w:rPr>
        <w:t xml:space="preserve">ę </w:t>
      </w:r>
      <w:r w:rsidR="00A316A5">
        <w:rPr>
          <w:rFonts w:ascii="Arial" w:hAnsi="Arial" w:cs="Arial"/>
          <w:bCs/>
        </w:rPr>
        <w:t>po upływie terminu do wniesienia odwołania.</w:t>
      </w:r>
    </w:p>
    <w:p w:rsidR="00304D5F" w:rsidRDefault="00BD28B8" w:rsidP="0010524C">
      <w:pPr>
        <w:pStyle w:val="ust"/>
        <w:spacing w:line="360" w:lineRule="auto"/>
        <w:ind w:left="0" w:firstLine="0"/>
        <w:rPr>
          <w:rFonts w:ascii="Arial" w:hAnsi="Arial" w:cs="Arial"/>
          <w:b/>
          <w:bCs/>
          <w:sz w:val="20"/>
        </w:rPr>
      </w:pPr>
      <w:r w:rsidRPr="00CD2A18">
        <w:rPr>
          <w:rFonts w:ascii="Arial" w:hAnsi="Arial" w:cs="Arial"/>
          <w:b/>
          <w:bCs/>
          <w:sz w:val="20"/>
        </w:rPr>
        <w:t xml:space="preserve">11.3. </w:t>
      </w:r>
      <w:r w:rsidRPr="00CD2A18">
        <w:rPr>
          <w:rFonts w:ascii="Arial" w:hAnsi="Arial" w:cs="Arial"/>
          <w:sz w:val="20"/>
        </w:rPr>
        <w:t>Otwarcie ofert na</w:t>
      </w:r>
      <w:r w:rsidR="00390291" w:rsidRPr="00CD2A18">
        <w:rPr>
          <w:rFonts w:ascii="Arial" w:hAnsi="Arial" w:cs="Arial"/>
          <w:sz w:val="20"/>
        </w:rPr>
        <w:t>stąpi w dniu</w:t>
      </w:r>
      <w:r w:rsidR="001E7E52" w:rsidRPr="00CD2A18">
        <w:rPr>
          <w:rFonts w:ascii="Arial" w:hAnsi="Arial" w:cs="Arial"/>
          <w:sz w:val="20"/>
        </w:rPr>
        <w:t xml:space="preserve"> </w:t>
      </w:r>
      <w:r w:rsidR="0054426F" w:rsidRPr="0054426F">
        <w:rPr>
          <w:rFonts w:ascii="Arial" w:hAnsi="Arial" w:cs="Arial"/>
          <w:b/>
          <w:sz w:val="20"/>
          <w:highlight w:val="lightGray"/>
        </w:rPr>
        <w:t>12</w:t>
      </w:r>
      <w:r w:rsidR="00CD2A18" w:rsidRPr="0054426F">
        <w:rPr>
          <w:rFonts w:ascii="Arial" w:hAnsi="Arial" w:cs="Arial"/>
          <w:b/>
          <w:sz w:val="20"/>
          <w:highlight w:val="lightGray"/>
        </w:rPr>
        <w:t>.</w:t>
      </w:r>
      <w:r w:rsidR="00240ACB" w:rsidRPr="0054426F">
        <w:rPr>
          <w:rFonts w:ascii="Arial" w:hAnsi="Arial" w:cs="Arial"/>
          <w:b/>
          <w:sz w:val="20"/>
          <w:highlight w:val="lightGray"/>
        </w:rPr>
        <w:t>08</w:t>
      </w:r>
      <w:r w:rsidR="00240ACB">
        <w:rPr>
          <w:rFonts w:ascii="Arial" w:hAnsi="Arial" w:cs="Arial"/>
          <w:b/>
          <w:sz w:val="20"/>
          <w:highlight w:val="lightGray"/>
        </w:rPr>
        <w:t>.</w:t>
      </w:r>
      <w:r w:rsidR="00390291" w:rsidRPr="00A17166">
        <w:rPr>
          <w:rFonts w:ascii="Arial" w:hAnsi="Arial" w:cs="Arial"/>
          <w:b/>
          <w:sz w:val="20"/>
          <w:highlight w:val="lightGray"/>
        </w:rPr>
        <w:t>201</w:t>
      </w:r>
      <w:r w:rsidR="00A17166" w:rsidRPr="00A17166">
        <w:rPr>
          <w:rFonts w:ascii="Arial" w:hAnsi="Arial" w:cs="Arial"/>
          <w:b/>
          <w:sz w:val="20"/>
          <w:highlight w:val="lightGray"/>
        </w:rPr>
        <w:t>4</w:t>
      </w:r>
      <w:r w:rsidR="00A17166">
        <w:rPr>
          <w:rFonts w:ascii="Arial" w:hAnsi="Arial" w:cs="Arial"/>
          <w:b/>
          <w:sz w:val="20"/>
          <w:highlight w:val="lightGray"/>
        </w:rPr>
        <w:t xml:space="preserve"> </w:t>
      </w:r>
      <w:proofErr w:type="spellStart"/>
      <w:r w:rsidR="00390291" w:rsidRPr="00A17166">
        <w:rPr>
          <w:rFonts w:ascii="Arial" w:hAnsi="Arial" w:cs="Arial"/>
          <w:b/>
          <w:sz w:val="20"/>
          <w:highlight w:val="lightGray"/>
        </w:rPr>
        <w:t>r</w:t>
      </w:r>
      <w:proofErr w:type="spellEnd"/>
      <w:r w:rsidR="00390291" w:rsidRPr="00A17166">
        <w:rPr>
          <w:rFonts w:ascii="Arial" w:hAnsi="Arial" w:cs="Arial"/>
          <w:b/>
          <w:sz w:val="20"/>
          <w:highlight w:val="lightGray"/>
        </w:rPr>
        <w:t>.</w:t>
      </w:r>
      <w:r w:rsidR="00A17166">
        <w:rPr>
          <w:rFonts w:ascii="Arial" w:hAnsi="Arial" w:cs="Arial"/>
          <w:b/>
          <w:sz w:val="20"/>
          <w:highlight w:val="lightGray"/>
        </w:rPr>
        <w:t xml:space="preserve"> </w:t>
      </w:r>
      <w:r w:rsidR="00A2146E" w:rsidRPr="00A17166">
        <w:rPr>
          <w:rFonts w:ascii="Arial" w:hAnsi="Arial" w:cs="Arial"/>
          <w:b/>
          <w:bCs/>
          <w:sz w:val="20"/>
          <w:highlight w:val="lightGray"/>
        </w:rPr>
        <w:t>w</w:t>
      </w:r>
      <w:r w:rsidR="00A2146E" w:rsidRPr="00FC2BAA">
        <w:rPr>
          <w:rFonts w:ascii="Arial" w:hAnsi="Arial" w:cs="Arial"/>
          <w:b/>
          <w:bCs/>
          <w:sz w:val="20"/>
        </w:rPr>
        <w:t xml:space="preserve"> </w:t>
      </w:r>
    </w:p>
    <w:p w:rsidR="00304D5F" w:rsidRDefault="00A2146E" w:rsidP="00304D5F">
      <w:pPr>
        <w:pStyle w:val="ust"/>
        <w:spacing w:line="360" w:lineRule="auto"/>
        <w:ind w:left="0" w:firstLine="0"/>
        <w:jc w:val="center"/>
        <w:rPr>
          <w:rFonts w:ascii="Arial" w:hAnsi="Arial" w:cs="Arial"/>
          <w:sz w:val="20"/>
        </w:rPr>
      </w:pPr>
      <w:r w:rsidRPr="00FC2BAA">
        <w:rPr>
          <w:rFonts w:ascii="Arial" w:hAnsi="Arial" w:cs="Arial"/>
          <w:b/>
          <w:sz w:val="20"/>
        </w:rPr>
        <w:t xml:space="preserve">Muzeum Górnictwa Węglowego w Zabrzu </w:t>
      </w:r>
      <w:r w:rsidRPr="00FC2BAA">
        <w:rPr>
          <w:rFonts w:ascii="Arial" w:hAnsi="Arial" w:cs="Arial"/>
          <w:b/>
          <w:sz w:val="20"/>
        </w:rPr>
        <w:br/>
      </w:r>
      <w:r w:rsidR="0010524C" w:rsidRPr="00FC2BAA">
        <w:rPr>
          <w:rFonts w:ascii="Arial" w:hAnsi="Arial" w:cs="Arial"/>
          <w:b/>
          <w:sz w:val="20"/>
        </w:rPr>
        <w:t>ul. Jodłowa 59, 41- 800 Zabrze</w:t>
      </w:r>
      <w:r w:rsidR="0010524C" w:rsidRPr="00FC2BAA">
        <w:rPr>
          <w:rFonts w:ascii="Arial" w:hAnsi="Arial" w:cs="Arial"/>
          <w:sz w:val="20"/>
        </w:rPr>
        <w:t>,</w:t>
      </w:r>
    </w:p>
    <w:p w:rsidR="0010524C" w:rsidRDefault="0010524C" w:rsidP="00304D5F">
      <w:pPr>
        <w:pStyle w:val="ust"/>
        <w:spacing w:line="360" w:lineRule="auto"/>
        <w:ind w:left="0" w:firstLine="0"/>
        <w:jc w:val="center"/>
        <w:rPr>
          <w:rFonts w:ascii="Arial" w:hAnsi="Arial" w:cs="Arial"/>
          <w:sz w:val="20"/>
        </w:rPr>
      </w:pPr>
      <w:r w:rsidRPr="007A783C">
        <w:rPr>
          <w:rFonts w:ascii="Arial" w:hAnsi="Arial" w:cs="Arial"/>
          <w:b/>
          <w:sz w:val="20"/>
        </w:rPr>
        <w:t>pok. Nr 0.08</w:t>
      </w:r>
      <w:r w:rsidRPr="001E7E52">
        <w:rPr>
          <w:rFonts w:ascii="Arial" w:hAnsi="Arial" w:cs="Arial"/>
          <w:sz w:val="20"/>
        </w:rPr>
        <w:t xml:space="preserve"> </w:t>
      </w:r>
      <w:r w:rsidRPr="00A572B6">
        <w:rPr>
          <w:rFonts w:ascii="Arial" w:hAnsi="Arial" w:cs="Arial"/>
          <w:b/>
          <w:sz w:val="20"/>
        </w:rPr>
        <w:t xml:space="preserve">o </w:t>
      </w:r>
      <w:r w:rsidRPr="00A17166">
        <w:rPr>
          <w:rFonts w:ascii="Arial" w:hAnsi="Arial" w:cs="Arial"/>
          <w:b/>
          <w:sz w:val="20"/>
          <w:highlight w:val="lightGray"/>
        </w:rPr>
        <w:t>godz</w:t>
      </w:r>
      <w:r w:rsidR="00390291" w:rsidRPr="00A17166">
        <w:rPr>
          <w:rFonts w:ascii="Arial" w:hAnsi="Arial" w:cs="Arial"/>
          <w:b/>
          <w:sz w:val="20"/>
          <w:highlight w:val="lightGray"/>
        </w:rPr>
        <w:t>.</w:t>
      </w:r>
      <w:r w:rsidR="007A783C">
        <w:rPr>
          <w:rFonts w:ascii="Arial" w:hAnsi="Arial" w:cs="Arial"/>
          <w:b/>
          <w:sz w:val="20"/>
          <w:highlight w:val="lightGray"/>
        </w:rPr>
        <w:t xml:space="preserve"> </w:t>
      </w:r>
      <w:r w:rsidR="001E7E52" w:rsidRPr="00A17166">
        <w:rPr>
          <w:rFonts w:ascii="Arial" w:hAnsi="Arial" w:cs="Arial"/>
          <w:b/>
          <w:sz w:val="20"/>
          <w:highlight w:val="lightGray"/>
        </w:rPr>
        <w:t>10:</w:t>
      </w:r>
      <w:r w:rsidR="0054426F">
        <w:rPr>
          <w:rFonts w:ascii="Arial" w:hAnsi="Arial" w:cs="Arial"/>
          <w:b/>
          <w:sz w:val="20"/>
          <w:highlight w:val="lightGray"/>
        </w:rPr>
        <w:t>1</w:t>
      </w:r>
      <w:r w:rsidR="001E7E52" w:rsidRPr="00A17166">
        <w:rPr>
          <w:rFonts w:ascii="Arial" w:hAnsi="Arial" w:cs="Arial"/>
          <w:b/>
          <w:sz w:val="20"/>
          <w:highlight w:val="lightGray"/>
        </w:rPr>
        <w:t>0</w:t>
      </w:r>
      <w:r w:rsidR="001E7E52" w:rsidRPr="00A17166">
        <w:rPr>
          <w:rFonts w:ascii="Arial" w:hAnsi="Arial" w:cs="Arial"/>
          <w:sz w:val="20"/>
          <w:highlight w:val="lightGray"/>
        </w:rPr>
        <w:t>.</w:t>
      </w:r>
    </w:p>
    <w:p w:rsidR="00BD28B8"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sz w:val="20"/>
        </w:rPr>
        <w:t>Z zawartością ofert nie można zapoznać się przed upływem terminu otwarcia ofert.</w:t>
      </w:r>
    </w:p>
    <w:p w:rsidR="00BD28B8"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b/>
          <w:bCs/>
          <w:sz w:val="20"/>
        </w:rPr>
        <w:lastRenderedPageBreak/>
        <w:t>11.4.</w:t>
      </w:r>
      <w:r w:rsidRPr="00FF25C1">
        <w:rPr>
          <w:rFonts w:ascii="Arial" w:hAnsi="Arial" w:cs="Arial"/>
          <w:sz w:val="20"/>
        </w:rPr>
        <w:t xml:space="preserve"> Otwarcie ofert jest jawne i następuje bezpośrednio po upływie terminu do ich składania, z tym, że dzień, w którym upływa termin składania ofert, jest dniem ich otwarcia.</w:t>
      </w:r>
    </w:p>
    <w:p w:rsidR="005D5D56"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b/>
          <w:bCs/>
          <w:sz w:val="20"/>
        </w:rPr>
        <w:t>11.5.</w:t>
      </w:r>
      <w:r w:rsidRPr="00FF25C1">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A7C91">
        <w:rPr>
          <w:rFonts w:ascii="Arial" w:hAnsi="Arial" w:cs="Arial"/>
          <w:sz w:val="20"/>
        </w:rPr>
        <w:br/>
      </w:r>
      <w:r w:rsidRPr="00FF25C1">
        <w:rPr>
          <w:rFonts w:ascii="Arial" w:hAnsi="Arial" w:cs="Arial"/>
          <w:sz w:val="20"/>
        </w:rPr>
        <w:t>i warunków płatności zaw</w:t>
      </w:r>
      <w:r w:rsidR="005D5D56" w:rsidRPr="00FF25C1">
        <w:rPr>
          <w:rFonts w:ascii="Arial" w:hAnsi="Arial" w:cs="Arial"/>
          <w:sz w:val="20"/>
        </w:rPr>
        <w:t xml:space="preserve">artych w ofertach. </w:t>
      </w:r>
    </w:p>
    <w:p w:rsidR="00BD28B8" w:rsidRPr="00FF25C1" w:rsidRDefault="005D5D56" w:rsidP="00BD28B8">
      <w:pPr>
        <w:pStyle w:val="ust"/>
        <w:spacing w:before="0" w:after="0" w:line="360" w:lineRule="auto"/>
        <w:ind w:left="0" w:firstLine="0"/>
        <w:rPr>
          <w:rFonts w:ascii="Arial" w:hAnsi="Arial" w:cs="Arial"/>
          <w:sz w:val="20"/>
        </w:rPr>
      </w:pPr>
      <w:r w:rsidRPr="00FF25C1">
        <w:rPr>
          <w:rFonts w:ascii="Arial" w:hAnsi="Arial" w:cs="Arial"/>
          <w:sz w:val="20"/>
        </w:rPr>
        <w:t xml:space="preserve">Informacje te </w:t>
      </w:r>
      <w:r w:rsidR="00BD28B8" w:rsidRPr="00FF25C1">
        <w:rPr>
          <w:rFonts w:ascii="Arial" w:hAnsi="Arial" w:cs="Arial"/>
          <w:sz w:val="20"/>
        </w:rPr>
        <w:t xml:space="preserve">przekazuje się niezwłocznie Wykonawcom, którzy nie byli obecni przy otwarciu ofert, na ich wniosek. </w:t>
      </w:r>
    </w:p>
    <w:p w:rsidR="00C172E4" w:rsidRPr="00FF25C1" w:rsidRDefault="00C172E4" w:rsidP="00BD28B8">
      <w:pPr>
        <w:pStyle w:val="pkt1"/>
        <w:spacing w:before="0" w:after="0" w:line="360" w:lineRule="auto"/>
        <w:ind w:left="0" w:firstLine="0"/>
        <w:rPr>
          <w:rFonts w:ascii="Arial" w:hAnsi="Arial" w:cs="Arial"/>
          <w:b/>
          <w:bCs/>
          <w:sz w:val="20"/>
        </w:rPr>
      </w:pPr>
    </w:p>
    <w:p w:rsidR="00A17166" w:rsidRPr="009D56F0" w:rsidRDefault="00A17166" w:rsidP="00A17166">
      <w:pPr>
        <w:pStyle w:val="pkt1"/>
        <w:spacing w:before="0" w:after="0" w:line="360" w:lineRule="auto"/>
        <w:ind w:left="0" w:firstLine="0"/>
        <w:rPr>
          <w:rFonts w:ascii="Arial" w:hAnsi="Arial" w:cs="Arial"/>
          <w:bCs/>
          <w:i/>
          <w:iCs/>
          <w:sz w:val="20"/>
        </w:rPr>
      </w:pPr>
      <w:r w:rsidRPr="009D56F0">
        <w:rPr>
          <w:rFonts w:ascii="Arial" w:hAnsi="Arial" w:cs="Arial"/>
          <w:b/>
          <w:bCs/>
          <w:sz w:val="20"/>
        </w:rPr>
        <w:t>12. O</w:t>
      </w:r>
      <w:r w:rsidRPr="009D56F0">
        <w:rPr>
          <w:rFonts w:ascii="Arial" w:hAnsi="Arial" w:cs="Arial"/>
          <w:b/>
          <w:sz w:val="20"/>
        </w:rPr>
        <w:t xml:space="preserve">pis sposobu obliczenia ceny. </w:t>
      </w:r>
      <w:r w:rsidRPr="009D56F0">
        <w:rPr>
          <w:rFonts w:ascii="Arial" w:hAnsi="Arial" w:cs="Arial"/>
          <w:bCs/>
          <w:i/>
          <w:iCs/>
          <w:sz w:val="20"/>
        </w:rPr>
        <w:t xml:space="preserve"> </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sz w:val="20"/>
        </w:rPr>
        <w:t>12.1. Cena – należy przez to rozumieć cenę w rozumieniu art. 3 ust. 1 pkt 1 ustawy z dnia 5 lipca 2001 r. o cenach (</w:t>
      </w:r>
      <w:proofErr w:type="spellStart"/>
      <w:r w:rsidRPr="009D56F0">
        <w:rPr>
          <w:rFonts w:ascii="Arial" w:hAnsi="Arial" w:cs="Arial"/>
          <w:sz w:val="20"/>
        </w:rPr>
        <w:t>Dz.U</w:t>
      </w:r>
      <w:proofErr w:type="spellEnd"/>
      <w:r w:rsidRPr="009D56F0">
        <w:rPr>
          <w:rFonts w:ascii="Arial" w:hAnsi="Arial" w:cs="Arial"/>
          <w:sz w:val="20"/>
        </w:rPr>
        <w:t>. Nr 97, poz. 1050, z 2002 r. Nr 144, poz. 1204 oraz z 2003 r. Nr 137, poz. 1302).</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b/>
          <w:sz w:val="20"/>
        </w:rPr>
        <w:t>12.2</w:t>
      </w:r>
      <w:r w:rsidRPr="009D56F0">
        <w:rPr>
          <w:rFonts w:ascii="Arial" w:hAnsi="Arial" w:cs="Arial"/>
          <w:sz w:val="20"/>
        </w:rPr>
        <w:t xml:space="preserve">. Ceny powinny być podane w złotych polskich, w kwocie netto oraz z doliczeniem podatku od towarów i usług. </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b/>
          <w:sz w:val="20"/>
        </w:rPr>
        <w:t>12.3</w:t>
      </w:r>
      <w:r w:rsidRPr="009D56F0">
        <w:rPr>
          <w:rFonts w:ascii="Arial" w:hAnsi="Arial" w:cs="Arial"/>
          <w:sz w:val="20"/>
        </w:rPr>
        <w:t xml:space="preserve">. Ceny określona przez Wykonawcę są obowiązujące w okresie ważności umowy i nie ulegną zmianie. Ceny zawarte w ofercie należy podawać z zastosowaniem przybliżenia dziesiętnego do dwóch miejsc po przecinku wyrażone w polskich złotych (PLN). </w:t>
      </w:r>
    </w:p>
    <w:p w:rsidR="00B948A0" w:rsidRPr="009D56F0" w:rsidRDefault="00B948A0" w:rsidP="00B948A0">
      <w:pPr>
        <w:pStyle w:val="pkt"/>
        <w:spacing w:before="0" w:after="0" w:line="360" w:lineRule="auto"/>
        <w:ind w:left="0" w:firstLine="0"/>
        <w:rPr>
          <w:rFonts w:ascii="Arial" w:hAnsi="Arial" w:cs="Arial"/>
          <w:sz w:val="20"/>
        </w:rPr>
      </w:pPr>
      <w:r w:rsidRPr="009D56F0">
        <w:rPr>
          <w:rFonts w:ascii="Arial" w:hAnsi="Arial" w:cs="Arial"/>
          <w:b/>
          <w:sz w:val="20"/>
        </w:rPr>
        <w:t>12.4.</w:t>
      </w:r>
      <w:r w:rsidRPr="009D56F0">
        <w:rPr>
          <w:rFonts w:ascii="Arial" w:hAnsi="Arial" w:cs="Arial"/>
          <w:sz w:val="20"/>
        </w:rPr>
        <w:t xml:space="preserve"> Cena podana w ofercie Wykonawcy jest ceną ryczałtową.</w:t>
      </w:r>
    </w:p>
    <w:p w:rsidR="00B948A0" w:rsidRPr="009D56F0" w:rsidRDefault="00B948A0" w:rsidP="00B948A0">
      <w:pPr>
        <w:pStyle w:val="pkt"/>
        <w:spacing w:before="0" w:after="0" w:line="360" w:lineRule="auto"/>
        <w:ind w:left="0" w:firstLine="0"/>
        <w:rPr>
          <w:rFonts w:ascii="Arial" w:hAnsi="Arial" w:cs="Arial"/>
          <w:sz w:val="20"/>
        </w:rPr>
      </w:pPr>
      <w:r w:rsidRPr="009D56F0">
        <w:rPr>
          <w:rFonts w:ascii="Arial" w:hAnsi="Arial" w:cs="Arial"/>
          <w:b/>
          <w:sz w:val="20"/>
        </w:rPr>
        <w:t>12.5.</w:t>
      </w:r>
      <w:r w:rsidRPr="009D56F0">
        <w:rPr>
          <w:rFonts w:ascii="Arial" w:hAnsi="Arial" w:cs="Arial"/>
          <w:sz w:val="20"/>
        </w:rPr>
        <w:t xml:space="preserve"> </w:t>
      </w:r>
      <w:r w:rsidRPr="004775CA">
        <w:rPr>
          <w:rFonts w:ascii="Arial" w:hAnsi="Arial" w:cs="Arial"/>
          <w:sz w:val="20"/>
        </w:rPr>
        <w:t xml:space="preserve">Wykonawca zobowiązany jest do podania w </w:t>
      </w:r>
      <w:r w:rsidRPr="00240ACB">
        <w:rPr>
          <w:rFonts w:ascii="Arial" w:hAnsi="Arial" w:cs="Arial"/>
          <w:sz w:val="20"/>
        </w:rPr>
        <w:t>ofercie</w:t>
      </w:r>
      <w:r w:rsidR="00422638" w:rsidRPr="00240ACB">
        <w:rPr>
          <w:rFonts w:ascii="Arial" w:hAnsi="Arial" w:cs="Arial"/>
          <w:sz w:val="20"/>
        </w:rPr>
        <w:t xml:space="preserve"> cen</w:t>
      </w:r>
      <w:r w:rsidR="002712C5" w:rsidRPr="00240ACB">
        <w:rPr>
          <w:rFonts w:ascii="Arial" w:hAnsi="Arial" w:cs="Arial"/>
          <w:sz w:val="20"/>
        </w:rPr>
        <w:t>ę</w:t>
      </w:r>
      <w:r w:rsidR="009D56F0" w:rsidRPr="00240ACB">
        <w:rPr>
          <w:rFonts w:ascii="Arial" w:hAnsi="Arial" w:cs="Arial"/>
          <w:sz w:val="20"/>
        </w:rPr>
        <w:t xml:space="preserve"> </w:t>
      </w:r>
      <w:r w:rsidR="00240ACB" w:rsidRPr="00240ACB">
        <w:rPr>
          <w:rFonts w:ascii="Arial" w:hAnsi="Arial" w:cs="Arial"/>
          <w:sz w:val="20"/>
        </w:rPr>
        <w:t>za</w:t>
      </w:r>
      <w:r w:rsidR="00240ACB">
        <w:rPr>
          <w:rFonts w:ascii="Arial" w:hAnsi="Arial" w:cs="Arial"/>
          <w:sz w:val="20"/>
        </w:rPr>
        <w:t xml:space="preserve"> wykonanie całego zakresu.</w:t>
      </w:r>
    </w:p>
    <w:p w:rsidR="00A17166" w:rsidRPr="009D56F0" w:rsidRDefault="0005650D" w:rsidP="00A17166">
      <w:pPr>
        <w:pStyle w:val="pkt"/>
        <w:spacing w:before="0" w:after="0" w:line="360" w:lineRule="auto"/>
        <w:ind w:left="0" w:firstLine="0"/>
        <w:rPr>
          <w:rFonts w:ascii="Arial" w:hAnsi="Arial" w:cs="Arial"/>
          <w:b/>
          <w:sz w:val="20"/>
          <w:u w:val="single"/>
        </w:rPr>
      </w:pPr>
      <w:r w:rsidRPr="009D56F0">
        <w:rPr>
          <w:rFonts w:ascii="Arial" w:hAnsi="Arial" w:cs="Arial"/>
          <w:b/>
          <w:sz w:val="20"/>
        </w:rPr>
        <w:t>12.6</w:t>
      </w:r>
      <w:r w:rsidRPr="009D56F0">
        <w:rPr>
          <w:rFonts w:ascii="Arial" w:hAnsi="Arial" w:cs="Arial"/>
          <w:sz w:val="20"/>
        </w:rPr>
        <w:t xml:space="preserve">. </w:t>
      </w:r>
      <w:r w:rsidR="00D7110D" w:rsidRPr="009D56F0">
        <w:rPr>
          <w:rFonts w:ascii="Arial" w:hAnsi="Arial" w:cs="Arial"/>
          <w:sz w:val="20"/>
        </w:rPr>
        <w:t>C</w:t>
      </w:r>
      <w:r w:rsidR="00A17166" w:rsidRPr="009D56F0">
        <w:rPr>
          <w:rFonts w:ascii="Arial" w:hAnsi="Arial" w:cs="Arial"/>
          <w:sz w:val="20"/>
        </w:rPr>
        <w:t>ena ryczałtowa za cały przedmiot zamówienia wraz z usunięciem wad ujawnionych przy odbiorze w okresie rękojmi oraz w okresie gwarancji jakości</w:t>
      </w:r>
      <w:r w:rsidRPr="009D56F0">
        <w:rPr>
          <w:rFonts w:ascii="Arial" w:hAnsi="Arial" w:cs="Arial"/>
          <w:sz w:val="20"/>
        </w:rPr>
        <w:t xml:space="preserve"> </w:t>
      </w:r>
      <w:r w:rsidR="009D56F0" w:rsidRPr="009D56F0">
        <w:rPr>
          <w:rFonts w:ascii="Arial" w:hAnsi="Arial" w:cs="Arial"/>
          <w:sz w:val="20"/>
        </w:rPr>
        <w:t xml:space="preserve">jest </w:t>
      </w:r>
      <w:r w:rsidRPr="009D56F0">
        <w:rPr>
          <w:rFonts w:ascii="Arial" w:hAnsi="Arial" w:cs="Arial"/>
          <w:sz w:val="20"/>
        </w:rPr>
        <w:t>niezmienn</w:t>
      </w:r>
      <w:r w:rsidR="009D56F0" w:rsidRPr="009D56F0">
        <w:rPr>
          <w:rFonts w:ascii="Arial" w:hAnsi="Arial" w:cs="Arial"/>
          <w:sz w:val="20"/>
        </w:rPr>
        <w:t>a</w:t>
      </w:r>
      <w:r w:rsidR="00A17166" w:rsidRPr="009D56F0">
        <w:rPr>
          <w:rFonts w:ascii="Arial" w:hAnsi="Arial" w:cs="Arial"/>
          <w:sz w:val="20"/>
        </w:rPr>
        <w:t xml:space="preserve">. </w:t>
      </w:r>
    </w:p>
    <w:p w:rsidR="00A17166" w:rsidRPr="0047155F" w:rsidRDefault="00A17166" w:rsidP="00A17166">
      <w:pPr>
        <w:pStyle w:val="pkt"/>
        <w:spacing w:before="0" w:after="0" w:line="360" w:lineRule="auto"/>
        <w:ind w:left="0" w:firstLine="0"/>
        <w:rPr>
          <w:rFonts w:ascii="Arial" w:hAnsi="Arial" w:cs="Arial"/>
          <w:sz w:val="20"/>
        </w:rPr>
      </w:pPr>
      <w:r w:rsidRPr="0047155F">
        <w:rPr>
          <w:rFonts w:ascii="Arial" w:hAnsi="Arial" w:cs="Arial"/>
          <w:b/>
          <w:sz w:val="20"/>
        </w:rPr>
        <w:t>12.</w:t>
      </w:r>
      <w:r w:rsidR="0005650D" w:rsidRPr="0047155F">
        <w:rPr>
          <w:rFonts w:ascii="Arial" w:hAnsi="Arial" w:cs="Arial"/>
          <w:b/>
          <w:sz w:val="20"/>
        </w:rPr>
        <w:t>7</w:t>
      </w:r>
      <w:r w:rsidRPr="0047155F">
        <w:rPr>
          <w:rFonts w:ascii="Arial" w:hAnsi="Arial" w:cs="Arial"/>
          <w:b/>
          <w:sz w:val="20"/>
        </w:rPr>
        <w:t>.</w:t>
      </w:r>
      <w:r w:rsidRPr="0047155F">
        <w:rPr>
          <w:rFonts w:ascii="Arial" w:hAnsi="Arial" w:cs="Arial"/>
          <w:sz w:val="20"/>
        </w:rPr>
        <w:t xml:space="preserve"> Wykonawca zobowiązany jest do uwzględnienia w cenie oferty</w:t>
      </w:r>
      <w:r w:rsidR="009D56F0" w:rsidRPr="0047155F">
        <w:rPr>
          <w:rFonts w:ascii="Arial" w:hAnsi="Arial" w:cs="Arial"/>
          <w:sz w:val="20"/>
        </w:rPr>
        <w:t xml:space="preserve"> </w:t>
      </w:r>
      <w:r w:rsidRPr="0047155F">
        <w:rPr>
          <w:rFonts w:ascii="Arial" w:hAnsi="Arial" w:cs="Arial"/>
          <w:sz w:val="20"/>
        </w:rPr>
        <w:t>wszelkich kosztów związanych z kompleksowym wykonaniem przedmiotu zamówienia, w tym wszelkich kosztów odbiorów, uzgodnień wynikających z przepisów prawa, umowy, a także koszty wszelkich innych działań wskazanych</w:t>
      </w:r>
      <w:r w:rsidR="0005650D" w:rsidRPr="0047155F">
        <w:rPr>
          <w:rFonts w:ascii="Arial" w:hAnsi="Arial" w:cs="Arial"/>
          <w:sz w:val="20"/>
        </w:rPr>
        <w:t xml:space="preserve"> </w:t>
      </w:r>
      <w:r w:rsidRPr="0047155F">
        <w:rPr>
          <w:rFonts w:ascii="Arial" w:hAnsi="Arial" w:cs="Arial"/>
          <w:sz w:val="20"/>
        </w:rPr>
        <w:t xml:space="preserve">w SIWZ jako zobowiązania wykonawcy. </w:t>
      </w:r>
    </w:p>
    <w:p w:rsidR="00A17166" w:rsidRPr="0047155F" w:rsidRDefault="00A17166" w:rsidP="00A17166">
      <w:pPr>
        <w:pStyle w:val="pkt"/>
        <w:spacing w:before="0" w:after="0" w:line="360" w:lineRule="auto"/>
        <w:ind w:left="0" w:firstLine="0"/>
        <w:rPr>
          <w:rFonts w:ascii="Arial" w:hAnsi="Arial" w:cs="Arial"/>
          <w:color w:val="FF0000"/>
          <w:sz w:val="20"/>
        </w:rPr>
      </w:pPr>
      <w:r w:rsidRPr="0047155F">
        <w:rPr>
          <w:rFonts w:ascii="Arial" w:hAnsi="Arial" w:cs="Arial"/>
          <w:b/>
          <w:sz w:val="20"/>
        </w:rPr>
        <w:t>12.</w:t>
      </w:r>
      <w:r w:rsidR="000752CF">
        <w:rPr>
          <w:rFonts w:ascii="Arial" w:hAnsi="Arial" w:cs="Arial"/>
          <w:b/>
          <w:sz w:val="20"/>
        </w:rPr>
        <w:t>8</w:t>
      </w:r>
      <w:r w:rsidRPr="0047155F">
        <w:rPr>
          <w:rFonts w:ascii="Arial" w:hAnsi="Arial" w:cs="Arial"/>
          <w:b/>
          <w:sz w:val="20"/>
        </w:rPr>
        <w:t>.</w:t>
      </w:r>
      <w:r w:rsidRPr="0047155F">
        <w:rPr>
          <w:rFonts w:ascii="Arial" w:hAnsi="Arial" w:cs="Arial"/>
          <w:sz w:val="20"/>
        </w:rPr>
        <w:t xml:space="preserve"> Nie ujęcie w cenie Oferty przez Wykonawcę jakiejkolwiek zakresu, który był ujęty </w:t>
      </w:r>
      <w:r w:rsidR="007A7C91" w:rsidRPr="0047155F">
        <w:rPr>
          <w:rFonts w:ascii="Arial" w:hAnsi="Arial" w:cs="Arial"/>
          <w:sz w:val="20"/>
        </w:rPr>
        <w:br/>
      </w:r>
      <w:r w:rsidR="00240ACB">
        <w:rPr>
          <w:rFonts w:ascii="Arial" w:hAnsi="Arial" w:cs="Arial"/>
          <w:sz w:val="20"/>
        </w:rPr>
        <w:t>w dokumentacji</w:t>
      </w:r>
      <w:r w:rsidRPr="0047155F">
        <w:rPr>
          <w:rFonts w:ascii="Arial" w:hAnsi="Arial" w:cs="Arial"/>
          <w:sz w:val="20"/>
        </w:rPr>
        <w:t>, SIWZ, załącznikach oraz postanowieniach umowy, uznane zostanie przez Zamawiającego, że zakres te</w:t>
      </w:r>
      <w:r w:rsidR="00D7110D" w:rsidRPr="0047155F">
        <w:rPr>
          <w:rFonts w:ascii="Arial" w:hAnsi="Arial" w:cs="Arial"/>
          <w:sz w:val="20"/>
        </w:rPr>
        <w:t>n</w:t>
      </w:r>
      <w:r w:rsidRPr="0047155F">
        <w:rPr>
          <w:rFonts w:ascii="Arial" w:hAnsi="Arial" w:cs="Arial"/>
          <w:sz w:val="20"/>
        </w:rPr>
        <w:t xml:space="preserve"> został wyceniony w cenie i za jego wykonanie Zamawiający dodatkowo nie zapłaci.</w:t>
      </w:r>
    </w:p>
    <w:p w:rsidR="00A17166" w:rsidRPr="0047155F" w:rsidRDefault="00A17166" w:rsidP="00A17166">
      <w:pPr>
        <w:pStyle w:val="Tekstpodstawowy2"/>
        <w:spacing w:after="0" w:line="360" w:lineRule="auto"/>
        <w:jc w:val="both"/>
        <w:rPr>
          <w:rFonts w:ascii="Arial" w:hAnsi="Arial" w:cs="Arial"/>
          <w:iCs/>
        </w:rPr>
      </w:pPr>
      <w:r w:rsidRPr="0047155F">
        <w:rPr>
          <w:rFonts w:ascii="Arial" w:hAnsi="Arial" w:cs="Arial"/>
          <w:b/>
          <w:iCs/>
        </w:rPr>
        <w:t>12.</w:t>
      </w:r>
      <w:r w:rsidR="000752CF">
        <w:rPr>
          <w:rFonts w:ascii="Arial" w:hAnsi="Arial" w:cs="Arial"/>
          <w:b/>
          <w:iCs/>
        </w:rPr>
        <w:t>9</w:t>
      </w:r>
      <w:r w:rsidRPr="0047155F">
        <w:rPr>
          <w:rFonts w:ascii="Arial" w:hAnsi="Arial" w:cs="Arial"/>
          <w:iCs/>
        </w:rPr>
        <w:t xml:space="preserve">. Zamawiający dopuszcza możliwość wystąpienia w trakcie realizacji przedmiotu umowy konieczność wykonania robót zamiennych w stosunku do przewidzianych, SIWZ, w sytuacji gdy wykonanie tych robót będzie niezbędne do prawidłowego, tj. zgodnego z zasadami wiedzy technicznej i obowiązującymi na dzień odbioru przepisami, wykonania przedmiotu umowy. W takim przypadku wykonawca wykona roboty zamienne, po wcześniejszej pisemnej akceptacji Zamawiającego, </w:t>
      </w:r>
      <w:r w:rsidR="0005650D" w:rsidRPr="0047155F">
        <w:rPr>
          <w:rFonts w:ascii="Arial" w:hAnsi="Arial" w:cs="Arial"/>
          <w:iCs/>
        </w:rPr>
        <w:br/>
      </w:r>
      <w:r w:rsidRPr="0047155F">
        <w:rPr>
          <w:rFonts w:ascii="Arial" w:hAnsi="Arial" w:cs="Arial"/>
          <w:iCs/>
        </w:rPr>
        <w:t>w ramach wynagrodzenia podstawowego.</w:t>
      </w:r>
    </w:p>
    <w:p w:rsidR="00A17166" w:rsidRPr="008D3CC3" w:rsidRDefault="00A17166" w:rsidP="00A17166">
      <w:pPr>
        <w:pStyle w:val="Tekstpodstawowy2"/>
        <w:spacing w:after="0" w:line="360" w:lineRule="auto"/>
        <w:jc w:val="both"/>
        <w:rPr>
          <w:rFonts w:ascii="Arial" w:hAnsi="Arial" w:cs="Arial"/>
        </w:rPr>
      </w:pPr>
      <w:r w:rsidRPr="008D3CC3">
        <w:rPr>
          <w:rFonts w:ascii="Arial" w:hAnsi="Arial" w:cs="Arial"/>
          <w:b/>
          <w:iCs/>
        </w:rPr>
        <w:t>12.</w:t>
      </w:r>
      <w:r w:rsidR="0005650D" w:rsidRPr="008D3CC3">
        <w:rPr>
          <w:rFonts w:ascii="Arial" w:hAnsi="Arial" w:cs="Arial"/>
          <w:b/>
          <w:iCs/>
        </w:rPr>
        <w:t>11.</w:t>
      </w:r>
      <w:r w:rsidRPr="008D3CC3">
        <w:rPr>
          <w:rFonts w:ascii="Arial" w:hAnsi="Arial" w:cs="Arial"/>
          <w:iCs/>
        </w:rPr>
        <w:t xml:space="preserve"> </w:t>
      </w:r>
      <w:r w:rsidRPr="008D3CC3">
        <w:rPr>
          <w:rFonts w:ascii="Arial" w:hAnsi="Arial" w:cs="Arial"/>
        </w:rPr>
        <w:t>W wyjątkowej sytuacji, niemożliwej wcześniej do przewidzenia, jeżeli w trakcie wykonania umowy wystąpi konieczność wykonania robót,</w:t>
      </w:r>
      <w:r w:rsidR="0047155F" w:rsidRPr="008D3CC3">
        <w:rPr>
          <w:rFonts w:ascii="Arial" w:hAnsi="Arial" w:cs="Arial"/>
        </w:rPr>
        <w:t xml:space="preserve"> </w:t>
      </w:r>
      <w:r w:rsidRPr="008D3CC3">
        <w:rPr>
          <w:rFonts w:ascii="Arial" w:hAnsi="Arial" w:cs="Arial"/>
        </w:rPr>
        <w:t>bez których nie można zakończyć wykonania przedmiotu umowy, w okolicznościach określonych w</w:t>
      </w:r>
      <w:r w:rsidRPr="008D3CC3">
        <w:rPr>
          <w:rStyle w:val="apple-converted-space"/>
          <w:rFonts w:ascii="Arial" w:hAnsi="Arial" w:cs="Arial"/>
        </w:rPr>
        <w:t> </w:t>
      </w:r>
      <w:r w:rsidRPr="008D3CC3">
        <w:rPr>
          <w:rFonts w:ascii="Arial" w:hAnsi="Arial" w:cs="Arial"/>
        </w:rPr>
        <w:t>art. 67 ust. 1 pkt 5 ustawy Pzp, możliwe jest udzielenie w drodze odrębnego postępowania zamówienia dodatkowego na roboty</w:t>
      </w:r>
      <w:r w:rsidR="0047155F" w:rsidRPr="008D3CC3">
        <w:rPr>
          <w:rFonts w:ascii="Arial" w:hAnsi="Arial" w:cs="Arial"/>
        </w:rPr>
        <w:t xml:space="preserve">, </w:t>
      </w:r>
      <w:r w:rsidRPr="008D3CC3">
        <w:rPr>
          <w:rFonts w:ascii="Arial" w:hAnsi="Arial" w:cs="Arial"/>
        </w:rPr>
        <w:t xml:space="preserve"> nie mieszczące </w:t>
      </w:r>
      <w:r w:rsidRPr="008D3CC3">
        <w:rPr>
          <w:rFonts w:ascii="Arial" w:hAnsi="Arial" w:cs="Arial"/>
        </w:rPr>
        <w:lastRenderedPageBreak/>
        <w:t>się w zakresie robót</w:t>
      </w:r>
      <w:r w:rsidR="0047155F" w:rsidRPr="008D3CC3">
        <w:rPr>
          <w:rFonts w:ascii="Arial" w:hAnsi="Arial" w:cs="Arial"/>
        </w:rPr>
        <w:t xml:space="preserve">, </w:t>
      </w:r>
      <w:r w:rsidRPr="008D3CC3">
        <w:rPr>
          <w:rFonts w:ascii="Arial" w:hAnsi="Arial" w:cs="Arial"/>
        </w:rPr>
        <w:t xml:space="preserve">opisanych w SIWZ, </w:t>
      </w:r>
      <w:r w:rsidR="00D7110D" w:rsidRPr="008D3CC3">
        <w:rPr>
          <w:rFonts w:ascii="Arial" w:hAnsi="Arial" w:cs="Arial"/>
        </w:rPr>
        <w:t xml:space="preserve">załącznikach, umowie </w:t>
      </w:r>
      <w:r w:rsidRPr="008D3CC3">
        <w:rPr>
          <w:rFonts w:ascii="Arial" w:hAnsi="Arial" w:cs="Arial"/>
        </w:rPr>
        <w:t>(definicji tej nie odpowiada zwiększenie ilości robót</w:t>
      </w:r>
      <w:r w:rsidR="0047155F" w:rsidRPr="008D3CC3">
        <w:rPr>
          <w:rFonts w:ascii="Arial" w:hAnsi="Arial" w:cs="Arial"/>
        </w:rPr>
        <w:t>, usług</w:t>
      </w:r>
      <w:r w:rsidRPr="008D3CC3">
        <w:rPr>
          <w:rFonts w:ascii="Arial" w:hAnsi="Arial" w:cs="Arial"/>
        </w:rPr>
        <w:t xml:space="preserve"> mieszczących się w zakresie przedmiotu zamówienia).</w:t>
      </w:r>
    </w:p>
    <w:p w:rsidR="00A17166" w:rsidRPr="008D3CC3" w:rsidRDefault="00A17166" w:rsidP="00A17166">
      <w:pPr>
        <w:pStyle w:val="Tekstpodstawowy2"/>
        <w:spacing w:after="0" w:line="360" w:lineRule="auto"/>
        <w:jc w:val="both"/>
        <w:rPr>
          <w:rFonts w:ascii="Arial" w:hAnsi="Arial" w:cs="Arial"/>
          <w:iCs/>
        </w:rPr>
      </w:pPr>
      <w:r w:rsidRPr="008D3CC3">
        <w:rPr>
          <w:rFonts w:ascii="Arial" w:hAnsi="Arial" w:cs="Arial"/>
          <w:b/>
          <w:iCs/>
        </w:rPr>
        <w:t>12.1</w:t>
      </w:r>
      <w:r w:rsidR="0005650D" w:rsidRPr="008D3CC3">
        <w:rPr>
          <w:rFonts w:ascii="Arial" w:hAnsi="Arial" w:cs="Arial"/>
          <w:b/>
          <w:iCs/>
        </w:rPr>
        <w:t>2</w:t>
      </w:r>
      <w:r w:rsidRPr="008D3CC3">
        <w:rPr>
          <w:rFonts w:ascii="Arial" w:hAnsi="Arial" w:cs="Arial"/>
          <w:iCs/>
        </w:rPr>
        <w:t xml:space="preserve">. </w:t>
      </w:r>
      <w:r w:rsidRPr="008D3CC3">
        <w:rPr>
          <w:rFonts w:ascii="Arial" w:hAnsi="Arial" w:cs="Arial"/>
        </w:rPr>
        <w:t>Zamawiający wymaga podania danych wyjściowych do kosztorysowania w Ofercie tj. :</w:t>
      </w:r>
    </w:p>
    <w:p w:rsidR="00A17166" w:rsidRPr="008D3CC3" w:rsidRDefault="00A17166" w:rsidP="00A17166">
      <w:pPr>
        <w:tabs>
          <w:tab w:val="left" w:pos="2445"/>
        </w:tabs>
        <w:spacing w:line="360" w:lineRule="auto"/>
        <w:ind w:left="709"/>
        <w:jc w:val="both"/>
        <w:rPr>
          <w:rFonts w:ascii="Arial" w:eastAsia="DejaVu Sans" w:hAnsi="Arial" w:cs="Arial"/>
        </w:rPr>
      </w:pPr>
      <w:r w:rsidRPr="008D3CC3">
        <w:rPr>
          <w:rFonts w:ascii="Arial" w:eastAsia="DejaVu Sans" w:hAnsi="Arial" w:cs="Arial"/>
        </w:rPr>
        <w:t>Rg [zł]</w:t>
      </w:r>
    </w:p>
    <w:p w:rsidR="00A17166" w:rsidRPr="008D3CC3" w:rsidRDefault="00A17166" w:rsidP="00A17166">
      <w:pPr>
        <w:tabs>
          <w:tab w:val="left" w:pos="2445"/>
        </w:tabs>
        <w:spacing w:line="360" w:lineRule="auto"/>
        <w:ind w:left="709"/>
        <w:jc w:val="both"/>
        <w:rPr>
          <w:rFonts w:ascii="Arial" w:eastAsia="DejaVu Sans" w:hAnsi="Arial" w:cs="Arial"/>
        </w:rPr>
      </w:pPr>
      <w:proofErr w:type="spellStart"/>
      <w:r w:rsidRPr="008D3CC3">
        <w:rPr>
          <w:rFonts w:ascii="Arial" w:eastAsia="DejaVu Sans" w:hAnsi="Arial" w:cs="Arial"/>
        </w:rPr>
        <w:t>Kz</w:t>
      </w:r>
      <w:proofErr w:type="spellEnd"/>
      <w:r w:rsidRPr="008D3CC3">
        <w:rPr>
          <w:rFonts w:ascii="Arial" w:eastAsia="DejaVu Sans" w:hAnsi="Arial" w:cs="Arial"/>
        </w:rPr>
        <w:t xml:space="preserve"> od M [%]</w:t>
      </w:r>
    </w:p>
    <w:p w:rsidR="00A17166" w:rsidRPr="008D3CC3" w:rsidRDefault="00A17166" w:rsidP="00A17166">
      <w:pPr>
        <w:tabs>
          <w:tab w:val="left" w:pos="2445"/>
        </w:tabs>
        <w:spacing w:line="360" w:lineRule="auto"/>
        <w:ind w:left="709"/>
        <w:jc w:val="both"/>
        <w:rPr>
          <w:rFonts w:ascii="Arial" w:eastAsia="DejaVu Sans" w:hAnsi="Arial" w:cs="Arial"/>
        </w:rPr>
      </w:pPr>
      <w:proofErr w:type="spellStart"/>
      <w:r w:rsidRPr="008D3CC3">
        <w:rPr>
          <w:rFonts w:ascii="Arial" w:eastAsia="DejaVu Sans" w:hAnsi="Arial" w:cs="Arial"/>
        </w:rPr>
        <w:t>Kp</w:t>
      </w:r>
      <w:proofErr w:type="spellEnd"/>
      <w:r w:rsidRPr="008D3CC3">
        <w:rPr>
          <w:rFonts w:ascii="Arial" w:eastAsia="DejaVu Sans" w:hAnsi="Arial" w:cs="Arial"/>
        </w:rPr>
        <w:t xml:space="preserve"> od R + S [%]</w:t>
      </w:r>
    </w:p>
    <w:p w:rsidR="00A17166" w:rsidRPr="008D3CC3" w:rsidRDefault="00A17166" w:rsidP="00A17166">
      <w:pPr>
        <w:tabs>
          <w:tab w:val="left" w:pos="2445"/>
        </w:tabs>
        <w:spacing w:line="360" w:lineRule="auto"/>
        <w:ind w:left="709"/>
        <w:jc w:val="both"/>
        <w:rPr>
          <w:rFonts w:ascii="Arial" w:eastAsia="DejaVu Sans" w:hAnsi="Arial" w:cs="Arial"/>
        </w:rPr>
      </w:pPr>
      <w:r w:rsidRPr="008D3CC3">
        <w:rPr>
          <w:rFonts w:ascii="Arial" w:eastAsia="DejaVu Sans" w:hAnsi="Arial" w:cs="Arial"/>
        </w:rPr>
        <w:t xml:space="preserve">Zysk od R + S + </w:t>
      </w:r>
      <w:proofErr w:type="spellStart"/>
      <w:r w:rsidRPr="008D3CC3">
        <w:rPr>
          <w:rFonts w:ascii="Arial" w:eastAsia="DejaVu Sans" w:hAnsi="Arial" w:cs="Arial"/>
        </w:rPr>
        <w:t>Kp</w:t>
      </w:r>
      <w:proofErr w:type="spellEnd"/>
      <w:r w:rsidRPr="008D3CC3">
        <w:rPr>
          <w:rFonts w:ascii="Arial" w:eastAsia="DejaVu Sans" w:hAnsi="Arial" w:cs="Arial"/>
        </w:rPr>
        <w:t xml:space="preserve"> [%]</w:t>
      </w:r>
    </w:p>
    <w:p w:rsidR="00A17166" w:rsidRPr="008D3CC3" w:rsidRDefault="00A17166" w:rsidP="00A17166">
      <w:pPr>
        <w:spacing w:line="360" w:lineRule="auto"/>
        <w:ind w:right="-17"/>
        <w:jc w:val="both"/>
        <w:rPr>
          <w:rFonts w:ascii="Arial" w:hAnsi="Arial" w:cs="Arial"/>
        </w:rPr>
      </w:pPr>
      <w:r w:rsidRPr="008D3CC3">
        <w:rPr>
          <w:rFonts w:ascii="Arial" w:hAnsi="Arial" w:cs="Arial"/>
        </w:rPr>
        <w:t xml:space="preserve">Ww. dane do kosztorysowania określone przez Wykonawcę pozostaną stałe, na okres ważności </w:t>
      </w:r>
      <w:r w:rsidRPr="008D3CC3">
        <w:rPr>
          <w:rFonts w:ascii="Arial" w:hAnsi="Arial" w:cs="Arial"/>
        </w:rPr>
        <w:br/>
        <w:t xml:space="preserve">umowy i nie będą podlegały zmianie. </w:t>
      </w:r>
    </w:p>
    <w:p w:rsidR="00A17166" w:rsidRPr="008D3CC3" w:rsidRDefault="00A17166" w:rsidP="00A17166">
      <w:pPr>
        <w:spacing w:line="360" w:lineRule="auto"/>
        <w:ind w:right="-17"/>
        <w:jc w:val="both"/>
      </w:pPr>
      <w:r w:rsidRPr="008D3CC3">
        <w:rPr>
          <w:rFonts w:ascii="Arial" w:hAnsi="Arial" w:cs="Arial"/>
          <w:b/>
        </w:rPr>
        <w:t>12.1</w:t>
      </w:r>
      <w:r w:rsidR="0005650D" w:rsidRPr="008D3CC3">
        <w:rPr>
          <w:rFonts w:ascii="Arial" w:hAnsi="Arial" w:cs="Arial"/>
          <w:b/>
        </w:rPr>
        <w:t>3</w:t>
      </w:r>
      <w:r w:rsidRPr="008D3CC3">
        <w:rPr>
          <w:rFonts w:ascii="Arial" w:hAnsi="Arial" w:cs="Arial"/>
        </w:rPr>
        <w:t xml:space="preserve">. </w:t>
      </w:r>
      <w:r w:rsidRPr="008D3CC3">
        <w:rPr>
          <w:rFonts w:ascii="Arial" w:eastAsia="DejaVu Sans" w:hAnsi="Arial" w:cs="Arial"/>
        </w:rPr>
        <w:t xml:space="preserve">W przypadku wystąpienia konieczności wykonania zamówień dodatkowych lub robót zamiennych, niezbędnych z uwagi na bezpieczeństwo lub właściwe funkcjonowanie przedmiotu umowy, Wykonawca zobowiązany jest uzyskać zgodę Zamawiającego przed przystąpieniem do ich wykonania.      </w:t>
      </w:r>
    </w:p>
    <w:p w:rsidR="00A17166" w:rsidRPr="008D3CC3" w:rsidRDefault="0005650D" w:rsidP="00A17166">
      <w:pPr>
        <w:spacing w:line="360" w:lineRule="auto"/>
        <w:jc w:val="both"/>
        <w:rPr>
          <w:rFonts w:ascii="Arial" w:eastAsia="DejaVu Sans" w:hAnsi="Arial" w:cs="Arial"/>
        </w:rPr>
      </w:pPr>
      <w:r w:rsidRPr="008D3CC3">
        <w:rPr>
          <w:rFonts w:ascii="Arial" w:eastAsia="DejaVu Sans" w:hAnsi="Arial" w:cs="Arial"/>
          <w:b/>
        </w:rPr>
        <w:t>12.14</w:t>
      </w:r>
      <w:r w:rsidR="00A17166" w:rsidRPr="008D3CC3">
        <w:rPr>
          <w:rFonts w:ascii="Arial" w:eastAsia="DejaVu Sans" w:hAnsi="Arial" w:cs="Arial"/>
          <w:b/>
        </w:rPr>
        <w:t>.</w:t>
      </w:r>
      <w:r w:rsidR="00A17166" w:rsidRPr="008D3CC3">
        <w:rPr>
          <w:rFonts w:ascii="Arial" w:eastAsia="DejaVu Sans" w:hAnsi="Arial" w:cs="Arial"/>
        </w:rPr>
        <w:t xml:space="preserve"> Zamówienia dodatkowe wynikłe w trakcie realizacji przedmiotu umowy będą rozliczane wg danych wyjściowych do kosztorysowania zadeklarowanych w ofercie.</w:t>
      </w:r>
    </w:p>
    <w:p w:rsidR="00A17166" w:rsidRPr="008D3CC3" w:rsidRDefault="00A17166" w:rsidP="00A17166">
      <w:pPr>
        <w:spacing w:line="360" w:lineRule="auto"/>
        <w:jc w:val="both"/>
        <w:rPr>
          <w:rFonts w:ascii="Arial" w:eastAsia="DejaVu Sans" w:hAnsi="Arial" w:cs="Arial"/>
        </w:rPr>
      </w:pPr>
      <w:r w:rsidRPr="008D3CC3">
        <w:rPr>
          <w:rFonts w:ascii="Arial" w:eastAsia="DejaVu Sans" w:hAnsi="Arial" w:cs="Arial"/>
          <w:b/>
        </w:rPr>
        <w:t>12.1</w:t>
      </w:r>
      <w:r w:rsidR="0005650D" w:rsidRPr="008D3CC3">
        <w:rPr>
          <w:rFonts w:ascii="Arial" w:eastAsia="DejaVu Sans" w:hAnsi="Arial" w:cs="Arial"/>
          <w:b/>
        </w:rPr>
        <w:t>5</w:t>
      </w:r>
      <w:r w:rsidRPr="008D3CC3">
        <w:rPr>
          <w:rFonts w:ascii="Arial" w:eastAsia="DejaVu Sans" w:hAnsi="Arial" w:cs="Arial"/>
          <w:b/>
        </w:rPr>
        <w:t>.</w:t>
      </w:r>
      <w:r w:rsidRPr="008D3CC3">
        <w:rPr>
          <w:rFonts w:ascii="Arial" w:eastAsia="DejaVu Sans" w:hAnsi="Arial" w:cs="Arial"/>
        </w:rPr>
        <w:t xml:space="preserve"> Zamówienia dodatkowe rozliczone będą kosztorysami powykonawczymi sporządzonymi na podstawie potwierdzonej przez właściwe osoby ze strony Zamawiającego książki raportowej oraz wg danych wyjściowych do kosztorysowania zadeklarowanych w ofercie.</w:t>
      </w:r>
    </w:p>
    <w:p w:rsidR="00A17166" w:rsidRPr="008D3CC3" w:rsidRDefault="00A17166" w:rsidP="00A17166">
      <w:pPr>
        <w:spacing w:line="360" w:lineRule="auto"/>
        <w:jc w:val="both"/>
        <w:rPr>
          <w:rFonts w:ascii="Arial" w:eastAsia="DejaVu Sans" w:hAnsi="Arial" w:cs="Arial"/>
        </w:rPr>
      </w:pPr>
      <w:r w:rsidRPr="008D3CC3">
        <w:rPr>
          <w:rFonts w:ascii="Arial" w:eastAsia="DejaVu Sans" w:hAnsi="Arial" w:cs="Arial"/>
          <w:b/>
        </w:rPr>
        <w:t>12.1</w:t>
      </w:r>
      <w:r w:rsidR="0005650D" w:rsidRPr="008D3CC3">
        <w:rPr>
          <w:rFonts w:ascii="Arial" w:eastAsia="DejaVu Sans" w:hAnsi="Arial" w:cs="Arial"/>
          <w:b/>
        </w:rPr>
        <w:t>6</w:t>
      </w:r>
      <w:r w:rsidRPr="008D3CC3">
        <w:rPr>
          <w:rFonts w:ascii="Arial" w:eastAsia="DejaVu Sans" w:hAnsi="Arial" w:cs="Arial"/>
        </w:rPr>
        <w:t xml:space="preserve">. Ceny materiałów będą przyjmowane wg średnich cen bez kosztów zakupu z wydawnictwa                          </w:t>
      </w:r>
      <w:r w:rsidRPr="008D3CC3">
        <w:rPr>
          <w:rFonts w:ascii="Arial" w:eastAsia="DejaVu Sans" w:hAnsi="Arial" w:cs="Arial"/>
        </w:rPr>
        <w:br/>
      </w:r>
      <w:proofErr w:type="spellStart"/>
      <w:r w:rsidRPr="008D3CC3">
        <w:rPr>
          <w:rFonts w:ascii="Arial" w:eastAsia="DejaVu Sans" w:hAnsi="Arial" w:cs="Arial"/>
        </w:rPr>
        <w:t>Sekocenbud</w:t>
      </w:r>
      <w:proofErr w:type="spellEnd"/>
      <w:r w:rsidRPr="008D3CC3">
        <w:rPr>
          <w:rFonts w:ascii="Arial" w:eastAsia="DejaVu Sans" w:hAnsi="Arial" w:cs="Arial"/>
        </w:rPr>
        <w:t xml:space="preserve"> z okresu realizacji robót + %</w:t>
      </w:r>
      <w:proofErr w:type="spellStart"/>
      <w:r w:rsidRPr="008D3CC3">
        <w:rPr>
          <w:rFonts w:ascii="Arial" w:eastAsia="DejaVu Sans" w:hAnsi="Arial" w:cs="Arial"/>
        </w:rPr>
        <w:t>Kz</w:t>
      </w:r>
      <w:proofErr w:type="spellEnd"/>
      <w:r w:rsidRPr="008D3CC3">
        <w:rPr>
          <w:rFonts w:ascii="Arial" w:eastAsia="DejaVu Sans" w:hAnsi="Arial" w:cs="Arial"/>
        </w:rPr>
        <w:t xml:space="preserve">, a w przypadku braku w/w cen w </w:t>
      </w:r>
      <w:proofErr w:type="spellStart"/>
      <w:r w:rsidRPr="008D3CC3">
        <w:rPr>
          <w:rFonts w:ascii="Arial" w:eastAsia="DejaVu Sans" w:hAnsi="Arial" w:cs="Arial"/>
        </w:rPr>
        <w:t>Sekocenbudzie</w:t>
      </w:r>
      <w:proofErr w:type="spellEnd"/>
      <w:r w:rsidRPr="008D3CC3">
        <w:rPr>
          <w:rFonts w:ascii="Arial" w:eastAsia="DejaVu Sans" w:hAnsi="Arial" w:cs="Arial"/>
        </w:rPr>
        <w:t xml:space="preserve">, cena zostanie przyjęta z faktury zakupu (cena po upuście, jeżeli taka na fakturze  istnieje) + </w:t>
      </w:r>
      <w:proofErr w:type="spellStart"/>
      <w:r w:rsidRPr="008D3CC3">
        <w:rPr>
          <w:rFonts w:ascii="Arial" w:eastAsia="DejaVu Sans" w:hAnsi="Arial" w:cs="Arial"/>
        </w:rPr>
        <w:t>Kz</w:t>
      </w:r>
      <w:proofErr w:type="spellEnd"/>
      <w:r w:rsidRPr="008D3CC3">
        <w:rPr>
          <w:rFonts w:ascii="Arial" w:eastAsia="DejaVu Sans" w:hAnsi="Arial" w:cs="Arial"/>
        </w:rPr>
        <w:t>.</w:t>
      </w:r>
    </w:p>
    <w:p w:rsidR="00A17166" w:rsidRPr="008D3CC3" w:rsidRDefault="00A17166" w:rsidP="00A17166">
      <w:pPr>
        <w:tabs>
          <w:tab w:val="left" w:pos="2445"/>
        </w:tabs>
        <w:spacing w:line="360" w:lineRule="auto"/>
        <w:jc w:val="both"/>
        <w:rPr>
          <w:rFonts w:ascii="Arial" w:eastAsia="DejaVu Sans" w:hAnsi="Arial" w:cs="Arial"/>
        </w:rPr>
      </w:pPr>
      <w:r w:rsidRPr="008D3CC3">
        <w:rPr>
          <w:rFonts w:ascii="Arial" w:eastAsia="DejaVu Sans" w:hAnsi="Arial" w:cs="Arial"/>
        </w:rPr>
        <w:t>Do wyceny metodą szczegółową należy stosować  KNR, KNNR i kalkulacje własne.</w:t>
      </w:r>
    </w:p>
    <w:p w:rsidR="00A17166" w:rsidRPr="008D3CC3" w:rsidRDefault="00A17166" w:rsidP="00A17166">
      <w:pPr>
        <w:tabs>
          <w:tab w:val="left" w:pos="2445"/>
        </w:tabs>
        <w:spacing w:line="360" w:lineRule="auto"/>
        <w:jc w:val="both"/>
        <w:rPr>
          <w:rFonts w:ascii="Arial" w:hAnsi="Arial" w:cs="Arial"/>
        </w:rPr>
      </w:pPr>
      <w:r w:rsidRPr="008D3CC3">
        <w:rPr>
          <w:rFonts w:ascii="Arial" w:eastAsia="DejaVu Sans" w:hAnsi="Arial" w:cs="Arial"/>
          <w:b/>
        </w:rPr>
        <w:t>12.1</w:t>
      </w:r>
      <w:r w:rsidR="0005650D" w:rsidRPr="008D3CC3">
        <w:rPr>
          <w:rFonts w:ascii="Arial" w:eastAsia="DejaVu Sans" w:hAnsi="Arial" w:cs="Arial"/>
          <w:b/>
        </w:rPr>
        <w:t>7</w:t>
      </w:r>
      <w:r w:rsidRPr="008D3CC3">
        <w:rPr>
          <w:rFonts w:ascii="Arial" w:eastAsia="DejaVu Sans" w:hAnsi="Arial" w:cs="Arial"/>
        </w:rPr>
        <w:t xml:space="preserve">. </w:t>
      </w:r>
      <w:r w:rsidRPr="008D3CC3">
        <w:rPr>
          <w:rFonts w:ascii="Arial" w:hAnsi="Arial" w:cs="Arial"/>
        </w:rPr>
        <w:t xml:space="preserve">Ceny sprzętu będą przyjmowane wg średnich cen najmu z wydawnictwa </w:t>
      </w:r>
      <w:proofErr w:type="spellStart"/>
      <w:r w:rsidRPr="008D3CC3">
        <w:rPr>
          <w:rFonts w:ascii="Arial" w:hAnsi="Arial" w:cs="Arial"/>
        </w:rPr>
        <w:t>Sekocenbud</w:t>
      </w:r>
      <w:proofErr w:type="spellEnd"/>
      <w:r w:rsidRPr="008D3CC3">
        <w:rPr>
          <w:rFonts w:ascii="Arial" w:hAnsi="Arial" w:cs="Arial"/>
        </w:rPr>
        <w:t xml:space="preserve"> z okresu realizacji robót + % </w:t>
      </w:r>
      <w:proofErr w:type="spellStart"/>
      <w:r w:rsidRPr="008D3CC3">
        <w:rPr>
          <w:rFonts w:ascii="Arial" w:hAnsi="Arial" w:cs="Arial"/>
        </w:rPr>
        <w:t>Kp</w:t>
      </w:r>
      <w:proofErr w:type="spellEnd"/>
      <w:r w:rsidRPr="008D3CC3">
        <w:rPr>
          <w:rFonts w:ascii="Arial" w:hAnsi="Arial" w:cs="Arial"/>
        </w:rPr>
        <w:t xml:space="preserve"> i % zysku, a w przypadku braku ww. cen w </w:t>
      </w:r>
      <w:proofErr w:type="spellStart"/>
      <w:r w:rsidRPr="008D3CC3">
        <w:rPr>
          <w:rFonts w:ascii="Arial" w:hAnsi="Arial" w:cs="Arial"/>
        </w:rPr>
        <w:t>Sekocenbudzie</w:t>
      </w:r>
      <w:proofErr w:type="spellEnd"/>
      <w:r w:rsidRPr="008D3CC3">
        <w:rPr>
          <w:rFonts w:ascii="Arial" w:hAnsi="Arial" w:cs="Arial"/>
        </w:rPr>
        <w:t xml:space="preserve"> cena zostanie przyjęta z faktury najmu. </w:t>
      </w:r>
    </w:p>
    <w:p w:rsidR="00A17166" w:rsidRPr="00B707FC" w:rsidRDefault="00A17166" w:rsidP="00A17166">
      <w:pPr>
        <w:tabs>
          <w:tab w:val="left" w:pos="2445"/>
        </w:tabs>
        <w:spacing w:line="360" w:lineRule="auto"/>
        <w:jc w:val="both"/>
        <w:rPr>
          <w:rFonts w:ascii="Arial" w:hAnsi="Arial" w:cs="Arial"/>
        </w:rPr>
      </w:pPr>
      <w:r w:rsidRPr="008D3CC3">
        <w:rPr>
          <w:rFonts w:ascii="Arial" w:hAnsi="Arial" w:cs="Arial"/>
        </w:rPr>
        <w:t xml:space="preserve">Do cen sprzętu przyjętych z faktury najmu nie będą doliczane żadne narzuty ( ani </w:t>
      </w:r>
      <w:proofErr w:type="spellStart"/>
      <w:r w:rsidRPr="008D3CC3">
        <w:rPr>
          <w:rFonts w:ascii="Arial" w:hAnsi="Arial" w:cs="Arial"/>
        </w:rPr>
        <w:t>Kp</w:t>
      </w:r>
      <w:proofErr w:type="spellEnd"/>
      <w:r w:rsidRPr="008D3CC3">
        <w:rPr>
          <w:rFonts w:ascii="Arial" w:hAnsi="Arial" w:cs="Arial"/>
        </w:rPr>
        <w:t xml:space="preserve"> ani zysk).</w:t>
      </w:r>
    </w:p>
    <w:p w:rsidR="00E825F6" w:rsidRPr="00FF25C1" w:rsidRDefault="00E825F6" w:rsidP="00E825F6">
      <w:pPr>
        <w:pStyle w:val="pkt1"/>
        <w:spacing w:before="0" w:after="0" w:line="360" w:lineRule="auto"/>
        <w:ind w:left="0" w:firstLine="0"/>
        <w:rPr>
          <w:rFonts w:ascii="Arial" w:hAnsi="Arial" w:cs="Arial"/>
          <w:b/>
          <w:sz w:val="20"/>
        </w:rPr>
      </w:pPr>
      <w:r w:rsidRPr="00FF25C1">
        <w:rPr>
          <w:rFonts w:ascii="Arial" w:hAnsi="Arial" w:cs="Arial"/>
          <w:b/>
          <w:sz w:val="20"/>
        </w:rPr>
        <w:t xml:space="preserve">13. Opis kryteriów, którymi zamawiający będzie się kierował przy wyborze oferty, wraz </w:t>
      </w:r>
      <w:r w:rsidR="00EB74D6">
        <w:rPr>
          <w:rFonts w:ascii="Arial" w:hAnsi="Arial" w:cs="Arial"/>
          <w:b/>
          <w:sz w:val="20"/>
        </w:rPr>
        <w:br/>
      </w:r>
      <w:r w:rsidRPr="00FF25C1">
        <w:rPr>
          <w:rFonts w:ascii="Arial" w:hAnsi="Arial" w:cs="Arial"/>
          <w:b/>
          <w:sz w:val="20"/>
        </w:rPr>
        <w:t xml:space="preserve">z podaniem znaczenia tych kryteriów </w:t>
      </w:r>
      <w:r w:rsidR="00EC37E2" w:rsidRPr="00FF25C1">
        <w:rPr>
          <w:rFonts w:ascii="Arial" w:hAnsi="Arial" w:cs="Arial"/>
          <w:b/>
          <w:sz w:val="20"/>
        </w:rPr>
        <w:t>i</w:t>
      </w:r>
      <w:r w:rsidRPr="00FF25C1">
        <w:rPr>
          <w:rFonts w:ascii="Arial" w:hAnsi="Arial" w:cs="Arial"/>
          <w:b/>
          <w:sz w:val="20"/>
        </w:rPr>
        <w:t xml:space="preserve"> sposobu oceny ofert.</w:t>
      </w:r>
    </w:p>
    <w:p w:rsidR="00B31439" w:rsidRPr="00FF25C1" w:rsidRDefault="00E825F6" w:rsidP="00E825F6">
      <w:pPr>
        <w:pStyle w:val="ust"/>
        <w:spacing w:before="0" w:after="0" w:line="360" w:lineRule="auto"/>
        <w:ind w:left="0" w:firstLine="0"/>
        <w:rPr>
          <w:rFonts w:ascii="Arial" w:hAnsi="Arial" w:cs="Arial"/>
          <w:bCs/>
          <w:sz w:val="20"/>
        </w:rPr>
      </w:pPr>
      <w:r w:rsidRPr="00FF25C1">
        <w:rPr>
          <w:rFonts w:ascii="Arial" w:hAnsi="Arial" w:cs="Arial"/>
          <w:b/>
          <w:bCs/>
          <w:sz w:val="20"/>
        </w:rPr>
        <w:t xml:space="preserve">13.1. </w:t>
      </w:r>
      <w:r w:rsidR="00B31439" w:rsidRPr="00FF25C1">
        <w:rPr>
          <w:rFonts w:ascii="Arial" w:hAnsi="Arial" w:cs="Arial"/>
          <w:bCs/>
          <w:sz w:val="20"/>
        </w:rPr>
        <w:t>Kryteria oceny ofert</w:t>
      </w:r>
    </w:p>
    <w:p w:rsidR="00E825F6" w:rsidRDefault="00E825F6" w:rsidP="00E825F6">
      <w:pPr>
        <w:pStyle w:val="ust"/>
        <w:spacing w:before="0" w:after="0" w:line="360" w:lineRule="auto"/>
        <w:ind w:left="0" w:firstLine="0"/>
        <w:rPr>
          <w:rFonts w:ascii="Arial" w:hAnsi="Arial" w:cs="Arial"/>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1.</w:t>
      </w:r>
      <w:r w:rsidRPr="00FF25C1">
        <w:rPr>
          <w:rFonts w:ascii="Arial" w:hAnsi="Arial" w:cs="Arial"/>
          <w:b/>
          <w:bCs/>
          <w:sz w:val="20"/>
        </w:rPr>
        <w:t xml:space="preserve"> </w:t>
      </w:r>
      <w:r w:rsidR="00B31439" w:rsidRPr="00FF25C1">
        <w:rPr>
          <w:rFonts w:ascii="Arial" w:hAnsi="Arial" w:cs="Arial"/>
          <w:sz w:val="20"/>
        </w:rPr>
        <w:t xml:space="preserve">Zamawiający wybiera ofertę najkorzystniejszą na podstawie kryteriów oceny ofert określonych w SIWZ. </w:t>
      </w:r>
      <w:r w:rsidRPr="00FF25C1">
        <w:rPr>
          <w:rFonts w:ascii="Arial" w:hAnsi="Arial" w:cs="Arial"/>
          <w:sz w:val="20"/>
        </w:rPr>
        <w:t>Kryteriami oceny ofert są:</w:t>
      </w:r>
    </w:p>
    <w:p w:rsidR="00E825F6" w:rsidRPr="00FF25C1" w:rsidRDefault="00D65631" w:rsidP="00D65631">
      <w:pPr>
        <w:pStyle w:val="ust"/>
        <w:spacing w:before="0" w:after="0" w:line="360" w:lineRule="auto"/>
        <w:ind w:left="0" w:firstLine="708"/>
        <w:jc w:val="center"/>
        <w:rPr>
          <w:rFonts w:ascii="Arial" w:hAnsi="Arial" w:cs="Arial"/>
          <w:sz w:val="20"/>
        </w:rPr>
      </w:pPr>
      <w:r>
        <w:rPr>
          <w:rFonts w:ascii="Arial" w:hAnsi="Arial" w:cs="Arial"/>
          <w:sz w:val="20"/>
        </w:rPr>
        <w:t>cena</w:t>
      </w:r>
      <w:r>
        <w:rPr>
          <w:rFonts w:ascii="Arial" w:hAnsi="Arial" w:cs="Arial"/>
          <w:sz w:val="20"/>
        </w:rPr>
        <w:tab/>
        <w:t xml:space="preserve">-    </w:t>
      </w:r>
      <w:r w:rsidR="00E825F6" w:rsidRPr="00FF25C1">
        <w:rPr>
          <w:rFonts w:ascii="Arial" w:hAnsi="Arial" w:cs="Arial"/>
          <w:sz w:val="20"/>
        </w:rPr>
        <w:t>waga</w:t>
      </w:r>
      <w:r>
        <w:rPr>
          <w:rFonts w:ascii="Arial" w:hAnsi="Arial" w:cs="Arial"/>
          <w:sz w:val="20"/>
        </w:rPr>
        <w:t xml:space="preserve"> 100</w:t>
      </w:r>
      <w:r w:rsidR="00E825F6" w:rsidRPr="00FF25C1">
        <w:rPr>
          <w:rFonts w:ascii="Arial" w:hAnsi="Arial" w:cs="Arial"/>
          <w:sz w:val="20"/>
        </w:rPr>
        <w:t xml:space="preserve"> %</w:t>
      </w:r>
    </w:p>
    <w:p w:rsidR="00E825F6" w:rsidRPr="00FF25C1" w:rsidRDefault="00E825F6" w:rsidP="00E825F6">
      <w:pPr>
        <w:pStyle w:val="ust"/>
        <w:spacing w:before="0" w:after="0" w:line="360" w:lineRule="auto"/>
        <w:ind w:left="360" w:firstLine="348"/>
        <w:rPr>
          <w:rFonts w:ascii="Arial" w:hAnsi="Arial" w:cs="Arial"/>
          <w:sz w:val="10"/>
        </w:rPr>
      </w:pPr>
    </w:p>
    <w:p w:rsidR="00E825F6" w:rsidRPr="00FF25C1" w:rsidRDefault="00E825F6" w:rsidP="00E825F6">
      <w:pPr>
        <w:pStyle w:val="ust"/>
        <w:spacing w:before="0" w:after="0" w:line="360" w:lineRule="auto"/>
        <w:ind w:left="0" w:firstLine="0"/>
        <w:rPr>
          <w:rFonts w:ascii="Arial" w:hAnsi="Arial" w:cs="Arial"/>
          <w:sz w:val="20"/>
        </w:rPr>
      </w:pPr>
      <w:r w:rsidRPr="00FF25C1">
        <w:rPr>
          <w:rFonts w:ascii="Arial" w:hAnsi="Arial" w:cs="Arial"/>
          <w:b/>
          <w:bCs/>
          <w:sz w:val="20"/>
        </w:rPr>
        <w:t>13</w:t>
      </w:r>
      <w:r w:rsidR="00B31439" w:rsidRPr="00FF25C1">
        <w:rPr>
          <w:rFonts w:ascii="Arial" w:hAnsi="Arial" w:cs="Arial"/>
          <w:b/>
          <w:bCs/>
          <w:sz w:val="20"/>
        </w:rPr>
        <w:t xml:space="preserve">.1.2. </w:t>
      </w:r>
      <w:r w:rsidRPr="00FF25C1">
        <w:rPr>
          <w:rFonts w:ascii="Arial" w:hAnsi="Arial" w:cs="Arial"/>
          <w:sz w:val="20"/>
        </w:rPr>
        <w:t xml:space="preserve">Ocena ofert zostanie przeprowadzona na podstawie przedstawionych wyżej kryteriów oraz ich wag. </w:t>
      </w:r>
    </w:p>
    <w:p w:rsidR="001B4DB5" w:rsidRPr="00FF25C1" w:rsidRDefault="00E825F6" w:rsidP="00AD6D35">
      <w:pPr>
        <w:pStyle w:val="ust"/>
        <w:spacing w:before="0" w:after="0" w:line="360" w:lineRule="auto"/>
        <w:ind w:left="0" w:firstLine="0"/>
        <w:rPr>
          <w:rFonts w:ascii="Arial" w:hAnsi="Arial" w:cs="Arial"/>
          <w:sz w:val="20"/>
        </w:rPr>
      </w:pPr>
      <w:r w:rsidRPr="00FF25C1">
        <w:rPr>
          <w:rFonts w:ascii="Arial" w:hAnsi="Arial" w:cs="Arial"/>
          <w:sz w:val="20"/>
        </w:rPr>
        <w:t>Oferty oceniane będą punktowo. W trakcie oceny ofert kolejno rozpatrywanym i ocenianym ofertom przyznawane są punkty za powyższe kryteria według następujących zasad:</w:t>
      </w:r>
    </w:p>
    <w:p w:rsidR="006D5A2C" w:rsidRDefault="006D5A2C" w:rsidP="00E825F6">
      <w:pPr>
        <w:pStyle w:val="Tekstpodstawowywcity"/>
        <w:spacing w:line="360" w:lineRule="auto"/>
        <w:ind w:left="0"/>
        <w:jc w:val="both"/>
        <w:rPr>
          <w:rFonts w:ascii="Arial" w:hAnsi="Arial" w:cs="Arial"/>
          <w:sz w:val="20"/>
          <w:szCs w:val="20"/>
        </w:rPr>
      </w:pPr>
    </w:p>
    <w:p w:rsidR="00E825F6" w:rsidRPr="00FF25C1" w:rsidRDefault="00E825F6" w:rsidP="00E825F6">
      <w:pPr>
        <w:pStyle w:val="Tekstpodstawowywcity"/>
        <w:spacing w:line="360" w:lineRule="auto"/>
        <w:ind w:left="0"/>
        <w:jc w:val="both"/>
        <w:rPr>
          <w:rFonts w:ascii="Arial" w:hAnsi="Arial" w:cs="Arial"/>
          <w:sz w:val="20"/>
          <w:szCs w:val="20"/>
        </w:rPr>
      </w:pPr>
      <w:r w:rsidRPr="00FF25C1">
        <w:rPr>
          <w:rFonts w:ascii="Arial" w:hAnsi="Arial" w:cs="Arial"/>
          <w:sz w:val="20"/>
          <w:szCs w:val="20"/>
        </w:rPr>
        <w:t>KRYTERIUM  –  cena</w:t>
      </w:r>
    </w:p>
    <w:p w:rsidR="00E825F6" w:rsidRPr="00FF25C1" w:rsidRDefault="00E825F6" w:rsidP="00AD6D35">
      <w:pPr>
        <w:pStyle w:val="Tekstpodstawowywcity"/>
        <w:spacing w:line="360" w:lineRule="auto"/>
        <w:ind w:left="0"/>
        <w:jc w:val="center"/>
        <w:rPr>
          <w:rFonts w:ascii="Arial" w:hAnsi="Arial" w:cs="Arial"/>
          <w:sz w:val="16"/>
          <w:szCs w:val="20"/>
        </w:rPr>
      </w:pPr>
      <w:r w:rsidRPr="00FF25C1">
        <w:rPr>
          <w:rFonts w:ascii="Arial" w:hAnsi="Arial" w:cs="Arial"/>
          <w:sz w:val="16"/>
          <w:szCs w:val="20"/>
        </w:rPr>
        <w:t>Cena oferowana minimalna brutto</w:t>
      </w:r>
    </w:p>
    <w:p w:rsidR="00E825F6" w:rsidRPr="00FF25C1" w:rsidRDefault="00E825F6" w:rsidP="00AD6D35">
      <w:pPr>
        <w:pStyle w:val="Tekstpodstawowywcity"/>
        <w:spacing w:line="360" w:lineRule="auto"/>
        <w:ind w:left="0"/>
        <w:jc w:val="center"/>
        <w:rPr>
          <w:rFonts w:ascii="Arial" w:hAnsi="Arial" w:cs="Arial"/>
          <w:sz w:val="16"/>
          <w:szCs w:val="20"/>
        </w:rPr>
      </w:pPr>
      <w:r w:rsidRPr="00FF25C1">
        <w:rPr>
          <w:rFonts w:ascii="Arial" w:hAnsi="Arial" w:cs="Arial"/>
          <w:sz w:val="16"/>
          <w:szCs w:val="20"/>
        </w:rPr>
        <w:t xml:space="preserve">Cena </w:t>
      </w:r>
      <w:r w:rsidRPr="00FF25C1">
        <w:rPr>
          <w:rFonts w:ascii="Arial" w:hAnsi="Arial" w:cs="Arial"/>
          <w:b/>
          <w:bCs/>
          <w:sz w:val="16"/>
          <w:szCs w:val="20"/>
        </w:rPr>
        <w:t xml:space="preserve">  </w:t>
      </w:r>
      <w:r w:rsidRPr="00FF25C1">
        <w:rPr>
          <w:rFonts w:ascii="Arial" w:hAnsi="Arial" w:cs="Arial"/>
          <w:sz w:val="16"/>
          <w:szCs w:val="20"/>
        </w:rPr>
        <w:t xml:space="preserve">=         </w:t>
      </w:r>
      <w:r w:rsidRPr="00FF25C1">
        <w:rPr>
          <w:rFonts w:ascii="Arial" w:hAnsi="Arial" w:cs="Arial"/>
          <w:sz w:val="16"/>
          <w:szCs w:val="20"/>
        </w:rPr>
        <w:softHyphen/>
        <w:t>________________________________</w:t>
      </w:r>
      <w:r w:rsidRPr="00FF25C1">
        <w:rPr>
          <w:rFonts w:ascii="Arial" w:hAnsi="Arial" w:cs="Arial"/>
          <w:sz w:val="16"/>
          <w:szCs w:val="20"/>
        </w:rPr>
        <w:tab/>
        <w:t xml:space="preserve">x   </w:t>
      </w:r>
      <w:r w:rsidR="00D65631">
        <w:rPr>
          <w:rFonts w:ascii="Arial" w:hAnsi="Arial" w:cs="Arial"/>
          <w:sz w:val="16"/>
          <w:szCs w:val="20"/>
        </w:rPr>
        <w:t>100</w:t>
      </w:r>
    </w:p>
    <w:p w:rsidR="00E825F6" w:rsidRPr="00001700" w:rsidRDefault="00E825F6" w:rsidP="00001700">
      <w:pPr>
        <w:pStyle w:val="Tekstpodstawowywcity"/>
        <w:spacing w:line="360" w:lineRule="auto"/>
        <w:ind w:left="0"/>
        <w:jc w:val="center"/>
        <w:rPr>
          <w:rFonts w:ascii="Arial" w:hAnsi="Arial" w:cs="Arial"/>
          <w:sz w:val="16"/>
          <w:szCs w:val="20"/>
        </w:rPr>
      </w:pPr>
      <w:r w:rsidRPr="00FF25C1">
        <w:rPr>
          <w:rFonts w:ascii="Arial" w:hAnsi="Arial" w:cs="Arial"/>
          <w:sz w:val="16"/>
          <w:szCs w:val="20"/>
        </w:rPr>
        <w:t>Cena badanej oferty brutto</w:t>
      </w:r>
    </w:p>
    <w:p w:rsidR="007A7C91" w:rsidRDefault="007A7C91" w:rsidP="00E825F6">
      <w:pPr>
        <w:pStyle w:val="tekst"/>
        <w:spacing w:before="0" w:after="0" w:line="360" w:lineRule="auto"/>
        <w:rPr>
          <w:rFonts w:ascii="Arial" w:hAnsi="Arial" w:cs="Arial"/>
          <w:b/>
          <w:bCs/>
          <w:sz w:val="20"/>
        </w:rPr>
      </w:pPr>
    </w:p>
    <w:p w:rsidR="00E825F6" w:rsidRPr="00FF25C1" w:rsidRDefault="00E825F6" w:rsidP="00E825F6">
      <w:pPr>
        <w:pStyle w:val="tekst"/>
        <w:spacing w:before="0" w:after="0" w:line="360" w:lineRule="auto"/>
        <w:rPr>
          <w:rFonts w:ascii="Arial" w:hAnsi="Arial" w:cs="Arial"/>
          <w:bCs/>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3</w:t>
      </w:r>
      <w:r w:rsidRPr="00FF25C1">
        <w:rPr>
          <w:rFonts w:ascii="Arial" w:hAnsi="Arial" w:cs="Arial"/>
          <w:b/>
          <w:bCs/>
          <w:sz w:val="20"/>
        </w:rPr>
        <w:t xml:space="preserve"> </w:t>
      </w:r>
      <w:r w:rsidRPr="00FF25C1">
        <w:rPr>
          <w:rFonts w:ascii="Arial" w:hAnsi="Arial" w:cs="Arial"/>
          <w:bCs/>
          <w:sz w:val="20"/>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E825F6" w:rsidRDefault="00E825F6" w:rsidP="00E825F6">
      <w:pPr>
        <w:pStyle w:val="tekst"/>
        <w:spacing w:before="0" w:after="0" w:line="360" w:lineRule="auto"/>
        <w:rPr>
          <w:rFonts w:ascii="Arial" w:hAnsi="Arial" w:cs="Arial"/>
          <w:bCs/>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4.</w:t>
      </w:r>
      <w:r w:rsidRPr="00FF25C1">
        <w:rPr>
          <w:rFonts w:ascii="Arial" w:hAnsi="Arial" w:cs="Arial"/>
          <w:bCs/>
          <w:sz w:val="20"/>
        </w:rPr>
        <w:t xml:space="preserve"> Niezwłocznie po wyborze najkorzystniejszej oferty Zamawiający zawiadamia Wykonawców, którzy złożyli oferty </w:t>
      </w:r>
      <w:r w:rsidR="00EC37E2" w:rsidRPr="00FF25C1">
        <w:rPr>
          <w:rFonts w:ascii="Arial" w:hAnsi="Arial" w:cs="Arial"/>
          <w:bCs/>
          <w:sz w:val="20"/>
        </w:rPr>
        <w:t>zgodnie z treścią art. 92 ust.1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sz w:val="20"/>
          <w:szCs w:val="24"/>
        </w:rPr>
        <w:t>13.2.</w:t>
      </w:r>
      <w:r w:rsidRPr="00FF25C1">
        <w:rPr>
          <w:rFonts w:ascii="Arial" w:hAnsi="Arial" w:cs="Arial"/>
          <w:sz w:val="20"/>
          <w:szCs w:val="24"/>
        </w:rPr>
        <w:t xml:space="preserve"> </w:t>
      </w:r>
      <w:r w:rsidR="0093653E">
        <w:rPr>
          <w:rFonts w:ascii="Arial" w:hAnsi="Arial" w:cs="Arial"/>
          <w:bCs/>
          <w:sz w:val="20"/>
        </w:rPr>
        <w:t>Uzupełniani</w:t>
      </w:r>
      <w:r w:rsidR="00D7110D">
        <w:rPr>
          <w:rFonts w:ascii="Arial" w:hAnsi="Arial" w:cs="Arial"/>
          <w:bCs/>
          <w:sz w:val="20"/>
        </w:rPr>
        <w:t>e</w:t>
      </w:r>
      <w:r w:rsidR="0093653E">
        <w:rPr>
          <w:rFonts w:ascii="Arial" w:hAnsi="Arial" w:cs="Arial"/>
          <w:bCs/>
          <w:sz w:val="20"/>
        </w:rPr>
        <w:t xml:space="preserve"> </w:t>
      </w:r>
      <w:r w:rsidRPr="00FF25C1">
        <w:rPr>
          <w:rFonts w:ascii="Arial" w:hAnsi="Arial" w:cs="Arial"/>
          <w:bCs/>
          <w:sz w:val="20"/>
        </w:rPr>
        <w:t xml:space="preserve">dokumentów, wyjaśnienia treści oferty, poprawianie omyłek pisarskich </w:t>
      </w:r>
      <w:r w:rsidR="007A7C91">
        <w:rPr>
          <w:rFonts w:ascii="Arial" w:hAnsi="Arial" w:cs="Arial"/>
          <w:bCs/>
          <w:sz w:val="20"/>
        </w:rPr>
        <w:br/>
      </w:r>
      <w:r w:rsidRPr="00FF25C1">
        <w:rPr>
          <w:rFonts w:ascii="Arial" w:hAnsi="Arial" w:cs="Arial"/>
          <w:bCs/>
          <w:sz w:val="20"/>
        </w:rPr>
        <w:t>i rachunkowych.</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13.2.1. </w:t>
      </w:r>
      <w:r w:rsidRPr="00FF25C1">
        <w:rPr>
          <w:rFonts w:ascii="Arial" w:hAnsi="Arial" w:cs="Arial"/>
          <w:bCs/>
          <w:sz w:val="20"/>
        </w:rPr>
        <w:t>Zamawiający wzywa Wykonawców, którzy w określonym t</w:t>
      </w:r>
      <w:r w:rsidR="00AA3CAA" w:rsidRPr="00FF25C1">
        <w:rPr>
          <w:rFonts w:ascii="Arial" w:hAnsi="Arial" w:cs="Arial"/>
          <w:bCs/>
          <w:sz w:val="20"/>
        </w:rPr>
        <w:t xml:space="preserve">erminie nie złożyli </w:t>
      </w:r>
      <w:r w:rsidR="001B6D77" w:rsidRPr="00FF25C1">
        <w:rPr>
          <w:rFonts w:ascii="Arial" w:hAnsi="Arial" w:cs="Arial"/>
          <w:bCs/>
          <w:sz w:val="20"/>
        </w:rPr>
        <w:t xml:space="preserve">wymaganych przez Zamawiającego </w:t>
      </w:r>
      <w:r w:rsidR="00AA3CAA" w:rsidRPr="00FF25C1">
        <w:rPr>
          <w:rFonts w:ascii="Arial" w:hAnsi="Arial" w:cs="Arial"/>
          <w:bCs/>
          <w:sz w:val="20"/>
        </w:rPr>
        <w:t xml:space="preserve">oświadczeń lub </w:t>
      </w:r>
      <w:r w:rsidR="001B6D77" w:rsidRPr="00FF25C1">
        <w:rPr>
          <w:rFonts w:ascii="Arial" w:hAnsi="Arial" w:cs="Arial"/>
          <w:bCs/>
          <w:sz w:val="20"/>
        </w:rPr>
        <w:t xml:space="preserve"> dokumentów, o których mowa w art. 25 ust 1, </w:t>
      </w:r>
      <w:r w:rsidR="0034031F" w:rsidRPr="00FF25C1">
        <w:rPr>
          <w:rFonts w:ascii="Arial" w:hAnsi="Arial" w:cs="Arial"/>
          <w:bCs/>
          <w:sz w:val="20"/>
        </w:rPr>
        <w:t xml:space="preserve">lub którzy nie złożyli pełnomocnictw, albo którzy złożyli wymagane przez Zamawiającego oświadczenia i dokumenty, o których mowa w art. 25 ust 1 </w:t>
      </w:r>
      <w:r w:rsidRPr="00FF25C1">
        <w:rPr>
          <w:rFonts w:ascii="Arial" w:hAnsi="Arial" w:cs="Arial"/>
          <w:bCs/>
          <w:sz w:val="20"/>
        </w:rPr>
        <w:t>zawierające błędy</w:t>
      </w:r>
      <w:r w:rsidR="00A528D4" w:rsidRPr="00FF25C1">
        <w:rPr>
          <w:rFonts w:ascii="Arial" w:hAnsi="Arial" w:cs="Arial"/>
          <w:bCs/>
          <w:sz w:val="20"/>
        </w:rPr>
        <w:t xml:space="preserve"> lub którzy złożyli wadliwe pełnomocnictwa</w:t>
      </w:r>
      <w:r w:rsidRPr="00FF25C1">
        <w:rPr>
          <w:rFonts w:ascii="Arial" w:hAnsi="Arial" w:cs="Arial"/>
          <w:bCs/>
          <w:sz w:val="20"/>
        </w:rPr>
        <w:t>, d</w:t>
      </w:r>
      <w:r w:rsidR="00A528D4" w:rsidRPr="00FF25C1">
        <w:rPr>
          <w:rFonts w:ascii="Arial" w:hAnsi="Arial" w:cs="Arial"/>
          <w:bCs/>
          <w:sz w:val="20"/>
        </w:rPr>
        <w:t xml:space="preserve">o ich złożenia </w:t>
      </w:r>
      <w:r w:rsidRPr="00FF25C1">
        <w:rPr>
          <w:rFonts w:ascii="Arial" w:hAnsi="Arial" w:cs="Arial"/>
          <w:bCs/>
          <w:sz w:val="20"/>
        </w:rPr>
        <w:t>w wyznaczonym terminie, chyba, że m</w:t>
      </w:r>
      <w:r w:rsidR="00E44104" w:rsidRPr="00FF25C1">
        <w:rPr>
          <w:rFonts w:ascii="Arial" w:hAnsi="Arial" w:cs="Arial"/>
          <w:bCs/>
          <w:sz w:val="20"/>
        </w:rPr>
        <w:t xml:space="preserve">imo ich złożenia </w:t>
      </w:r>
      <w:r w:rsidR="00AA3CAA" w:rsidRPr="00FF25C1">
        <w:rPr>
          <w:rFonts w:ascii="Arial" w:hAnsi="Arial" w:cs="Arial"/>
          <w:bCs/>
          <w:sz w:val="20"/>
        </w:rPr>
        <w:t>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w:t>
      </w:r>
      <w:r w:rsidR="00A20132" w:rsidRPr="00FF25C1">
        <w:rPr>
          <w:rFonts w:ascii="Arial" w:hAnsi="Arial" w:cs="Arial"/>
          <w:bCs/>
          <w:sz w:val="20"/>
        </w:rPr>
        <w:t>ej niż w dniu, w którym upłynął termin składania wniosków o dopuszczenie do udziału w postępowaniu albo termin składania ofert</w:t>
      </w:r>
      <w:r w:rsidR="00AA3CAA" w:rsidRPr="00FF25C1">
        <w:rPr>
          <w:rFonts w:ascii="Arial" w:hAnsi="Arial" w:cs="Arial"/>
          <w:bCs/>
          <w:sz w:val="20"/>
        </w:rPr>
        <w:t xml:space="preserve"> </w:t>
      </w:r>
      <w:r w:rsidRPr="00FF25C1">
        <w:rPr>
          <w:rFonts w:ascii="Arial" w:hAnsi="Arial" w:cs="Arial"/>
          <w:bCs/>
          <w:sz w:val="20"/>
        </w:rPr>
        <w: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Zamawiający wzywa także, w wyznacz</w:t>
      </w:r>
      <w:r w:rsidR="000C195A" w:rsidRPr="00FF25C1">
        <w:rPr>
          <w:rFonts w:ascii="Arial" w:hAnsi="Arial" w:cs="Arial"/>
          <w:bCs/>
          <w:sz w:val="20"/>
        </w:rPr>
        <w:t>onym przez siebie terminie</w:t>
      </w:r>
      <w:r w:rsidRPr="00FF25C1">
        <w:rPr>
          <w:rFonts w:ascii="Arial" w:hAnsi="Arial" w:cs="Arial"/>
          <w:bCs/>
          <w:sz w:val="20"/>
        </w:rPr>
        <w:t>, do złożenia wyjaś</w:t>
      </w:r>
      <w:r w:rsidR="0013414B" w:rsidRPr="00FF25C1">
        <w:rPr>
          <w:rFonts w:ascii="Arial" w:hAnsi="Arial" w:cs="Arial"/>
          <w:bCs/>
          <w:sz w:val="20"/>
        </w:rPr>
        <w:t xml:space="preserve">nień dotyczących oświadczeń lub </w:t>
      </w:r>
      <w:r w:rsidRPr="00FF25C1">
        <w:rPr>
          <w:rFonts w:ascii="Arial" w:hAnsi="Arial" w:cs="Arial"/>
          <w:bCs/>
          <w:sz w:val="20"/>
        </w:rPr>
        <w:t xml:space="preserve"> dokumentów potwierdzających spełnienie: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a) warunków udziału w postępowaniu,</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b) wymagań Zamawiającego przez oferowane roboty budowlane.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13.2.2. </w:t>
      </w:r>
      <w:r w:rsidRPr="00FF25C1">
        <w:rPr>
          <w:rFonts w:ascii="Arial" w:hAnsi="Arial" w:cs="Arial"/>
          <w:bCs/>
          <w:sz w:val="20"/>
        </w:rPr>
        <w:t>W toku badania i oceny ofert Zamawiający może żądać od Wykonawców wyjaśnień dotyczących treści złożonych ofert .</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Niedopuszczalne jest prowadzenie między Zamawiającym a Wykonawca negocjacji dotyczących złożonej oferty oraz dokonywanie jakiejkolwiek zmiany w jej treści.</w:t>
      </w:r>
    </w:p>
    <w:p w:rsidR="001D1E93" w:rsidRPr="00FF25C1" w:rsidRDefault="00B31439" w:rsidP="001D1E93">
      <w:pPr>
        <w:pStyle w:val="tekst"/>
        <w:spacing w:before="0" w:after="0" w:line="360" w:lineRule="auto"/>
        <w:rPr>
          <w:rFonts w:ascii="Arial" w:hAnsi="Arial" w:cs="Arial"/>
          <w:bCs/>
          <w:sz w:val="20"/>
        </w:rPr>
      </w:pPr>
      <w:r w:rsidRPr="00FF25C1">
        <w:rPr>
          <w:rFonts w:ascii="Arial" w:hAnsi="Arial" w:cs="Arial"/>
          <w:b/>
          <w:bCs/>
          <w:sz w:val="20"/>
        </w:rPr>
        <w:t>13.2.3</w:t>
      </w:r>
      <w:r w:rsidRPr="00FF25C1">
        <w:rPr>
          <w:rFonts w:ascii="Arial" w:hAnsi="Arial" w:cs="Arial"/>
          <w:bCs/>
          <w:sz w:val="20"/>
        </w:rPr>
        <w:t xml:space="preserve">. </w:t>
      </w:r>
      <w:r w:rsidR="001D1E93" w:rsidRPr="00FF25C1">
        <w:rPr>
          <w:rFonts w:ascii="Arial" w:hAnsi="Arial" w:cs="Arial"/>
          <w:bCs/>
          <w:sz w:val="20"/>
        </w:rPr>
        <w:t>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7C619E" w:rsidRPr="00FF25C1" w:rsidRDefault="007C619E" w:rsidP="00B31439">
      <w:pPr>
        <w:pStyle w:val="tekst"/>
        <w:spacing w:before="0" w:after="0" w:line="360" w:lineRule="auto"/>
        <w:rPr>
          <w:rFonts w:ascii="Arial" w:hAnsi="Arial" w:cs="Arial"/>
          <w:b/>
          <w:bCs/>
          <w:sz w:val="20"/>
        </w:rPr>
      </w:pPr>
    </w:p>
    <w:p w:rsidR="00B31439" w:rsidRPr="00620433" w:rsidRDefault="00B31439" w:rsidP="00B31439">
      <w:pPr>
        <w:pStyle w:val="tekst"/>
        <w:spacing w:before="0" w:after="0" w:line="360" w:lineRule="auto"/>
        <w:rPr>
          <w:rFonts w:ascii="Arial" w:hAnsi="Arial" w:cs="Arial"/>
          <w:b/>
          <w:bCs/>
          <w:sz w:val="20"/>
        </w:rPr>
      </w:pPr>
      <w:r w:rsidRPr="00620433">
        <w:rPr>
          <w:rFonts w:ascii="Arial" w:hAnsi="Arial" w:cs="Arial"/>
          <w:b/>
          <w:bCs/>
          <w:sz w:val="20"/>
        </w:rPr>
        <w:t>13.3. Wykluczenie Wykonawcy</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13.3.1.</w:t>
      </w:r>
      <w:r w:rsidRPr="00FF25C1">
        <w:rPr>
          <w:rFonts w:ascii="Arial" w:hAnsi="Arial" w:cs="Arial"/>
          <w:bCs/>
          <w:sz w:val="20"/>
        </w:rPr>
        <w:t xml:space="preserve"> Zamawiający wykluczy Wykonawcę z postępowania o udzielenie zamówienia w przypadku zaistnienia przesłanek określonych w art. 24 ust. 1 i 2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13.3.2</w:t>
      </w:r>
      <w:r w:rsidRPr="00FF25C1">
        <w:rPr>
          <w:rFonts w:ascii="Arial" w:hAnsi="Arial" w:cs="Arial"/>
          <w:bCs/>
          <w:sz w:val="20"/>
        </w:rPr>
        <w:t xml:space="preserve"> Zamawiający zawiadamia równocześnie wszystkich Wykonawców, którzy zostali wykluczeni </w:t>
      </w:r>
      <w:r w:rsidR="0010524C">
        <w:rPr>
          <w:rFonts w:ascii="Arial" w:hAnsi="Arial" w:cs="Arial"/>
          <w:bCs/>
          <w:sz w:val="20"/>
        </w:rPr>
        <w:br/>
      </w:r>
      <w:r w:rsidRPr="00FF25C1">
        <w:rPr>
          <w:rFonts w:ascii="Arial" w:hAnsi="Arial" w:cs="Arial"/>
          <w:bCs/>
          <w:sz w:val="20"/>
        </w:rPr>
        <w:t>z postępowania o udzielenie zamówienia, podając uzasadnienie faktyczne i prawne.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13.3.3.</w:t>
      </w:r>
      <w:r w:rsidRPr="00FF25C1">
        <w:rPr>
          <w:rFonts w:ascii="Arial" w:hAnsi="Arial" w:cs="Arial"/>
          <w:bCs/>
          <w:sz w:val="20"/>
        </w:rPr>
        <w:t xml:space="preserve"> Ofertę Wykonawcy wykluczonego uznaje się za odrzuconą.</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13.4. </w:t>
      </w:r>
      <w:r w:rsidRPr="00FF25C1">
        <w:rPr>
          <w:rFonts w:ascii="Arial" w:hAnsi="Arial" w:cs="Arial"/>
          <w:bCs/>
          <w:sz w:val="20"/>
        </w:rPr>
        <w:t>Odrzucenie oferty</w:t>
      </w:r>
    </w:p>
    <w:p w:rsidR="00B31439" w:rsidRPr="00FF25C1" w:rsidRDefault="00404953" w:rsidP="00B31439">
      <w:pPr>
        <w:pStyle w:val="tekst"/>
        <w:spacing w:before="0" w:after="0" w:line="360" w:lineRule="auto"/>
        <w:rPr>
          <w:rFonts w:ascii="Arial" w:hAnsi="Arial" w:cs="Arial"/>
          <w:bCs/>
          <w:sz w:val="20"/>
        </w:rPr>
      </w:pPr>
      <w:r>
        <w:rPr>
          <w:rFonts w:ascii="Arial" w:hAnsi="Arial" w:cs="Arial"/>
          <w:b/>
          <w:bCs/>
          <w:sz w:val="20"/>
        </w:rPr>
        <w:t>1</w:t>
      </w:r>
      <w:r w:rsidR="00B31439" w:rsidRPr="00FF25C1">
        <w:rPr>
          <w:rFonts w:ascii="Arial" w:hAnsi="Arial" w:cs="Arial"/>
          <w:b/>
          <w:bCs/>
          <w:sz w:val="20"/>
        </w:rPr>
        <w:t xml:space="preserve">3.4.1. </w:t>
      </w:r>
      <w:r w:rsidR="00B31439" w:rsidRPr="00FF25C1">
        <w:rPr>
          <w:rFonts w:ascii="Arial" w:hAnsi="Arial" w:cs="Arial"/>
          <w:bCs/>
          <w:sz w:val="20"/>
        </w:rPr>
        <w:t xml:space="preserve">Zamawiający odrzuca ofertę Wykonawcy w przypadku zaistnienia przesłanek określonych </w:t>
      </w:r>
      <w:r w:rsidR="0010524C">
        <w:rPr>
          <w:rFonts w:ascii="Arial" w:hAnsi="Arial" w:cs="Arial"/>
          <w:bCs/>
          <w:sz w:val="20"/>
        </w:rPr>
        <w:br/>
      </w:r>
      <w:r w:rsidR="00B31439" w:rsidRPr="00FF25C1">
        <w:rPr>
          <w:rFonts w:ascii="Arial" w:hAnsi="Arial" w:cs="Arial"/>
          <w:bCs/>
          <w:sz w:val="20"/>
        </w:rPr>
        <w:t>w art. 89 ust. 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lastRenderedPageBreak/>
        <w:t xml:space="preserve">13.4.2 </w:t>
      </w:r>
      <w:r w:rsidRPr="00FF25C1">
        <w:rPr>
          <w:rFonts w:ascii="Arial" w:hAnsi="Arial" w:cs="Arial"/>
          <w:bCs/>
          <w:sz w:val="20"/>
        </w:rPr>
        <w:t xml:space="preserve">Zamawiający odrzuca ofertę Wykonawcy, który nie złożył wyjaśnień lub jeżeli dokonana ocena wyjaśnień wraz z dostarczonymi dowodami  potwierdza, że oferta zawiera rażąco niską cenę </w:t>
      </w:r>
      <w:r w:rsidR="00374E62">
        <w:rPr>
          <w:rFonts w:ascii="Arial" w:hAnsi="Arial" w:cs="Arial"/>
          <w:bCs/>
          <w:sz w:val="20"/>
        </w:rPr>
        <w:br/>
      </w:r>
      <w:r w:rsidRPr="00FF25C1">
        <w:rPr>
          <w:rFonts w:ascii="Arial" w:hAnsi="Arial" w:cs="Arial"/>
          <w:bCs/>
          <w:sz w:val="20"/>
        </w:rPr>
        <w:t>w stosunku do przedmiotu zamówienia.</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13.5. </w:t>
      </w:r>
      <w:r w:rsidRPr="00FF25C1">
        <w:rPr>
          <w:rFonts w:ascii="Arial" w:hAnsi="Arial" w:cs="Arial"/>
          <w:bCs/>
          <w:sz w:val="20"/>
        </w:rPr>
        <w:t>Unieważnienie postępowania</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13.5.1. </w:t>
      </w:r>
      <w:r w:rsidRPr="00FF25C1">
        <w:rPr>
          <w:rFonts w:ascii="Arial" w:hAnsi="Arial" w:cs="Arial"/>
          <w:bCs/>
          <w:sz w:val="20"/>
        </w:rPr>
        <w:t xml:space="preserve">Zamawiający unieważnia postępowanie w przypadku zaistnienia przesłanek określonych </w:t>
      </w:r>
      <w:r w:rsidR="0010524C">
        <w:rPr>
          <w:rFonts w:ascii="Arial" w:hAnsi="Arial" w:cs="Arial"/>
          <w:bCs/>
          <w:sz w:val="20"/>
        </w:rPr>
        <w:br/>
      </w:r>
      <w:r w:rsidRPr="00FF25C1">
        <w:rPr>
          <w:rFonts w:ascii="Arial" w:hAnsi="Arial" w:cs="Arial"/>
          <w:bCs/>
          <w:sz w:val="20"/>
        </w:rPr>
        <w:t>w art. 93 ust. 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13.5.2. </w:t>
      </w:r>
      <w:r w:rsidRPr="00FF25C1">
        <w:rPr>
          <w:rFonts w:ascii="Arial" w:hAnsi="Arial" w:cs="Arial"/>
          <w:bCs/>
          <w:sz w:val="20"/>
        </w:rPr>
        <w:t>O unieważnieniu postępowania o udzielenie zamówienia Zamawiający zawiadamia równocześnie wszystkich Wykonawców, którzy:</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a) ubiegali się o zamówienie- w przypadku unieważnienia postępowania przed upływem terminu składania ofert,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b) złożyli oferty- w przypadku unieważnienia postępowania po upływie terminu składania ofert,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podając uzasadnienie faktyczne i prawne.</w:t>
      </w:r>
    </w:p>
    <w:p w:rsidR="00C30286" w:rsidRPr="00FF25C1" w:rsidRDefault="00B31439" w:rsidP="00B31439">
      <w:pPr>
        <w:pStyle w:val="Tekstpodstawowywcity"/>
        <w:spacing w:line="360" w:lineRule="auto"/>
        <w:ind w:left="0"/>
        <w:jc w:val="both"/>
        <w:rPr>
          <w:rFonts w:ascii="Arial" w:hAnsi="Arial" w:cs="Arial"/>
          <w:sz w:val="20"/>
        </w:rPr>
      </w:pPr>
      <w:r w:rsidRPr="00FF25C1">
        <w:rPr>
          <w:rFonts w:ascii="Arial" w:hAnsi="Arial" w:cs="Arial"/>
          <w:b/>
          <w:bCs/>
          <w:sz w:val="20"/>
        </w:rPr>
        <w:t xml:space="preserve">13.5.3. </w:t>
      </w:r>
      <w:r w:rsidRPr="00FF25C1">
        <w:rPr>
          <w:rFonts w:ascii="Arial" w:hAnsi="Arial" w:cs="Arial"/>
          <w:sz w:val="20"/>
        </w:rPr>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r w:rsidR="00280844" w:rsidRPr="00FF25C1">
        <w:rPr>
          <w:rFonts w:ascii="Arial" w:hAnsi="Arial" w:cs="Arial"/>
          <w:sz w:val="20"/>
        </w:rPr>
        <w:t>.</w:t>
      </w:r>
    </w:p>
    <w:p w:rsidR="006F19B0" w:rsidRPr="00FF25C1" w:rsidRDefault="006F19B0" w:rsidP="00B31439">
      <w:pPr>
        <w:pStyle w:val="Tekstpodstawowywcity"/>
        <w:spacing w:line="360" w:lineRule="auto"/>
        <w:ind w:left="0"/>
        <w:jc w:val="both"/>
        <w:rPr>
          <w:rFonts w:ascii="Arial" w:hAnsi="Arial" w:cs="Arial"/>
          <w:sz w:val="20"/>
        </w:rPr>
      </w:pPr>
    </w:p>
    <w:p w:rsidR="00280844" w:rsidRPr="00FF25C1" w:rsidRDefault="00280844" w:rsidP="00B31439">
      <w:pPr>
        <w:pStyle w:val="Tekstpodstawowywcity"/>
        <w:spacing w:line="360" w:lineRule="auto"/>
        <w:ind w:left="0"/>
        <w:jc w:val="both"/>
        <w:rPr>
          <w:rFonts w:ascii="Arial" w:hAnsi="Arial" w:cs="Arial"/>
          <w:b/>
          <w:sz w:val="20"/>
        </w:rPr>
      </w:pPr>
      <w:r w:rsidRPr="00FF25C1">
        <w:rPr>
          <w:rFonts w:ascii="Arial" w:hAnsi="Arial" w:cs="Arial"/>
          <w:b/>
          <w:sz w:val="20"/>
        </w:rPr>
        <w:t>14. Informacje o formalnościach jakie powinny zostać dopełnione po wyborze oferty w celu zawarcia umowy w sprawie zamówienia publicznego.</w:t>
      </w:r>
    </w:p>
    <w:p w:rsidR="0015512A" w:rsidRPr="00FF25C1" w:rsidRDefault="0015512A" w:rsidP="0015512A">
      <w:pPr>
        <w:pStyle w:val="ust"/>
        <w:spacing w:before="0" w:after="0" w:line="360" w:lineRule="auto"/>
        <w:ind w:left="0" w:firstLine="0"/>
        <w:rPr>
          <w:rFonts w:ascii="Arial" w:hAnsi="Arial" w:cs="Arial"/>
          <w:sz w:val="20"/>
        </w:rPr>
      </w:pPr>
      <w:r w:rsidRPr="00FF25C1">
        <w:rPr>
          <w:rFonts w:ascii="Arial" w:hAnsi="Arial" w:cs="Arial"/>
          <w:b/>
          <w:sz w:val="20"/>
        </w:rPr>
        <w:t xml:space="preserve">14.1. </w:t>
      </w:r>
      <w:r w:rsidRPr="00FF25C1">
        <w:rPr>
          <w:rFonts w:ascii="Arial" w:hAnsi="Arial" w:cs="Arial"/>
          <w:sz w:val="20"/>
        </w:rPr>
        <w:t>Przed podpisaniem umowy wspólnicy prowadzący działalność gospodarczą w formie spółki cywilnej  przedkładają Zamawiającemu umowę spółki.</w:t>
      </w:r>
    </w:p>
    <w:p w:rsidR="0015512A" w:rsidRPr="00FF25C1" w:rsidRDefault="0015512A" w:rsidP="0015512A">
      <w:pPr>
        <w:pStyle w:val="ust"/>
        <w:spacing w:before="0" w:after="0" w:line="360" w:lineRule="auto"/>
        <w:ind w:left="0" w:firstLine="0"/>
        <w:rPr>
          <w:rFonts w:ascii="Arial" w:hAnsi="Arial" w:cs="Arial"/>
          <w:bCs/>
          <w:sz w:val="20"/>
        </w:rPr>
      </w:pPr>
      <w:r w:rsidRPr="00FF25C1">
        <w:rPr>
          <w:rFonts w:ascii="Arial" w:hAnsi="Arial" w:cs="Arial"/>
          <w:b/>
          <w:sz w:val="20"/>
        </w:rPr>
        <w:t>14.2.</w:t>
      </w:r>
      <w:r w:rsidRPr="00FF25C1">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261CEC" w:rsidRPr="00FF25C1" w:rsidRDefault="00261CEC" w:rsidP="00261CEC">
      <w:pPr>
        <w:spacing w:line="360" w:lineRule="auto"/>
        <w:jc w:val="both"/>
        <w:rPr>
          <w:rFonts w:ascii="Arial" w:hAnsi="Arial" w:cs="Arial"/>
        </w:rPr>
      </w:pPr>
      <w:r w:rsidRPr="00FF25C1">
        <w:rPr>
          <w:rFonts w:ascii="Arial" w:hAnsi="Arial" w:cs="Arial"/>
          <w:b/>
        </w:rPr>
        <w:t>14.3</w:t>
      </w:r>
      <w:r w:rsidRPr="00FF25C1">
        <w:rPr>
          <w:rFonts w:ascii="Arial" w:hAnsi="Arial" w:cs="Arial"/>
        </w:rPr>
        <w:t xml:space="preserve"> Jeśli Zamawiający dopuścił możliwość powierzenia wykonania części zamówienia podwykonawcom przed podpisaniem umowy Wykonawca przekazuje Zamawiającemu listę podwykonawców na piśmie, a w przypadku, jeśli umowa ma charakter umowy o roboty budowlane informacje te przekazuje wraz umową lub projektem umowy z podwykonawcami. Zamawiającemu przysługują uprawnienia wynikające z art. 647’ Kodeksu cywilnego.” </w:t>
      </w:r>
    </w:p>
    <w:p w:rsidR="00A17166" w:rsidRPr="00FF25C1" w:rsidRDefault="00A17166" w:rsidP="00C30286">
      <w:pPr>
        <w:pStyle w:val="pkt1"/>
        <w:spacing w:before="0" w:after="0" w:line="360" w:lineRule="auto"/>
        <w:ind w:left="0" w:firstLine="0"/>
        <w:rPr>
          <w:rFonts w:ascii="Arial" w:hAnsi="Arial" w:cs="Arial"/>
          <w:b/>
          <w:sz w:val="20"/>
        </w:rPr>
      </w:pPr>
    </w:p>
    <w:p w:rsidR="004C6767" w:rsidRPr="00FF25C1" w:rsidRDefault="0015512A" w:rsidP="004C6767">
      <w:pPr>
        <w:pStyle w:val="pkt1"/>
        <w:spacing w:before="0" w:after="0" w:line="360" w:lineRule="auto"/>
        <w:ind w:left="0" w:firstLine="0"/>
        <w:rPr>
          <w:rFonts w:ascii="Arial" w:hAnsi="Arial" w:cs="Arial"/>
          <w:b/>
          <w:sz w:val="20"/>
        </w:rPr>
      </w:pPr>
      <w:r w:rsidRPr="00FF25C1">
        <w:rPr>
          <w:rFonts w:ascii="Arial" w:hAnsi="Arial" w:cs="Arial"/>
          <w:b/>
          <w:sz w:val="20"/>
        </w:rPr>
        <w:t>15</w:t>
      </w:r>
      <w:r w:rsidR="004C6767" w:rsidRPr="00FF25C1">
        <w:rPr>
          <w:rFonts w:ascii="Arial" w:hAnsi="Arial" w:cs="Arial"/>
          <w:b/>
          <w:sz w:val="20"/>
        </w:rPr>
        <w:t>. Wymagania dotyczące zabezpieczenia należytego wykonania umowy.</w:t>
      </w:r>
    </w:p>
    <w:p w:rsidR="004C6767" w:rsidRPr="00FF25C1" w:rsidRDefault="00936218" w:rsidP="004C6767">
      <w:pPr>
        <w:spacing w:line="360" w:lineRule="auto"/>
        <w:jc w:val="both"/>
        <w:rPr>
          <w:rFonts w:ascii="Arial" w:hAnsi="Arial" w:cs="Arial"/>
          <w:i/>
          <w:iCs/>
        </w:rPr>
      </w:pPr>
      <w:r w:rsidRPr="00FF25C1">
        <w:rPr>
          <w:rFonts w:ascii="Arial" w:hAnsi="Arial" w:cs="Arial"/>
          <w:b/>
          <w:bCs/>
        </w:rPr>
        <w:t>15</w:t>
      </w:r>
      <w:r w:rsidR="004C6767" w:rsidRPr="00FF25C1">
        <w:rPr>
          <w:rFonts w:ascii="Arial" w:hAnsi="Arial" w:cs="Arial"/>
          <w:b/>
          <w:bCs/>
        </w:rPr>
        <w:t>.1.</w:t>
      </w:r>
      <w:r w:rsidR="004C6767" w:rsidRPr="00FF25C1">
        <w:rPr>
          <w:rFonts w:ascii="Arial" w:hAnsi="Arial" w:cs="Arial"/>
        </w:rPr>
        <w:t xml:space="preserve"> Przed zawarciem umowy Wykonawca zobowiązany jest do wniesienia zabezpieczenia </w:t>
      </w:r>
      <w:r w:rsidR="004C6767" w:rsidRPr="00D7110D">
        <w:rPr>
          <w:rFonts w:ascii="Arial" w:hAnsi="Arial" w:cs="Arial"/>
        </w:rPr>
        <w:t xml:space="preserve">należytego wykonania umowy na sumę </w:t>
      </w:r>
      <w:r w:rsidR="004C6767" w:rsidRPr="00945F09">
        <w:rPr>
          <w:rFonts w:ascii="Arial" w:hAnsi="Arial" w:cs="Arial"/>
        </w:rPr>
        <w:t xml:space="preserve">stanowiącą </w:t>
      </w:r>
      <w:r w:rsidR="00DA2409">
        <w:rPr>
          <w:rFonts w:ascii="Arial" w:hAnsi="Arial" w:cs="Arial"/>
        </w:rPr>
        <w:t>3</w:t>
      </w:r>
      <w:r w:rsidR="00D04453" w:rsidRPr="00945F09">
        <w:rPr>
          <w:rFonts w:ascii="Arial" w:hAnsi="Arial" w:cs="Arial"/>
          <w:b/>
        </w:rPr>
        <w:t xml:space="preserve"> </w:t>
      </w:r>
      <w:r w:rsidR="004C6767" w:rsidRPr="00945F09">
        <w:rPr>
          <w:rFonts w:ascii="Arial" w:hAnsi="Arial" w:cs="Arial"/>
          <w:b/>
        </w:rPr>
        <w:t>%</w:t>
      </w:r>
      <w:r w:rsidR="004C6767" w:rsidRPr="00D7110D">
        <w:rPr>
          <w:rFonts w:ascii="Arial" w:hAnsi="Arial" w:cs="Arial"/>
          <w:b/>
        </w:rPr>
        <w:t xml:space="preserve"> ceny</w:t>
      </w:r>
      <w:r w:rsidR="00887C71" w:rsidRPr="00D7110D">
        <w:rPr>
          <w:rFonts w:ascii="Arial" w:hAnsi="Arial" w:cs="Arial"/>
          <w:b/>
        </w:rPr>
        <w:t xml:space="preserve"> całkowitej podanej w ofercie</w:t>
      </w:r>
      <w:r w:rsidR="00D04453" w:rsidRPr="00D7110D">
        <w:rPr>
          <w:rFonts w:ascii="Arial" w:hAnsi="Arial" w:cs="Arial"/>
        </w:rPr>
        <w:t>.</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b/>
          <w:bCs/>
          <w:sz w:val="20"/>
        </w:rPr>
        <w:t>1</w:t>
      </w:r>
      <w:r w:rsidR="0015512A" w:rsidRPr="00FF25C1">
        <w:rPr>
          <w:rFonts w:ascii="Arial" w:hAnsi="Arial" w:cs="Arial"/>
          <w:b/>
          <w:bCs/>
          <w:sz w:val="20"/>
        </w:rPr>
        <w:t>5</w:t>
      </w:r>
      <w:r w:rsidRPr="00FF25C1">
        <w:rPr>
          <w:rFonts w:ascii="Arial" w:hAnsi="Arial" w:cs="Arial"/>
          <w:b/>
          <w:bCs/>
          <w:sz w:val="20"/>
        </w:rPr>
        <w:t xml:space="preserve">.2. </w:t>
      </w:r>
      <w:r w:rsidRPr="00FF25C1">
        <w:rPr>
          <w:rFonts w:ascii="Arial" w:hAnsi="Arial" w:cs="Arial"/>
          <w:sz w:val="20"/>
        </w:rPr>
        <w:t xml:space="preserve">Zabezpieczenie może być wnoszone według wyboru Wykonawcy w jednej lub w kilku następujących formach: </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 xml:space="preserve">1) </w:t>
      </w:r>
      <w:r w:rsidR="0093653E">
        <w:rPr>
          <w:rFonts w:ascii="Arial" w:hAnsi="Arial" w:cs="Arial"/>
          <w:sz w:val="20"/>
        </w:rPr>
        <w:t xml:space="preserve">  </w:t>
      </w:r>
      <w:r w:rsidRPr="00FF25C1">
        <w:rPr>
          <w:rFonts w:ascii="Arial" w:hAnsi="Arial" w:cs="Arial"/>
          <w:sz w:val="20"/>
        </w:rPr>
        <w:t>pieniądzu;</w:t>
      </w:r>
    </w:p>
    <w:p w:rsidR="004C6767" w:rsidRPr="00FF25C1" w:rsidRDefault="004C6767" w:rsidP="0093653E">
      <w:pPr>
        <w:pStyle w:val="ust"/>
        <w:spacing w:before="0" w:after="0" w:line="360" w:lineRule="auto"/>
        <w:ind w:left="284"/>
        <w:rPr>
          <w:rFonts w:ascii="Arial" w:hAnsi="Arial" w:cs="Arial"/>
          <w:sz w:val="20"/>
        </w:rPr>
      </w:pPr>
      <w:r w:rsidRPr="00FF25C1">
        <w:rPr>
          <w:rFonts w:ascii="Arial" w:hAnsi="Arial" w:cs="Arial"/>
          <w:sz w:val="20"/>
        </w:rPr>
        <w:t xml:space="preserve">2) poręczeniach bankowych lub poręczeniach spółdzielczej kasy oszczędnościowo – kredytowej,    </w:t>
      </w:r>
      <w:r w:rsidR="002708F4">
        <w:rPr>
          <w:rFonts w:ascii="Arial" w:hAnsi="Arial" w:cs="Arial"/>
          <w:sz w:val="20"/>
        </w:rPr>
        <w:br/>
      </w:r>
      <w:r w:rsidR="0093653E">
        <w:rPr>
          <w:rFonts w:ascii="Arial" w:hAnsi="Arial" w:cs="Arial"/>
          <w:sz w:val="20"/>
        </w:rPr>
        <w:t xml:space="preserve"> </w:t>
      </w:r>
      <w:r w:rsidRPr="00FF25C1">
        <w:rPr>
          <w:rFonts w:ascii="Arial" w:hAnsi="Arial" w:cs="Arial"/>
          <w:sz w:val="20"/>
        </w:rPr>
        <w:t>z  tym, że zobowiązanie kasy jest zawsze zobowiązaniem pieniężnym;</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3)</w:t>
      </w:r>
      <w:r w:rsidR="0093653E">
        <w:rPr>
          <w:rFonts w:ascii="Arial" w:hAnsi="Arial" w:cs="Arial"/>
          <w:sz w:val="20"/>
        </w:rPr>
        <w:t xml:space="preserve"> </w:t>
      </w:r>
      <w:r w:rsidRPr="00FF25C1">
        <w:rPr>
          <w:rFonts w:ascii="Arial" w:hAnsi="Arial" w:cs="Arial"/>
          <w:sz w:val="20"/>
        </w:rPr>
        <w:t xml:space="preserve"> gwarancjach bankowych;</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4)</w:t>
      </w:r>
      <w:r w:rsidR="0093653E">
        <w:rPr>
          <w:rFonts w:ascii="Arial" w:hAnsi="Arial" w:cs="Arial"/>
          <w:sz w:val="20"/>
        </w:rPr>
        <w:t xml:space="preserve"> </w:t>
      </w:r>
      <w:r w:rsidRPr="00FF25C1">
        <w:rPr>
          <w:rFonts w:ascii="Arial" w:hAnsi="Arial" w:cs="Arial"/>
          <w:sz w:val="20"/>
        </w:rPr>
        <w:t xml:space="preserve"> gwarancjach ubezpieczeniowych;</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lastRenderedPageBreak/>
        <w:t>5)</w:t>
      </w:r>
      <w:r w:rsidR="0093653E">
        <w:rPr>
          <w:rFonts w:ascii="Arial" w:hAnsi="Arial" w:cs="Arial"/>
          <w:sz w:val="20"/>
        </w:rPr>
        <w:t xml:space="preserve"> </w:t>
      </w:r>
      <w:r w:rsidRPr="00FF25C1">
        <w:rPr>
          <w:rFonts w:ascii="Arial" w:hAnsi="Arial" w:cs="Arial"/>
          <w:sz w:val="20"/>
        </w:rPr>
        <w:t xml:space="preserve"> poręczeniach udzielanych przez podmioty, o których mowa w art. 6b ust. 5 pkt  2 ustawy z dnia 9 listopada 2000 r. o utworzeniu Polskiej Agencji Rozwoju Przedsiębiorczości (</w:t>
      </w:r>
      <w:proofErr w:type="spellStart"/>
      <w:r w:rsidRPr="00FF25C1">
        <w:rPr>
          <w:rFonts w:ascii="Arial" w:hAnsi="Arial" w:cs="Arial"/>
          <w:sz w:val="20"/>
        </w:rPr>
        <w:t>Dz.U</w:t>
      </w:r>
      <w:proofErr w:type="spellEnd"/>
      <w:r w:rsidR="00001700">
        <w:rPr>
          <w:rFonts w:ascii="Arial" w:hAnsi="Arial" w:cs="Arial"/>
          <w:sz w:val="20"/>
        </w:rPr>
        <w:t>. Nr 109, poz. 1158 oraz z 2002</w:t>
      </w:r>
      <w:r w:rsidRPr="00FF25C1">
        <w:rPr>
          <w:rFonts w:ascii="Arial" w:hAnsi="Arial" w:cs="Arial"/>
          <w:sz w:val="20"/>
        </w:rPr>
        <w:t xml:space="preserve">r. z </w:t>
      </w:r>
      <w:proofErr w:type="spellStart"/>
      <w:r w:rsidRPr="00FF25C1">
        <w:rPr>
          <w:rFonts w:ascii="Arial" w:hAnsi="Arial" w:cs="Arial"/>
          <w:sz w:val="20"/>
        </w:rPr>
        <w:t>późn</w:t>
      </w:r>
      <w:proofErr w:type="spellEnd"/>
      <w:r w:rsidRPr="00FF25C1">
        <w:rPr>
          <w:rFonts w:ascii="Arial" w:hAnsi="Arial" w:cs="Arial"/>
          <w:sz w:val="20"/>
        </w:rPr>
        <w:t>. zm.).</w:t>
      </w:r>
    </w:p>
    <w:p w:rsidR="0010524C" w:rsidRPr="00370774" w:rsidRDefault="0015512A" w:rsidP="0010524C">
      <w:pPr>
        <w:tabs>
          <w:tab w:val="left" w:pos="567"/>
        </w:tabs>
        <w:spacing w:line="360" w:lineRule="auto"/>
        <w:jc w:val="both"/>
        <w:rPr>
          <w:rFonts w:ascii="Arial" w:hAnsi="Arial" w:cs="Arial"/>
        </w:rPr>
      </w:pPr>
      <w:r w:rsidRPr="00FF25C1">
        <w:rPr>
          <w:rFonts w:ascii="Arial" w:hAnsi="Arial" w:cs="Arial"/>
          <w:b/>
          <w:bCs/>
        </w:rPr>
        <w:t>15</w:t>
      </w:r>
      <w:r w:rsidR="004C6767" w:rsidRPr="00FF25C1">
        <w:rPr>
          <w:rFonts w:ascii="Arial" w:hAnsi="Arial" w:cs="Arial"/>
          <w:b/>
          <w:bCs/>
        </w:rPr>
        <w:t>.3.</w:t>
      </w:r>
      <w:r w:rsidR="004C6767" w:rsidRPr="00FF25C1">
        <w:rPr>
          <w:rFonts w:ascii="Arial" w:hAnsi="Arial" w:cs="Arial"/>
        </w:rPr>
        <w:t xml:space="preserve"> Zabezpieczenie wnoszone w pieniądzu Wykonawca wpłaca przelewem na rachunek bankowy Zamawiającego:</w:t>
      </w:r>
      <w:r w:rsidR="0010524C" w:rsidRPr="0010524C">
        <w:rPr>
          <w:rFonts w:ascii="Arial" w:hAnsi="Arial" w:cs="Arial"/>
        </w:rPr>
        <w:t xml:space="preserve"> </w:t>
      </w:r>
    </w:p>
    <w:p w:rsidR="0010524C" w:rsidRPr="00370774" w:rsidRDefault="0010524C" w:rsidP="0010524C">
      <w:pPr>
        <w:spacing w:line="360" w:lineRule="auto"/>
        <w:jc w:val="center"/>
        <w:rPr>
          <w:rFonts w:ascii="Arial" w:hAnsi="Arial" w:cs="Arial"/>
        </w:rPr>
      </w:pPr>
      <w:proofErr w:type="spellStart"/>
      <w:r w:rsidRPr="00EB74D6">
        <w:rPr>
          <w:rFonts w:ascii="Arial" w:eastAsia="Calibri" w:hAnsi="Arial" w:cs="Arial"/>
          <w:b/>
          <w:lang w:eastAsia="en-US"/>
        </w:rPr>
        <w:t>Alior</w:t>
      </w:r>
      <w:proofErr w:type="spellEnd"/>
      <w:r w:rsidRPr="00EB74D6">
        <w:rPr>
          <w:rFonts w:ascii="Arial" w:eastAsia="Calibri" w:hAnsi="Arial" w:cs="Arial"/>
          <w:b/>
          <w:lang w:eastAsia="en-US"/>
        </w:rPr>
        <w:t xml:space="preserve"> Bank Nr konta 10 2490 0005 0000 4520 1321 0075</w:t>
      </w:r>
    </w:p>
    <w:p w:rsidR="004C6767" w:rsidRPr="00FF25C1" w:rsidRDefault="0015512A" w:rsidP="004C6767">
      <w:pPr>
        <w:pStyle w:val="ust"/>
        <w:spacing w:before="0" w:after="0" w:line="360" w:lineRule="auto"/>
        <w:ind w:left="0" w:firstLine="0"/>
        <w:rPr>
          <w:rFonts w:ascii="Arial" w:hAnsi="Arial" w:cs="Arial"/>
          <w:sz w:val="20"/>
        </w:rPr>
      </w:pPr>
      <w:r w:rsidRPr="00FF25C1">
        <w:rPr>
          <w:rFonts w:ascii="Arial" w:hAnsi="Arial" w:cs="Arial"/>
          <w:b/>
          <w:bCs/>
          <w:sz w:val="20"/>
        </w:rPr>
        <w:t>15</w:t>
      </w:r>
      <w:r w:rsidR="004C6767" w:rsidRPr="00FF25C1">
        <w:rPr>
          <w:rFonts w:ascii="Arial" w:hAnsi="Arial" w:cs="Arial"/>
          <w:b/>
          <w:bCs/>
          <w:sz w:val="20"/>
        </w:rPr>
        <w:t xml:space="preserve">.4. </w:t>
      </w:r>
      <w:r w:rsidR="004C6767" w:rsidRPr="00FF25C1">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7A7C91">
        <w:rPr>
          <w:rFonts w:ascii="Arial" w:hAnsi="Arial" w:cs="Arial"/>
          <w:sz w:val="20"/>
        </w:rPr>
        <w:br/>
      </w:r>
      <w:r w:rsidR="004C6767" w:rsidRPr="00FF25C1">
        <w:rPr>
          <w:rFonts w:ascii="Arial" w:hAnsi="Arial" w:cs="Arial"/>
          <w:sz w:val="20"/>
        </w:rPr>
        <w:t>o koszt prowadzenia tego rachunku oraz prowizji bankowej za przelew pieniędzy na rachunek bankowy Wykonawcy.</w:t>
      </w:r>
    </w:p>
    <w:p w:rsidR="004C6767" w:rsidRPr="00FF25C1" w:rsidRDefault="004C6767" w:rsidP="004C6767">
      <w:pPr>
        <w:pStyle w:val="ust"/>
        <w:spacing w:before="0" w:after="0" w:line="360" w:lineRule="auto"/>
        <w:ind w:left="0" w:firstLine="0"/>
        <w:rPr>
          <w:rFonts w:ascii="Arial" w:hAnsi="Arial" w:cs="Arial"/>
          <w:sz w:val="18"/>
          <w:szCs w:val="18"/>
        </w:rPr>
      </w:pPr>
      <w:r w:rsidRPr="00FF25C1">
        <w:rPr>
          <w:rFonts w:ascii="Arial" w:hAnsi="Arial" w:cs="Arial"/>
          <w:sz w:val="20"/>
        </w:rPr>
        <w:t>W przypadku wniesienia wadium w pieniądzu Wykonawca może wyrazić</w:t>
      </w:r>
      <w:r w:rsidRPr="00FF25C1">
        <w:rPr>
          <w:rFonts w:ascii="Arial" w:hAnsi="Arial" w:cs="Arial"/>
          <w:sz w:val="20"/>
          <w:szCs w:val="18"/>
        </w:rPr>
        <w:t xml:space="preserve"> zgodę na zaliczenie kwoty wadium na poczet zabezpieczenia</w:t>
      </w:r>
    </w:p>
    <w:p w:rsidR="004C6767" w:rsidRPr="00FF25C1" w:rsidRDefault="004C6767" w:rsidP="004C6767">
      <w:pPr>
        <w:pStyle w:val="Tekstpodstawowywcity"/>
        <w:spacing w:line="360" w:lineRule="auto"/>
        <w:ind w:left="0"/>
        <w:jc w:val="both"/>
        <w:rPr>
          <w:rFonts w:ascii="Arial" w:hAnsi="Arial" w:cs="Arial"/>
          <w:sz w:val="20"/>
          <w:szCs w:val="20"/>
        </w:rPr>
      </w:pPr>
      <w:r w:rsidRPr="00FF25C1">
        <w:rPr>
          <w:rFonts w:ascii="Arial" w:hAnsi="Arial" w:cs="Arial"/>
          <w:b/>
          <w:bCs/>
          <w:sz w:val="20"/>
          <w:szCs w:val="18"/>
        </w:rPr>
        <w:t>1</w:t>
      </w:r>
      <w:r w:rsidR="0015512A" w:rsidRPr="00FF25C1">
        <w:rPr>
          <w:rFonts w:ascii="Arial" w:hAnsi="Arial" w:cs="Arial"/>
          <w:b/>
          <w:bCs/>
          <w:sz w:val="20"/>
          <w:szCs w:val="18"/>
        </w:rPr>
        <w:t>5</w:t>
      </w:r>
      <w:r w:rsidRPr="00FF25C1">
        <w:rPr>
          <w:rFonts w:ascii="Arial" w:hAnsi="Arial" w:cs="Arial"/>
          <w:b/>
          <w:bCs/>
          <w:sz w:val="20"/>
          <w:szCs w:val="18"/>
        </w:rPr>
        <w:t>.5.</w:t>
      </w:r>
      <w:r w:rsidRPr="00FF25C1">
        <w:rPr>
          <w:rFonts w:ascii="Arial" w:hAnsi="Arial" w:cs="Arial"/>
          <w:sz w:val="20"/>
          <w:szCs w:val="18"/>
        </w:rPr>
        <w:t xml:space="preserve"> </w:t>
      </w:r>
      <w:r w:rsidRPr="00FF25C1">
        <w:rPr>
          <w:rFonts w:ascii="Arial" w:hAnsi="Arial" w:cs="Arial"/>
          <w:sz w:val="20"/>
          <w:szCs w:val="20"/>
        </w:rPr>
        <w:t>W przypadku wniesienia z</w:t>
      </w:r>
      <w:r w:rsidRPr="00FF25C1">
        <w:rPr>
          <w:rFonts w:ascii="Arial" w:hAnsi="Arial" w:cs="Arial"/>
          <w:sz w:val="20"/>
        </w:rPr>
        <w:t xml:space="preserve">abezpieczenia </w:t>
      </w:r>
      <w:r w:rsidRPr="00FF25C1">
        <w:rPr>
          <w:rFonts w:ascii="Arial" w:hAnsi="Arial" w:cs="Arial"/>
          <w:sz w:val="20"/>
          <w:szCs w:val="20"/>
        </w:rPr>
        <w:t>w pozostałych formach, oryginał z</w:t>
      </w:r>
      <w:r w:rsidRPr="00FF25C1">
        <w:rPr>
          <w:rFonts w:ascii="Arial" w:hAnsi="Arial" w:cs="Arial"/>
          <w:sz w:val="20"/>
        </w:rPr>
        <w:t>abezpieczenia</w:t>
      </w:r>
      <w:r w:rsidRPr="00FF25C1">
        <w:rPr>
          <w:rFonts w:ascii="Arial" w:hAnsi="Arial" w:cs="Arial"/>
          <w:sz w:val="20"/>
          <w:szCs w:val="20"/>
        </w:rPr>
        <w:t xml:space="preserve"> należy zło</w:t>
      </w:r>
      <w:r w:rsidR="00964076" w:rsidRPr="00FF25C1">
        <w:rPr>
          <w:rFonts w:ascii="Arial" w:hAnsi="Arial" w:cs="Arial"/>
          <w:sz w:val="20"/>
          <w:szCs w:val="20"/>
        </w:rPr>
        <w:t xml:space="preserve">żyć w </w:t>
      </w:r>
      <w:r w:rsidR="0010524C" w:rsidRPr="0010524C">
        <w:rPr>
          <w:rFonts w:ascii="Arial" w:hAnsi="Arial" w:cs="Arial"/>
          <w:sz w:val="20"/>
          <w:szCs w:val="20"/>
        </w:rPr>
        <w:t xml:space="preserve">sekretariacie (pok.102) </w:t>
      </w:r>
      <w:r w:rsidR="00897742">
        <w:rPr>
          <w:rFonts w:ascii="Arial" w:hAnsi="Arial" w:cs="Arial"/>
          <w:sz w:val="20"/>
          <w:szCs w:val="20"/>
        </w:rPr>
        <w:t xml:space="preserve">Muzeum Górnictwa Węglowego </w:t>
      </w:r>
      <w:r w:rsidR="0010524C" w:rsidRPr="0010524C">
        <w:rPr>
          <w:rFonts w:ascii="Arial" w:hAnsi="Arial" w:cs="Arial"/>
          <w:sz w:val="20"/>
          <w:szCs w:val="20"/>
        </w:rPr>
        <w:t>w Zabrzu,  ul. Jodłowej 59, 41-800 Zabrze</w:t>
      </w:r>
      <w:r w:rsidRPr="00FF25C1">
        <w:rPr>
          <w:rFonts w:ascii="Arial" w:hAnsi="Arial" w:cs="Arial"/>
          <w:sz w:val="20"/>
          <w:szCs w:val="20"/>
        </w:rPr>
        <w:t xml:space="preserve">. </w:t>
      </w:r>
    </w:p>
    <w:p w:rsidR="004C6767" w:rsidRPr="00FF25C1" w:rsidRDefault="0015512A" w:rsidP="004C6767">
      <w:pPr>
        <w:pStyle w:val="ust"/>
        <w:spacing w:before="0" w:after="0" w:line="360" w:lineRule="auto"/>
        <w:ind w:left="0" w:firstLine="0"/>
        <w:rPr>
          <w:rFonts w:ascii="Arial" w:hAnsi="Arial" w:cs="Arial"/>
          <w:sz w:val="20"/>
          <w:szCs w:val="18"/>
        </w:rPr>
      </w:pPr>
      <w:r w:rsidRPr="00FF25C1">
        <w:rPr>
          <w:rFonts w:ascii="Arial" w:hAnsi="Arial" w:cs="Arial"/>
          <w:b/>
          <w:bCs/>
          <w:sz w:val="20"/>
          <w:szCs w:val="18"/>
        </w:rPr>
        <w:t>15</w:t>
      </w:r>
      <w:r w:rsidR="00056745" w:rsidRPr="00FF25C1">
        <w:rPr>
          <w:rFonts w:ascii="Arial" w:hAnsi="Arial" w:cs="Arial"/>
          <w:b/>
          <w:bCs/>
          <w:sz w:val="20"/>
          <w:szCs w:val="18"/>
        </w:rPr>
        <w:t>.6</w:t>
      </w:r>
      <w:r w:rsidR="004C6767" w:rsidRPr="00FF25C1">
        <w:rPr>
          <w:rFonts w:ascii="Arial" w:hAnsi="Arial" w:cs="Arial"/>
          <w:b/>
          <w:bCs/>
          <w:sz w:val="20"/>
          <w:szCs w:val="18"/>
        </w:rPr>
        <w:t>.</w:t>
      </w:r>
      <w:r w:rsidR="004C6767" w:rsidRPr="00FF25C1">
        <w:rPr>
          <w:rFonts w:ascii="Arial" w:hAnsi="Arial" w:cs="Arial"/>
          <w:sz w:val="20"/>
          <w:szCs w:val="18"/>
        </w:rPr>
        <w:t xml:space="preserve"> W trakcie realizacji umowy Wykonawca może dokonać zmiany formy zabezpieczenia na jedną lub ki</w:t>
      </w:r>
      <w:r w:rsidR="002920AD" w:rsidRPr="00FF25C1">
        <w:rPr>
          <w:rFonts w:ascii="Arial" w:hAnsi="Arial" w:cs="Arial"/>
          <w:sz w:val="20"/>
          <w:szCs w:val="18"/>
        </w:rPr>
        <w:t>l</w:t>
      </w:r>
      <w:r w:rsidRPr="00FF25C1">
        <w:rPr>
          <w:rFonts w:ascii="Arial" w:hAnsi="Arial" w:cs="Arial"/>
          <w:sz w:val="20"/>
          <w:szCs w:val="18"/>
        </w:rPr>
        <w:t>ka form, o których mowa w pkt 15</w:t>
      </w:r>
      <w:r w:rsidR="004C6767" w:rsidRPr="00FF25C1">
        <w:rPr>
          <w:rFonts w:ascii="Arial" w:hAnsi="Arial" w:cs="Arial"/>
          <w:sz w:val="20"/>
          <w:szCs w:val="18"/>
        </w:rPr>
        <w:t xml:space="preserve">.2 SIWZ. Zmiana formy zabezpieczenia jest dokonywana </w:t>
      </w:r>
      <w:r w:rsidR="005F088B">
        <w:rPr>
          <w:rFonts w:ascii="Arial" w:hAnsi="Arial" w:cs="Arial"/>
          <w:sz w:val="20"/>
          <w:szCs w:val="18"/>
        </w:rPr>
        <w:br/>
      </w:r>
      <w:r w:rsidR="004C6767" w:rsidRPr="00FF25C1">
        <w:rPr>
          <w:rFonts w:ascii="Arial" w:hAnsi="Arial" w:cs="Arial"/>
          <w:sz w:val="20"/>
          <w:szCs w:val="18"/>
        </w:rPr>
        <w:t>z zachowaniem ciągłości zabezpieczenia i bez zmniejszenia jego wysokości.</w:t>
      </w:r>
    </w:p>
    <w:p w:rsidR="004C6767" w:rsidRDefault="0015512A" w:rsidP="004C6767">
      <w:pPr>
        <w:pStyle w:val="ust"/>
        <w:spacing w:before="0" w:after="0" w:line="360" w:lineRule="auto"/>
        <w:ind w:left="0" w:firstLine="0"/>
        <w:rPr>
          <w:rFonts w:ascii="Arial" w:hAnsi="Arial" w:cs="Arial"/>
          <w:sz w:val="20"/>
        </w:rPr>
      </w:pPr>
      <w:r w:rsidRPr="00FF25C1">
        <w:rPr>
          <w:rFonts w:ascii="Arial" w:hAnsi="Arial" w:cs="Arial"/>
          <w:b/>
          <w:bCs/>
          <w:sz w:val="20"/>
        </w:rPr>
        <w:t>15</w:t>
      </w:r>
      <w:r w:rsidR="00056745" w:rsidRPr="00FF25C1">
        <w:rPr>
          <w:rFonts w:ascii="Arial" w:hAnsi="Arial" w:cs="Arial"/>
          <w:b/>
          <w:bCs/>
          <w:sz w:val="20"/>
        </w:rPr>
        <w:t>.7</w:t>
      </w:r>
      <w:r w:rsidR="004C6767" w:rsidRPr="00FF25C1">
        <w:rPr>
          <w:rFonts w:ascii="Arial" w:hAnsi="Arial" w:cs="Arial"/>
          <w:b/>
          <w:bCs/>
          <w:sz w:val="20"/>
        </w:rPr>
        <w:t>.</w:t>
      </w:r>
      <w:r w:rsidR="004C6767" w:rsidRPr="00FF25C1">
        <w:rPr>
          <w:rFonts w:ascii="Arial" w:hAnsi="Arial" w:cs="Arial"/>
          <w:sz w:val="20"/>
        </w:rPr>
        <w:t xml:space="preserve"> </w:t>
      </w:r>
      <w:r w:rsidR="006E7965" w:rsidRPr="00FF25C1">
        <w:rPr>
          <w:rFonts w:ascii="Arial" w:hAnsi="Arial" w:cs="Arial"/>
          <w:sz w:val="20"/>
        </w:rPr>
        <w:t xml:space="preserve">Zamawiający zwraca zabezpieczenie w terminie 30 dni od dnia wykonania zamówienia i uznania przez Zamawiającego za należycie wykonane. Kwota pozostawiona na zabezpieczenie roszczeń </w:t>
      </w:r>
      <w:r w:rsidR="005F088B">
        <w:rPr>
          <w:rFonts w:ascii="Arial" w:hAnsi="Arial" w:cs="Arial"/>
          <w:sz w:val="20"/>
        </w:rPr>
        <w:br/>
      </w:r>
      <w:r w:rsidR="006E7965" w:rsidRPr="00FF25C1">
        <w:rPr>
          <w:rFonts w:ascii="Arial" w:hAnsi="Arial" w:cs="Arial"/>
          <w:sz w:val="20"/>
        </w:rPr>
        <w:t>z tytułu rękojmi za wady nie może przekraczać 30% wysokości zabezpieczenia. Kwota ta jest zwracana nie później niż w 15 dniu po upływie okresu rękojmi za wady.</w:t>
      </w:r>
    </w:p>
    <w:p w:rsidR="004C6767" w:rsidRPr="00FE4DDD" w:rsidRDefault="005F088B" w:rsidP="00FE4DDD">
      <w:pPr>
        <w:pStyle w:val="ust"/>
        <w:spacing w:before="0" w:after="0" w:line="360" w:lineRule="auto"/>
        <w:ind w:left="0" w:firstLine="0"/>
        <w:rPr>
          <w:rFonts w:ascii="Arial" w:hAnsi="Arial" w:cs="Arial"/>
          <w:bCs/>
          <w:i/>
          <w:iCs/>
          <w:sz w:val="20"/>
          <w:szCs w:val="18"/>
        </w:rPr>
      </w:pPr>
      <w:r w:rsidRPr="005F088B">
        <w:rPr>
          <w:rFonts w:ascii="Arial" w:hAnsi="Arial" w:cs="Arial"/>
          <w:b/>
          <w:sz w:val="20"/>
        </w:rPr>
        <w:t xml:space="preserve">15.8. </w:t>
      </w:r>
      <w:r w:rsidRPr="005F088B">
        <w:rPr>
          <w:rFonts w:ascii="Arial" w:hAnsi="Arial" w:cs="Arial"/>
          <w:sz w:val="20"/>
        </w:rPr>
        <w:t>W przypadku wniesienia zabezpieczenia w formie niepieniężnej</w:t>
      </w:r>
      <w:r>
        <w:rPr>
          <w:rFonts w:ascii="Arial" w:hAnsi="Arial" w:cs="Arial"/>
          <w:sz w:val="20"/>
        </w:rPr>
        <w:t>, dokumenty je stanowiące powinny być złożone w formie umożliwiającej Zamawiającemu pozostawienie 30% jego wartości na zabezpieczenie roszczeń z tytułu rękojmi. Dopuszcza się przed</w:t>
      </w:r>
      <w:r w:rsidR="00B97A69">
        <w:rPr>
          <w:rFonts w:ascii="Arial" w:hAnsi="Arial" w:cs="Arial"/>
          <w:sz w:val="20"/>
        </w:rPr>
        <w:t xml:space="preserve">łożenie zabezpieczenia zarówno </w:t>
      </w:r>
      <w:r w:rsidR="007A7C91">
        <w:rPr>
          <w:rFonts w:ascii="Arial" w:hAnsi="Arial" w:cs="Arial"/>
          <w:sz w:val="20"/>
        </w:rPr>
        <w:br/>
      </w:r>
      <w:r>
        <w:rPr>
          <w:rFonts w:ascii="Arial" w:hAnsi="Arial" w:cs="Arial"/>
          <w:sz w:val="20"/>
        </w:rPr>
        <w:t>w formie jednego dokumentu, w którym rozgraniczone będą wartości i okresy zabezpieczenia na czas realizacji zadania oraz na okres obowiązywania rękojmi, jak również złożenie dwóch odrębnych dokumentów.</w:t>
      </w:r>
    </w:p>
    <w:p w:rsidR="00C741D6" w:rsidRPr="00FF25C1" w:rsidRDefault="00C741D6" w:rsidP="00C741D6">
      <w:pPr>
        <w:pStyle w:val="tyt"/>
        <w:spacing w:before="0" w:after="0" w:line="360" w:lineRule="auto"/>
        <w:jc w:val="both"/>
        <w:rPr>
          <w:rFonts w:ascii="Arial" w:hAnsi="Arial" w:cs="Arial"/>
          <w:sz w:val="20"/>
        </w:rPr>
      </w:pPr>
      <w:r w:rsidRPr="00FF25C1">
        <w:rPr>
          <w:rFonts w:ascii="Arial" w:hAnsi="Arial" w:cs="Arial"/>
          <w:sz w:val="20"/>
        </w:rPr>
        <w:t>1</w:t>
      </w:r>
      <w:r w:rsidR="0015512A" w:rsidRPr="00FF25C1">
        <w:rPr>
          <w:rFonts w:ascii="Arial" w:hAnsi="Arial" w:cs="Arial"/>
          <w:sz w:val="20"/>
        </w:rPr>
        <w:t>6</w:t>
      </w:r>
      <w:r w:rsidRPr="00FF25C1">
        <w:rPr>
          <w:rFonts w:ascii="Arial" w:hAnsi="Arial" w:cs="Arial"/>
          <w:sz w:val="20"/>
        </w:rPr>
        <w:t>. Istotne dla stron postanowienia, które zostaną wpro</w:t>
      </w:r>
      <w:r w:rsidRPr="00FF25C1">
        <w:rPr>
          <w:rFonts w:ascii="Arial" w:hAnsi="Arial" w:cs="Arial"/>
          <w:sz w:val="20"/>
        </w:rPr>
        <w:softHyphen/>
        <w:t xml:space="preserve">wadzone do treści zawieranej umowy </w:t>
      </w:r>
      <w:r w:rsidR="00BD0ACD">
        <w:rPr>
          <w:rFonts w:ascii="Arial" w:hAnsi="Arial" w:cs="Arial"/>
          <w:sz w:val="20"/>
        </w:rPr>
        <w:br/>
      </w:r>
      <w:r w:rsidRPr="00FF25C1">
        <w:rPr>
          <w:rFonts w:ascii="Arial" w:hAnsi="Arial" w:cs="Arial"/>
          <w:sz w:val="20"/>
        </w:rPr>
        <w:t>w sprawie zamó</w:t>
      </w:r>
      <w:r w:rsidRPr="00FF25C1">
        <w:rPr>
          <w:rFonts w:ascii="Arial" w:hAnsi="Arial" w:cs="Arial"/>
          <w:sz w:val="20"/>
        </w:rPr>
        <w:softHyphen/>
        <w:t>wienia publicznego, ogólne warunki umowy albo wzór umowy, jeżeli Zamawiający wymaga od Wykonawcy, aby zawarł z nim umowę w sprawie zamówienia publicznego na takich warunkach.</w:t>
      </w:r>
    </w:p>
    <w:p w:rsidR="00441B52" w:rsidRDefault="00441B52" w:rsidP="00C741D6">
      <w:pPr>
        <w:pStyle w:val="pkt1"/>
        <w:spacing w:before="0" w:after="0" w:line="360" w:lineRule="auto"/>
        <w:ind w:left="0" w:firstLine="0"/>
        <w:rPr>
          <w:rFonts w:ascii="Arial" w:hAnsi="Arial" w:cs="Arial"/>
          <w:bCs/>
          <w:sz w:val="20"/>
        </w:rPr>
      </w:pPr>
    </w:p>
    <w:p w:rsidR="00C741D6" w:rsidRPr="00FF25C1" w:rsidRDefault="00C741D6" w:rsidP="00C741D6">
      <w:pPr>
        <w:pStyle w:val="pkt1"/>
        <w:spacing w:before="0" w:after="0" w:line="360" w:lineRule="auto"/>
        <w:ind w:left="0" w:firstLine="0"/>
        <w:rPr>
          <w:rFonts w:ascii="Arial" w:hAnsi="Arial" w:cs="Arial"/>
          <w:bCs/>
          <w:sz w:val="20"/>
        </w:rPr>
      </w:pPr>
      <w:r w:rsidRPr="00FF25C1">
        <w:rPr>
          <w:rFonts w:ascii="Arial" w:hAnsi="Arial" w:cs="Arial"/>
          <w:bCs/>
          <w:sz w:val="20"/>
        </w:rPr>
        <w:t>Istotne dla stron postanowienia, które zostaną wpro</w:t>
      </w:r>
      <w:r w:rsidRPr="00FF25C1">
        <w:rPr>
          <w:rFonts w:ascii="Arial" w:hAnsi="Arial" w:cs="Arial"/>
          <w:bCs/>
          <w:sz w:val="20"/>
        </w:rPr>
        <w:softHyphen/>
        <w:t>wadzone do treści zawieranej umowy w sprawie zamówienia publicznego, zawarto we wzorze  umowy stanowiącym część V SIWZ.</w:t>
      </w:r>
    </w:p>
    <w:p w:rsidR="005F088B" w:rsidRDefault="005F088B" w:rsidP="00C741D6">
      <w:pPr>
        <w:pStyle w:val="pkt1"/>
        <w:spacing w:before="0" w:after="0" w:line="360" w:lineRule="auto"/>
        <w:ind w:left="0" w:firstLine="0"/>
        <w:rPr>
          <w:rFonts w:ascii="Arial" w:hAnsi="Arial" w:cs="Arial"/>
          <w:b/>
          <w:sz w:val="20"/>
        </w:rPr>
      </w:pPr>
    </w:p>
    <w:p w:rsidR="00C741D6" w:rsidRPr="009E133C" w:rsidRDefault="0015512A" w:rsidP="00C741D6">
      <w:pPr>
        <w:pStyle w:val="pkt1"/>
        <w:spacing w:before="0" w:after="0" w:line="360" w:lineRule="auto"/>
        <w:ind w:left="0" w:firstLine="0"/>
        <w:rPr>
          <w:rFonts w:ascii="Arial" w:hAnsi="Arial" w:cs="Arial"/>
          <w:b/>
          <w:sz w:val="20"/>
        </w:rPr>
      </w:pPr>
      <w:r w:rsidRPr="009E133C">
        <w:rPr>
          <w:rFonts w:ascii="Arial" w:hAnsi="Arial" w:cs="Arial"/>
          <w:b/>
          <w:sz w:val="20"/>
        </w:rPr>
        <w:t>17</w:t>
      </w:r>
      <w:r w:rsidR="00C741D6" w:rsidRPr="009E133C">
        <w:rPr>
          <w:rFonts w:ascii="Arial" w:hAnsi="Arial" w:cs="Arial"/>
          <w:b/>
          <w:sz w:val="20"/>
        </w:rPr>
        <w:t xml:space="preserve">. Pouczenie o środkach ochrony prawnej przysługujących Wykonawcy w toku postępowania </w:t>
      </w:r>
      <w:r w:rsidR="00001700" w:rsidRPr="009E133C">
        <w:rPr>
          <w:rFonts w:ascii="Arial" w:hAnsi="Arial" w:cs="Arial"/>
          <w:b/>
          <w:sz w:val="20"/>
        </w:rPr>
        <w:br/>
      </w:r>
      <w:r w:rsidR="00C741D6" w:rsidRPr="009E133C">
        <w:rPr>
          <w:rFonts w:ascii="Arial" w:hAnsi="Arial" w:cs="Arial"/>
          <w:b/>
          <w:sz w:val="20"/>
        </w:rPr>
        <w:t xml:space="preserve">o udzielenie zamówienia. </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lastRenderedPageBreak/>
        <w:t>17.1 Odwołanie przysługuje wył</w:t>
      </w:r>
      <w:r w:rsidRPr="009E133C">
        <w:rPr>
          <w:rFonts w:ascii="Arial" w:eastAsia="TimesNewRoman,Bold" w:hAnsi="Arial" w:cs="Arial"/>
          <w:bCs/>
        </w:rPr>
        <w:t>ą</w:t>
      </w:r>
      <w:r w:rsidRPr="009E133C">
        <w:rPr>
          <w:rFonts w:ascii="Arial" w:hAnsi="Arial" w:cs="Arial"/>
          <w:bCs/>
        </w:rPr>
        <w:t>cznie od niezgodnej z przepisami ustawy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podj</w:t>
      </w:r>
      <w:r w:rsidRPr="009E133C">
        <w:rPr>
          <w:rFonts w:ascii="Arial" w:eastAsia="TimesNewRoman,Bold" w:hAnsi="Arial" w:cs="Arial"/>
          <w:bCs/>
        </w:rPr>
        <w:t>ę</w:t>
      </w:r>
      <w:r w:rsidRPr="009E133C">
        <w:rPr>
          <w:rFonts w:ascii="Arial" w:hAnsi="Arial" w:cs="Arial"/>
          <w:bCs/>
        </w:rPr>
        <w:t>tej w post</w:t>
      </w:r>
      <w:r w:rsidRPr="009E133C">
        <w:rPr>
          <w:rFonts w:ascii="Arial" w:eastAsia="TimesNewRoman,Bold" w:hAnsi="Arial" w:cs="Arial"/>
          <w:bCs/>
        </w:rPr>
        <w:t>ę</w:t>
      </w:r>
      <w:r w:rsidRPr="009E133C">
        <w:rPr>
          <w:rFonts w:ascii="Arial" w:hAnsi="Arial" w:cs="Arial"/>
          <w:bCs/>
        </w:rPr>
        <w:t>powaniu o udzielenie zamówienia lub zaniechania czynno</w:t>
      </w:r>
      <w:r w:rsidRPr="009E133C">
        <w:rPr>
          <w:rFonts w:ascii="Arial" w:eastAsia="TimesNewRoman,Bold" w:hAnsi="Arial" w:cs="Arial"/>
          <w:bCs/>
        </w:rPr>
        <w:t>ś</w:t>
      </w:r>
      <w:r w:rsidRPr="009E133C">
        <w:rPr>
          <w:rFonts w:ascii="Arial" w:hAnsi="Arial" w:cs="Arial"/>
          <w:bCs/>
        </w:rPr>
        <w:t>ci, do której zamawiaj</w:t>
      </w:r>
      <w:r w:rsidRPr="009E133C">
        <w:rPr>
          <w:rFonts w:ascii="Arial" w:eastAsia="TimesNewRoman,Bold" w:hAnsi="Arial" w:cs="Arial"/>
          <w:bCs/>
        </w:rPr>
        <w:t>ą</w:t>
      </w:r>
      <w:r w:rsidRPr="009E133C">
        <w:rPr>
          <w:rFonts w:ascii="Arial" w:hAnsi="Arial" w:cs="Arial"/>
          <w:bCs/>
        </w:rPr>
        <w:t>cy jest zobowi</w:t>
      </w:r>
      <w:r w:rsidRPr="009E133C">
        <w:rPr>
          <w:rFonts w:ascii="Arial" w:eastAsia="TimesNewRoman,Bold" w:hAnsi="Arial" w:cs="Arial"/>
          <w:bCs/>
        </w:rPr>
        <w:t>ą</w:t>
      </w:r>
      <w:r w:rsidRPr="009E133C">
        <w:rPr>
          <w:rFonts w:ascii="Arial" w:hAnsi="Arial" w:cs="Arial"/>
          <w:bCs/>
        </w:rPr>
        <w:t>zany na podstawie ustawy.</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17.2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 podstawie art. 11 ust. 8, odwołanie przysługuje wył</w:t>
      </w:r>
      <w:r w:rsidRPr="009E133C">
        <w:rPr>
          <w:rFonts w:ascii="Arial" w:eastAsia="TimesNewRoman,Bold" w:hAnsi="Arial" w:cs="Arial"/>
          <w:bCs/>
        </w:rPr>
        <w:t>ą</w:t>
      </w:r>
      <w:r w:rsidRPr="009E133C">
        <w:rPr>
          <w:rFonts w:ascii="Arial" w:hAnsi="Arial" w:cs="Arial"/>
          <w:bCs/>
        </w:rPr>
        <w:t>cznie wobec czynno</w:t>
      </w:r>
      <w:r w:rsidRPr="009E133C">
        <w:rPr>
          <w:rFonts w:ascii="Arial" w:eastAsia="TimesNewRoman,Bold" w:hAnsi="Arial" w:cs="Arial"/>
          <w:bCs/>
        </w:rPr>
        <w:t>ś</w:t>
      </w:r>
      <w:r w:rsidRPr="009E133C">
        <w:rPr>
          <w:rFonts w:ascii="Arial" w:hAnsi="Arial" w:cs="Arial"/>
          <w:bCs/>
        </w:rPr>
        <w:t>ci:</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wyboru trybu negocjacji bez ogłoszenia, zamówienia z wolnej r</w:t>
      </w:r>
      <w:r w:rsidRPr="009E133C">
        <w:rPr>
          <w:rFonts w:ascii="Arial" w:eastAsia="TimesNewRoman,Bold" w:hAnsi="Arial" w:cs="Arial"/>
          <w:bCs/>
        </w:rPr>
        <w:t>ę</w:t>
      </w:r>
      <w:r w:rsidRPr="009E133C">
        <w:rPr>
          <w:rFonts w:ascii="Arial" w:hAnsi="Arial" w:cs="Arial"/>
          <w:bCs/>
        </w:rPr>
        <w:t>ki lub zapytania o cen</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opisu sposobu dokonywania oceny spełniania warunków udziału w</w:t>
      </w:r>
      <w:r w:rsidR="00D7110D">
        <w:rPr>
          <w:rFonts w:ascii="Arial" w:hAnsi="Arial" w:cs="Arial"/>
          <w:bCs/>
        </w:rPr>
        <w:t xml:space="preserve"> </w:t>
      </w:r>
      <w:r w:rsidRPr="009E133C">
        <w:rPr>
          <w:rFonts w:ascii="Arial" w:hAnsi="Arial" w:cs="Arial"/>
          <w:bCs/>
        </w:rPr>
        <w:t>post</w:t>
      </w:r>
      <w:r w:rsidRPr="009E133C">
        <w:rPr>
          <w:rFonts w:ascii="Arial" w:eastAsia="TimesNewRoman,Bold" w:hAnsi="Arial" w:cs="Arial"/>
          <w:bCs/>
        </w:rPr>
        <w:t>ę</w:t>
      </w:r>
      <w:r w:rsidRPr="009E133C">
        <w:rPr>
          <w:rFonts w:ascii="Arial" w:hAnsi="Arial" w:cs="Arial"/>
          <w:bCs/>
        </w:rPr>
        <w:t>powaniu;</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3) wykluczenia odwołuj</w:t>
      </w:r>
      <w:r w:rsidRPr="009E133C">
        <w:rPr>
          <w:rFonts w:ascii="Arial" w:eastAsia="TimesNewRoman,Bold" w:hAnsi="Arial" w:cs="Arial"/>
          <w:bCs/>
        </w:rPr>
        <w:t>ą</w:t>
      </w:r>
      <w:r w:rsidRPr="009E133C">
        <w:rPr>
          <w:rFonts w:ascii="Arial" w:hAnsi="Arial" w:cs="Arial"/>
          <w:bCs/>
        </w:rPr>
        <w:t>cego z post</w:t>
      </w:r>
      <w:r w:rsidRPr="009E133C">
        <w:rPr>
          <w:rFonts w:ascii="Arial" w:eastAsia="TimesNewRoman,Bold" w:hAnsi="Arial" w:cs="Arial"/>
          <w:bCs/>
        </w:rPr>
        <w:t>ę</w:t>
      </w:r>
      <w:r w:rsidRPr="009E133C">
        <w:rPr>
          <w:rFonts w:ascii="Arial" w:hAnsi="Arial" w:cs="Arial"/>
          <w:bCs/>
        </w:rPr>
        <w:t>powania o udzielenie zamówienia;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4) odrzucenia oferty odwołuj</w:t>
      </w:r>
      <w:r w:rsidRPr="009E133C">
        <w:rPr>
          <w:rFonts w:ascii="Arial" w:eastAsia="TimesNewRoman,Bold" w:hAnsi="Arial" w:cs="Arial"/>
          <w:bCs/>
        </w:rPr>
        <w:t>ą</w:t>
      </w:r>
      <w:r w:rsidRPr="009E133C">
        <w:rPr>
          <w:rFonts w:ascii="Arial" w:hAnsi="Arial" w:cs="Arial"/>
          <w:bCs/>
        </w:rPr>
        <w:t>cego.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17.3. Odwołanie powinno wskazywa</w:t>
      </w:r>
      <w:r w:rsidRPr="009E133C">
        <w:rPr>
          <w:rFonts w:ascii="Arial" w:eastAsia="TimesNewRoman,Bold" w:hAnsi="Arial" w:cs="Arial"/>
          <w:bCs/>
        </w:rPr>
        <w:t xml:space="preserve">ć </w:t>
      </w:r>
      <w:r w:rsidRPr="009E133C">
        <w:rPr>
          <w:rFonts w:ascii="Arial" w:hAnsi="Arial" w:cs="Arial"/>
          <w:bCs/>
        </w:rPr>
        <w:t>czynno</w:t>
      </w:r>
      <w:r w:rsidRPr="009E133C">
        <w:rPr>
          <w:rFonts w:ascii="Arial" w:eastAsia="TimesNewRoman,Bold" w:hAnsi="Arial" w:cs="Arial"/>
          <w:bCs/>
        </w:rPr>
        <w:t xml:space="preserve">ść </w:t>
      </w:r>
      <w:r w:rsidRPr="009E133C">
        <w:rPr>
          <w:rFonts w:ascii="Arial" w:hAnsi="Arial" w:cs="Arial"/>
          <w:bCs/>
        </w:rPr>
        <w:t>lub zaniechanie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której zarzuca si</w:t>
      </w:r>
      <w:r w:rsidRPr="009E133C">
        <w:rPr>
          <w:rFonts w:ascii="Arial" w:eastAsia="TimesNewRoman,Bold" w:hAnsi="Arial" w:cs="Arial"/>
          <w:bCs/>
        </w:rPr>
        <w:t xml:space="preserve">ę </w:t>
      </w:r>
      <w:r w:rsidRPr="009E133C">
        <w:rPr>
          <w:rFonts w:ascii="Arial" w:hAnsi="Arial" w:cs="Arial"/>
          <w:bCs/>
        </w:rPr>
        <w:t>niezgodno</w:t>
      </w:r>
      <w:r w:rsidRPr="009E133C">
        <w:rPr>
          <w:rFonts w:ascii="Arial" w:eastAsia="TimesNewRoman,Bold" w:hAnsi="Arial" w:cs="Arial"/>
          <w:bCs/>
        </w:rPr>
        <w:t xml:space="preserve">ść </w:t>
      </w:r>
      <w:r w:rsidRPr="009E133C">
        <w:rPr>
          <w:rFonts w:ascii="Arial" w:hAnsi="Arial" w:cs="Arial"/>
          <w:bCs/>
        </w:rPr>
        <w:t>z przepisami ustawy, zawiera</w:t>
      </w:r>
      <w:r w:rsidRPr="009E133C">
        <w:rPr>
          <w:rFonts w:ascii="Arial" w:eastAsia="TimesNewRoman,Bold" w:hAnsi="Arial" w:cs="Arial"/>
          <w:bCs/>
        </w:rPr>
        <w:t>ć</w:t>
      </w:r>
      <w:r w:rsidRPr="009E133C">
        <w:rPr>
          <w:rFonts w:ascii="Arial" w:hAnsi="Arial" w:cs="Arial"/>
          <w:bCs/>
        </w:rPr>
        <w:t xml:space="preserve"> zwi</w:t>
      </w:r>
      <w:r w:rsidRPr="009E133C">
        <w:rPr>
          <w:rFonts w:ascii="Arial" w:eastAsia="TimesNewRoman,Bold" w:hAnsi="Arial" w:cs="Arial"/>
          <w:bCs/>
        </w:rPr>
        <w:t>ę</w:t>
      </w:r>
      <w:r w:rsidRPr="009E133C">
        <w:rPr>
          <w:rFonts w:ascii="Arial" w:hAnsi="Arial" w:cs="Arial"/>
          <w:bCs/>
        </w:rPr>
        <w:t>złe przedstawienie zarzutów, okre</w:t>
      </w:r>
      <w:r w:rsidRPr="009E133C">
        <w:rPr>
          <w:rFonts w:ascii="Arial" w:eastAsia="TimesNewRoman,Bold" w:hAnsi="Arial" w:cs="Arial"/>
          <w:bCs/>
        </w:rPr>
        <w:t>ś</w:t>
      </w:r>
      <w:r w:rsidRPr="009E133C">
        <w:rPr>
          <w:rFonts w:ascii="Arial" w:hAnsi="Arial" w:cs="Arial"/>
          <w:bCs/>
        </w:rPr>
        <w:t>la</w:t>
      </w:r>
      <w:r w:rsidRPr="009E133C">
        <w:rPr>
          <w:rFonts w:ascii="Arial" w:eastAsia="TimesNewRoman,Bold" w:hAnsi="Arial" w:cs="Arial"/>
          <w:bCs/>
        </w:rPr>
        <w:t>ć żą</w:t>
      </w:r>
      <w:r w:rsidRPr="009E133C">
        <w:rPr>
          <w:rFonts w:ascii="Arial" w:hAnsi="Arial" w:cs="Arial"/>
          <w:bCs/>
        </w:rPr>
        <w:t>danie oraz wskazywa</w:t>
      </w:r>
      <w:r w:rsidRPr="009E133C">
        <w:rPr>
          <w:rFonts w:ascii="Arial" w:eastAsia="TimesNewRoman,Bold" w:hAnsi="Arial" w:cs="Arial"/>
          <w:bCs/>
        </w:rPr>
        <w:t xml:space="preserve">ć </w:t>
      </w:r>
      <w:r w:rsidRPr="009E133C">
        <w:rPr>
          <w:rFonts w:ascii="Arial" w:hAnsi="Arial" w:cs="Arial"/>
          <w:bCs/>
        </w:rPr>
        <w:t>okoliczno</w:t>
      </w:r>
      <w:r w:rsidRPr="009E133C">
        <w:rPr>
          <w:rFonts w:ascii="Arial" w:eastAsia="TimesNewRoman,Bold" w:hAnsi="Arial" w:cs="Arial"/>
          <w:bCs/>
        </w:rPr>
        <w:t>ś</w:t>
      </w:r>
      <w:r w:rsidRPr="009E133C">
        <w:rPr>
          <w:rFonts w:ascii="Arial" w:hAnsi="Arial" w:cs="Arial"/>
          <w:bCs/>
        </w:rPr>
        <w:t>ci faktyczne i prawne uzasadniaj</w:t>
      </w:r>
      <w:r w:rsidRPr="009E133C">
        <w:rPr>
          <w:rFonts w:ascii="Arial" w:eastAsia="TimesNewRoman,Bold" w:hAnsi="Arial" w:cs="Arial"/>
          <w:bCs/>
        </w:rPr>
        <w:t>ą</w:t>
      </w:r>
      <w:r w:rsidRPr="009E133C">
        <w:rPr>
          <w:rFonts w:ascii="Arial" w:hAnsi="Arial" w:cs="Arial"/>
          <w:bCs/>
        </w:rPr>
        <w:t>ce wniesienie odwołania.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17.4. Odwołanie wnosi si</w:t>
      </w:r>
      <w:r w:rsidRPr="009E133C">
        <w:rPr>
          <w:rFonts w:ascii="Arial" w:eastAsia="TimesNewRoman,Bold" w:hAnsi="Arial" w:cs="Arial"/>
          <w:bCs/>
        </w:rPr>
        <w:t xml:space="preserve">ę </w:t>
      </w:r>
      <w:r w:rsidRPr="009E133C">
        <w:rPr>
          <w:rFonts w:ascii="Arial" w:hAnsi="Arial" w:cs="Arial"/>
          <w:bCs/>
        </w:rPr>
        <w:t>do Prezesa Izby w formie pisemnej albo elektronicznej opatrzonej bezpiecznym podpisem elektronicznym weryfikowanym za pomoc</w:t>
      </w:r>
      <w:r w:rsidRPr="009E133C">
        <w:rPr>
          <w:rFonts w:ascii="Arial" w:eastAsia="TimesNewRoman,Bold" w:hAnsi="Arial" w:cs="Arial"/>
          <w:bCs/>
        </w:rPr>
        <w:t>ą</w:t>
      </w:r>
      <w:r w:rsidRPr="009E133C">
        <w:rPr>
          <w:rFonts w:ascii="Arial" w:hAnsi="Arial" w:cs="Arial"/>
          <w:bCs/>
        </w:rPr>
        <w:t xml:space="preserve"> wa</w:t>
      </w:r>
      <w:r w:rsidRPr="009E133C">
        <w:rPr>
          <w:rFonts w:ascii="Arial" w:eastAsia="TimesNewRoman,Bold" w:hAnsi="Arial" w:cs="Arial"/>
          <w:bCs/>
        </w:rPr>
        <w:t>ż</w:t>
      </w:r>
      <w:r w:rsidRPr="009E133C">
        <w:rPr>
          <w:rFonts w:ascii="Arial" w:hAnsi="Arial" w:cs="Arial"/>
          <w:bCs/>
        </w:rPr>
        <w:t>nego kwalifikowanego certyfikatu.</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17.5. Odwołuj</w:t>
      </w:r>
      <w:r w:rsidRPr="009E133C">
        <w:rPr>
          <w:rFonts w:ascii="Arial" w:eastAsia="TimesNewRoman,Bold" w:hAnsi="Arial" w:cs="Arial"/>
          <w:bCs/>
        </w:rPr>
        <w:t>ą</w:t>
      </w:r>
      <w:r w:rsidRPr="009E133C">
        <w:rPr>
          <w:rFonts w:ascii="Arial" w:hAnsi="Arial" w:cs="Arial"/>
          <w:bCs/>
        </w:rPr>
        <w:t>cy przesyła kopi</w:t>
      </w:r>
      <w:r w:rsidRPr="009E133C">
        <w:rPr>
          <w:rFonts w:ascii="Arial" w:eastAsia="TimesNewRoman,Bold" w:hAnsi="Arial" w:cs="Arial"/>
          <w:bCs/>
        </w:rPr>
        <w:t xml:space="preserve">ę </w:t>
      </w:r>
      <w:r w:rsidRPr="009E133C">
        <w:rPr>
          <w:rFonts w:ascii="Arial" w:hAnsi="Arial" w:cs="Arial"/>
          <w:bCs/>
        </w:rPr>
        <w:t>odwołania zamawiaj</w:t>
      </w:r>
      <w:r w:rsidRPr="009E133C">
        <w:rPr>
          <w:rFonts w:ascii="Arial" w:eastAsia="TimesNewRoman,Bold" w:hAnsi="Arial" w:cs="Arial"/>
          <w:bCs/>
        </w:rPr>
        <w:t>ą</w:t>
      </w:r>
      <w:r w:rsidRPr="009E133C">
        <w:rPr>
          <w:rFonts w:ascii="Arial" w:hAnsi="Arial" w:cs="Arial"/>
          <w:bCs/>
        </w:rPr>
        <w:t>cemu przed upływem terminu do wniesienia odwołania w taki sposób, aby mógł on zapozna</w:t>
      </w:r>
      <w:r w:rsidRPr="009E133C">
        <w:rPr>
          <w:rFonts w:ascii="Arial" w:eastAsia="TimesNewRoman,Bold" w:hAnsi="Arial" w:cs="Arial"/>
          <w:bCs/>
        </w:rPr>
        <w:t xml:space="preserve">ć </w:t>
      </w:r>
      <w:r w:rsidRPr="009E133C">
        <w:rPr>
          <w:rFonts w:ascii="Arial" w:hAnsi="Arial" w:cs="Arial"/>
          <w:bCs/>
        </w:rPr>
        <w:t>si</w:t>
      </w:r>
      <w:r w:rsidRPr="009E133C">
        <w:rPr>
          <w:rFonts w:ascii="Arial" w:eastAsia="TimesNewRoman,Bold" w:hAnsi="Arial" w:cs="Arial"/>
          <w:bCs/>
        </w:rPr>
        <w:t xml:space="preserve">ę </w:t>
      </w:r>
      <w:r w:rsidRPr="009E133C">
        <w:rPr>
          <w:rFonts w:ascii="Arial" w:hAnsi="Arial" w:cs="Arial"/>
          <w:bCs/>
        </w:rPr>
        <w:t>z jego tre</w:t>
      </w:r>
      <w:r w:rsidRPr="009E133C">
        <w:rPr>
          <w:rFonts w:ascii="Arial" w:eastAsia="TimesNewRoman,Bold" w:hAnsi="Arial" w:cs="Arial"/>
          <w:bCs/>
        </w:rPr>
        <w:t>ś</w:t>
      </w:r>
      <w:r w:rsidRPr="009E133C">
        <w:rPr>
          <w:rFonts w:ascii="Arial" w:hAnsi="Arial" w:cs="Arial"/>
          <w:bCs/>
        </w:rPr>
        <w:t>ci</w:t>
      </w:r>
      <w:r w:rsidRPr="009E133C">
        <w:rPr>
          <w:rFonts w:ascii="Arial" w:eastAsia="TimesNewRoman,Bold" w:hAnsi="Arial" w:cs="Arial"/>
          <w:bCs/>
        </w:rPr>
        <w:t>ą</w:t>
      </w:r>
      <w:r w:rsidRPr="009E133C">
        <w:rPr>
          <w:rFonts w:ascii="Arial" w:hAnsi="Arial" w:cs="Arial"/>
          <w:bCs/>
        </w:rPr>
        <w:t xml:space="preserve"> przed upływem tego terminu. Domniemywa si</w:t>
      </w:r>
      <w:r w:rsidRPr="009E133C">
        <w:rPr>
          <w:rFonts w:ascii="Arial" w:eastAsia="TimesNewRoman,Bold" w:hAnsi="Arial" w:cs="Arial"/>
          <w:bCs/>
        </w:rPr>
        <w:t>ę</w:t>
      </w:r>
      <w:r w:rsidRPr="009E133C">
        <w:rPr>
          <w:rFonts w:ascii="Arial" w:hAnsi="Arial" w:cs="Arial"/>
          <w:bCs/>
        </w:rPr>
        <w:t>, i</w:t>
      </w:r>
      <w:r w:rsidRPr="009E133C">
        <w:rPr>
          <w:rFonts w:ascii="Arial" w:eastAsia="TimesNewRoman,Bold" w:hAnsi="Arial" w:cs="Arial"/>
          <w:bCs/>
        </w:rPr>
        <w:t xml:space="preserve">ż </w:t>
      </w:r>
      <w:r w:rsidRPr="009E133C">
        <w:rPr>
          <w:rFonts w:ascii="Arial" w:hAnsi="Arial" w:cs="Arial"/>
          <w:bCs/>
        </w:rPr>
        <w:t>zamawiaj</w:t>
      </w:r>
      <w:r w:rsidRPr="009E133C">
        <w:rPr>
          <w:rFonts w:ascii="Arial" w:eastAsia="TimesNewRoman,Bold" w:hAnsi="Arial" w:cs="Arial"/>
          <w:bCs/>
        </w:rPr>
        <w:t>ą</w:t>
      </w:r>
      <w:r w:rsidRPr="009E133C">
        <w:rPr>
          <w:rFonts w:ascii="Arial" w:hAnsi="Arial" w:cs="Arial"/>
          <w:bCs/>
        </w:rPr>
        <w:t>cy mógł zapozna</w:t>
      </w:r>
      <w:r w:rsidRPr="009E133C">
        <w:rPr>
          <w:rFonts w:ascii="Arial" w:eastAsia="TimesNewRoman,Bold" w:hAnsi="Arial" w:cs="Arial"/>
          <w:bCs/>
        </w:rPr>
        <w:t>ć</w:t>
      </w:r>
      <w:r w:rsidRPr="009E133C">
        <w:rPr>
          <w:rFonts w:ascii="Arial" w:hAnsi="Arial" w:cs="Arial"/>
          <w:bCs/>
        </w:rPr>
        <w:t xml:space="preserve"> si</w:t>
      </w:r>
      <w:r w:rsidRPr="009E133C">
        <w:rPr>
          <w:rFonts w:ascii="Arial" w:eastAsia="TimesNewRoman,Bold" w:hAnsi="Arial" w:cs="Arial"/>
          <w:bCs/>
        </w:rPr>
        <w:t xml:space="preserve">ę </w:t>
      </w:r>
      <w:r w:rsidRPr="009E133C">
        <w:rPr>
          <w:rFonts w:ascii="Arial" w:hAnsi="Arial" w:cs="Arial"/>
          <w:bCs/>
        </w:rPr>
        <w:t>z tre</w:t>
      </w:r>
      <w:r w:rsidRPr="009E133C">
        <w:rPr>
          <w:rFonts w:ascii="Arial" w:eastAsia="TimesNewRoman,Bold" w:hAnsi="Arial" w:cs="Arial"/>
          <w:bCs/>
        </w:rPr>
        <w:t>ś</w:t>
      </w:r>
      <w:r w:rsidRPr="009E133C">
        <w:rPr>
          <w:rFonts w:ascii="Arial" w:hAnsi="Arial" w:cs="Arial"/>
          <w:bCs/>
        </w:rPr>
        <w:t>ci</w:t>
      </w:r>
      <w:r w:rsidRPr="009E133C">
        <w:rPr>
          <w:rFonts w:ascii="Arial" w:eastAsia="TimesNewRoman,Bold" w:hAnsi="Arial" w:cs="Arial"/>
          <w:bCs/>
        </w:rPr>
        <w:t xml:space="preserve">ą </w:t>
      </w:r>
      <w:r w:rsidRPr="009E133C">
        <w:rPr>
          <w:rFonts w:ascii="Arial" w:hAnsi="Arial" w:cs="Arial"/>
          <w:bCs/>
        </w:rPr>
        <w:t>odwołania przed upływem terminu do jego wniesienia, je</w:t>
      </w:r>
      <w:r w:rsidRPr="009E133C">
        <w:rPr>
          <w:rFonts w:ascii="Arial" w:eastAsia="TimesNewRoman,Bold" w:hAnsi="Arial" w:cs="Arial"/>
          <w:bCs/>
        </w:rPr>
        <w:t>ż</w:t>
      </w:r>
      <w:r w:rsidRPr="009E133C">
        <w:rPr>
          <w:rFonts w:ascii="Arial" w:hAnsi="Arial" w:cs="Arial"/>
          <w:bCs/>
        </w:rPr>
        <w:t>eli przesłanie jego kopii nast</w:t>
      </w:r>
      <w:r w:rsidRPr="009E133C">
        <w:rPr>
          <w:rFonts w:ascii="Arial" w:eastAsia="TimesNewRoman,Bold" w:hAnsi="Arial" w:cs="Arial"/>
          <w:bCs/>
        </w:rPr>
        <w:t>ą</w:t>
      </w:r>
      <w:r w:rsidRPr="009E133C">
        <w:rPr>
          <w:rFonts w:ascii="Arial" w:hAnsi="Arial" w:cs="Arial"/>
          <w:bCs/>
        </w:rPr>
        <w:t>piło przed upływem terminu do jego wniesienia za pomoc</w:t>
      </w:r>
      <w:r w:rsidRPr="009E133C">
        <w:rPr>
          <w:rFonts w:ascii="Arial" w:eastAsia="TimesNewRoman,Bold" w:hAnsi="Arial" w:cs="Arial"/>
          <w:bCs/>
        </w:rPr>
        <w:t xml:space="preserve">ą </w:t>
      </w:r>
      <w:r w:rsidRPr="009E133C">
        <w:rPr>
          <w:rFonts w:ascii="Arial" w:hAnsi="Arial" w:cs="Arial"/>
          <w:bCs/>
        </w:rPr>
        <w:t>jednego ze sposobów okre</w:t>
      </w:r>
      <w:r w:rsidRPr="009E133C">
        <w:rPr>
          <w:rFonts w:ascii="Arial" w:eastAsia="TimesNewRoman,Bold" w:hAnsi="Arial" w:cs="Arial"/>
          <w:bCs/>
        </w:rPr>
        <w:t>ś</w:t>
      </w:r>
      <w:r w:rsidRPr="009E133C">
        <w:rPr>
          <w:rFonts w:ascii="Arial" w:hAnsi="Arial" w:cs="Arial"/>
          <w:bCs/>
        </w:rPr>
        <w:t>lonych w art. 27 ust. 2.</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17.6 Wykonawca lub uczestnik konkursu mo</w:t>
      </w:r>
      <w:r w:rsidRPr="009E133C">
        <w:rPr>
          <w:rFonts w:ascii="Arial" w:eastAsia="TimesNewRoman,Bold" w:hAnsi="Arial" w:cs="Arial"/>
          <w:bCs/>
        </w:rPr>
        <w:t>ż</w:t>
      </w:r>
      <w:r w:rsidRPr="009E133C">
        <w:rPr>
          <w:rFonts w:ascii="Arial" w:hAnsi="Arial" w:cs="Arial"/>
          <w:bCs/>
        </w:rPr>
        <w:t>e w terminie przewidzianym do wniesienia odwołania poinformowa</w:t>
      </w:r>
      <w:r w:rsidRPr="009E133C">
        <w:rPr>
          <w:rFonts w:ascii="Arial" w:eastAsia="TimesNewRoman,Bold" w:hAnsi="Arial" w:cs="Arial"/>
          <w:bCs/>
        </w:rPr>
        <w:t xml:space="preserve">ć </w:t>
      </w:r>
      <w:r w:rsidRPr="009E133C">
        <w:rPr>
          <w:rFonts w:ascii="Arial" w:hAnsi="Arial" w:cs="Arial"/>
          <w:bCs/>
        </w:rPr>
        <w:t>zamawiaj</w:t>
      </w:r>
      <w:r w:rsidRPr="009E133C">
        <w:rPr>
          <w:rFonts w:ascii="Arial" w:eastAsia="TimesNewRoman,Bold" w:hAnsi="Arial" w:cs="Arial"/>
          <w:bCs/>
        </w:rPr>
        <w:t>ą</w:t>
      </w:r>
      <w:r w:rsidRPr="009E133C">
        <w:rPr>
          <w:rFonts w:ascii="Arial" w:hAnsi="Arial" w:cs="Arial"/>
          <w:bCs/>
        </w:rPr>
        <w:t>cego o niezgodnej z przepisami ustawy czynno</w:t>
      </w:r>
      <w:r w:rsidRPr="009E133C">
        <w:rPr>
          <w:rFonts w:ascii="Arial" w:eastAsia="TimesNewRoman,Bold" w:hAnsi="Arial" w:cs="Arial"/>
          <w:bCs/>
        </w:rPr>
        <w:t>ś</w:t>
      </w:r>
      <w:r w:rsidRPr="009E133C">
        <w:rPr>
          <w:rFonts w:ascii="Arial" w:hAnsi="Arial" w:cs="Arial"/>
          <w:bCs/>
        </w:rPr>
        <w:t>ci podj</w:t>
      </w:r>
      <w:r w:rsidRPr="009E133C">
        <w:rPr>
          <w:rFonts w:ascii="Arial" w:eastAsia="TimesNewRoman,Bold" w:hAnsi="Arial" w:cs="Arial"/>
          <w:bCs/>
        </w:rPr>
        <w:t>ę</w:t>
      </w:r>
      <w:r w:rsidRPr="009E133C">
        <w:rPr>
          <w:rFonts w:ascii="Arial" w:hAnsi="Arial" w:cs="Arial"/>
          <w:bCs/>
        </w:rPr>
        <w:t>tej przez niego lub zaniechaniu czynno</w:t>
      </w:r>
      <w:r w:rsidRPr="009E133C">
        <w:rPr>
          <w:rFonts w:ascii="Arial" w:eastAsia="TimesNewRoman,Bold" w:hAnsi="Arial" w:cs="Arial"/>
          <w:bCs/>
        </w:rPr>
        <w:t>ś</w:t>
      </w:r>
      <w:r w:rsidRPr="009E133C">
        <w:rPr>
          <w:rFonts w:ascii="Arial" w:hAnsi="Arial" w:cs="Arial"/>
          <w:bCs/>
        </w:rPr>
        <w:t>ci, do której jest on zobowi</w:t>
      </w:r>
      <w:r w:rsidRPr="009E133C">
        <w:rPr>
          <w:rFonts w:ascii="Arial" w:eastAsia="TimesNewRoman,Bold" w:hAnsi="Arial" w:cs="Arial"/>
          <w:bCs/>
        </w:rPr>
        <w:t>ą</w:t>
      </w:r>
      <w:r w:rsidRPr="009E133C">
        <w:rPr>
          <w:rFonts w:ascii="Arial" w:hAnsi="Arial" w:cs="Arial"/>
          <w:bCs/>
        </w:rPr>
        <w:t>zany na podstawie ustawy, na które nie przysługuje odwołanie na podstawie art. 180 ust. 2.</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17.7 W przypadku uznania zasadno</w:t>
      </w:r>
      <w:r w:rsidRPr="009E133C">
        <w:rPr>
          <w:rFonts w:ascii="Arial" w:eastAsia="TimesNewRoman,Bold" w:hAnsi="Arial" w:cs="Arial"/>
          <w:bCs/>
        </w:rPr>
        <w:t>ś</w:t>
      </w:r>
      <w:r w:rsidRPr="009E133C">
        <w:rPr>
          <w:rFonts w:ascii="Arial" w:hAnsi="Arial" w:cs="Arial"/>
          <w:bCs/>
        </w:rPr>
        <w:t>ci przekazanej informacji zamawiaj</w:t>
      </w:r>
      <w:r w:rsidRPr="009E133C">
        <w:rPr>
          <w:rFonts w:ascii="Arial" w:eastAsia="TimesNewRoman,Bold" w:hAnsi="Arial" w:cs="Arial"/>
          <w:bCs/>
        </w:rPr>
        <w:t>ą</w:t>
      </w:r>
      <w:r w:rsidRPr="009E133C">
        <w:rPr>
          <w:rFonts w:ascii="Arial" w:hAnsi="Arial" w:cs="Arial"/>
          <w:bCs/>
        </w:rPr>
        <w:t>cy powtarza czynno</w:t>
      </w:r>
      <w:r w:rsidRPr="009E133C">
        <w:rPr>
          <w:rFonts w:ascii="Arial" w:eastAsia="TimesNewRoman,Bold" w:hAnsi="Arial" w:cs="Arial"/>
          <w:bCs/>
        </w:rPr>
        <w:t xml:space="preserve">ść </w:t>
      </w:r>
      <w:r w:rsidRPr="009E133C">
        <w:rPr>
          <w:rFonts w:ascii="Arial" w:hAnsi="Arial" w:cs="Arial"/>
          <w:bCs/>
        </w:rPr>
        <w:t>albo dokonuje czynno</w:t>
      </w:r>
      <w:r w:rsidRPr="009E133C">
        <w:rPr>
          <w:rFonts w:ascii="Arial" w:eastAsia="TimesNewRoman,Bold" w:hAnsi="Arial" w:cs="Arial"/>
          <w:bCs/>
        </w:rPr>
        <w:t>ś</w:t>
      </w:r>
      <w:r w:rsidRPr="009E133C">
        <w:rPr>
          <w:rFonts w:ascii="Arial" w:hAnsi="Arial" w:cs="Arial"/>
          <w:bCs/>
        </w:rPr>
        <w:t>ci zaniechanej, informuj</w:t>
      </w:r>
      <w:r w:rsidRPr="009E133C">
        <w:rPr>
          <w:rFonts w:ascii="Arial" w:eastAsia="TimesNewRoman,Bold" w:hAnsi="Arial" w:cs="Arial"/>
          <w:bCs/>
        </w:rPr>
        <w:t>ą</w:t>
      </w:r>
      <w:r w:rsidRPr="009E133C">
        <w:rPr>
          <w:rFonts w:ascii="Arial" w:hAnsi="Arial" w:cs="Arial"/>
          <w:bCs/>
        </w:rPr>
        <w:t>c o tym wykonawców w sposób przewidziany w ustawie dla tej czynno</w:t>
      </w:r>
      <w:r w:rsidRPr="009E133C">
        <w:rPr>
          <w:rFonts w:ascii="Arial" w:eastAsia="TimesNewRoman,Bold" w:hAnsi="Arial" w:cs="Arial"/>
          <w:bCs/>
        </w:rPr>
        <w:t>ś</w:t>
      </w:r>
      <w:r w:rsidRPr="009E133C">
        <w:rPr>
          <w:rFonts w:ascii="Arial" w:hAnsi="Arial" w:cs="Arial"/>
          <w:bCs/>
        </w:rPr>
        <w:t>ci.</w:t>
      </w:r>
    </w:p>
    <w:p w:rsidR="00FC1880"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17.8 Na czynno</w:t>
      </w:r>
      <w:r w:rsidRPr="009E133C">
        <w:rPr>
          <w:rFonts w:ascii="Arial" w:eastAsia="TimesNewRoman,Bold" w:hAnsi="Arial" w:cs="Arial"/>
          <w:bCs/>
        </w:rPr>
        <w:t>ś</w:t>
      </w:r>
      <w:r w:rsidRPr="009E133C">
        <w:rPr>
          <w:rFonts w:ascii="Arial" w:hAnsi="Arial" w:cs="Arial"/>
          <w:bCs/>
        </w:rPr>
        <w:t>ci, o których mowa w ust. 2, nie przysługuje odwołanie, z zastrze</w:t>
      </w:r>
      <w:r w:rsidRPr="009E133C">
        <w:rPr>
          <w:rFonts w:ascii="Arial" w:eastAsia="TimesNewRoman,Bold" w:hAnsi="Arial" w:cs="Arial"/>
          <w:bCs/>
        </w:rPr>
        <w:t>ż</w:t>
      </w:r>
      <w:r w:rsidRPr="009E133C">
        <w:rPr>
          <w:rFonts w:ascii="Arial" w:hAnsi="Arial" w:cs="Arial"/>
          <w:bCs/>
        </w:rPr>
        <w:t xml:space="preserve">eniem art. 180 ust. </w:t>
      </w:r>
      <w:r w:rsidR="00FC1880" w:rsidRPr="009E133C">
        <w:rPr>
          <w:rFonts w:ascii="Arial" w:hAnsi="Arial" w:cs="Arial"/>
          <w:bCs/>
        </w:rPr>
        <w:t>2 Pzp</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17.9 Odwołanie wnosi si</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w terminie 10 dni od dnia przesłania informacji o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stanowi</w:t>
      </w:r>
      <w:r w:rsidRPr="009E133C">
        <w:rPr>
          <w:rFonts w:ascii="Arial" w:eastAsia="TimesNewRoman,Bold" w:hAnsi="Arial" w:cs="Arial"/>
          <w:bCs/>
        </w:rPr>
        <w:t>ą</w:t>
      </w:r>
      <w:r w:rsidRPr="009E133C">
        <w:rPr>
          <w:rFonts w:ascii="Arial" w:hAnsi="Arial" w:cs="Arial"/>
          <w:bCs/>
        </w:rPr>
        <w:t>cej podstaw</w:t>
      </w:r>
      <w:r w:rsidRPr="009E133C">
        <w:rPr>
          <w:rFonts w:ascii="Arial" w:eastAsia="TimesNewRoman,Bold" w:hAnsi="Arial" w:cs="Arial"/>
          <w:bCs/>
        </w:rPr>
        <w:t xml:space="preserve">ę </w:t>
      </w:r>
      <w:r w:rsidRPr="009E133C">
        <w:rPr>
          <w:rFonts w:ascii="Arial" w:hAnsi="Arial" w:cs="Arial"/>
          <w:bCs/>
        </w:rPr>
        <w:t>jego wniesienia – je</w:t>
      </w:r>
      <w:r w:rsidRPr="009E133C">
        <w:rPr>
          <w:rFonts w:ascii="Arial" w:eastAsia="TimesNewRoman,Bold" w:hAnsi="Arial" w:cs="Arial"/>
          <w:bCs/>
        </w:rPr>
        <w:t>ż</w:t>
      </w:r>
      <w:r w:rsidRPr="009E133C">
        <w:rPr>
          <w:rFonts w:ascii="Arial" w:hAnsi="Arial" w:cs="Arial"/>
          <w:bCs/>
        </w:rPr>
        <w:t>eli zostały przesłane w sposób okre</w:t>
      </w:r>
      <w:r w:rsidRPr="009E133C">
        <w:rPr>
          <w:rFonts w:ascii="Arial" w:eastAsia="TimesNewRoman,Bold" w:hAnsi="Arial" w:cs="Arial"/>
          <w:bCs/>
        </w:rPr>
        <w:t>ś</w:t>
      </w:r>
      <w:r w:rsidRPr="009E133C">
        <w:rPr>
          <w:rFonts w:ascii="Arial" w:hAnsi="Arial" w:cs="Arial"/>
          <w:bCs/>
        </w:rPr>
        <w:t>lony w art. 27 ust. 2, albo w terminie 15 dni –</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je</w:t>
      </w:r>
      <w:r w:rsidRPr="009E133C">
        <w:rPr>
          <w:rFonts w:ascii="Arial" w:eastAsia="TimesNewRoman,Bold" w:hAnsi="Arial" w:cs="Arial"/>
          <w:bCs/>
        </w:rPr>
        <w:t>ż</w:t>
      </w:r>
      <w:r w:rsidRPr="009E133C">
        <w:rPr>
          <w:rFonts w:ascii="Arial" w:hAnsi="Arial" w:cs="Arial"/>
          <w:bCs/>
        </w:rPr>
        <w:t>eli zostały przesłane w inny sposób – w przypadku gdy warto</w:t>
      </w:r>
      <w:r w:rsidRPr="009E133C">
        <w:rPr>
          <w:rFonts w:ascii="Arial" w:eastAsia="TimesNewRoman,Bold" w:hAnsi="Arial" w:cs="Arial"/>
          <w:bCs/>
        </w:rPr>
        <w:t xml:space="preserve">ść </w:t>
      </w:r>
      <w:r w:rsidRPr="009E133C">
        <w:rPr>
          <w:rFonts w:ascii="Arial" w:hAnsi="Arial" w:cs="Arial"/>
          <w:bCs/>
        </w:rPr>
        <w:t>zamówienia jest równa lub przekracza kwoty okre</w:t>
      </w:r>
      <w:r w:rsidRPr="009E133C">
        <w:rPr>
          <w:rFonts w:ascii="Arial" w:eastAsia="TimesNewRoman,Bold" w:hAnsi="Arial" w:cs="Arial"/>
          <w:bCs/>
        </w:rPr>
        <w:t>ś</w:t>
      </w:r>
      <w:r w:rsidRPr="009E133C">
        <w:rPr>
          <w:rFonts w:ascii="Arial" w:hAnsi="Arial" w:cs="Arial"/>
          <w:bCs/>
        </w:rPr>
        <w:t>lone w przepisach</w:t>
      </w:r>
      <w:r w:rsidRPr="009E133C">
        <w:rPr>
          <w:rFonts w:ascii="Arial" w:eastAsia="TimesNewRoman,Bold" w:hAnsi="Arial" w:cs="Arial"/>
          <w:bCs/>
        </w:rPr>
        <w:t xml:space="preserve"> </w:t>
      </w:r>
      <w:r w:rsidRPr="009E133C">
        <w:rPr>
          <w:rFonts w:ascii="Arial" w:hAnsi="Arial" w:cs="Arial"/>
          <w:bCs/>
        </w:rPr>
        <w:t>wydanych na 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w terminie 5 dni od dnia przesłania informacji o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stanowi</w:t>
      </w:r>
      <w:r w:rsidRPr="009E133C">
        <w:rPr>
          <w:rFonts w:ascii="Arial" w:eastAsia="TimesNewRoman,Bold" w:hAnsi="Arial" w:cs="Arial"/>
          <w:bCs/>
        </w:rPr>
        <w:t>ą</w:t>
      </w:r>
      <w:r w:rsidRPr="009E133C">
        <w:rPr>
          <w:rFonts w:ascii="Arial" w:hAnsi="Arial" w:cs="Arial"/>
          <w:bCs/>
        </w:rPr>
        <w:t>cej podstaw</w:t>
      </w:r>
      <w:r w:rsidRPr="009E133C">
        <w:rPr>
          <w:rFonts w:ascii="Arial" w:eastAsia="TimesNewRoman,Bold" w:hAnsi="Arial" w:cs="Arial"/>
          <w:bCs/>
        </w:rPr>
        <w:t xml:space="preserve">ę </w:t>
      </w:r>
      <w:r w:rsidRPr="009E133C">
        <w:rPr>
          <w:rFonts w:ascii="Arial" w:hAnsi="Arial" w:cs="Arial"/>
          <w:bCs/>
        </w:rPr>
        <w:t>jego wniesienia – je</w:t>
      </w:r>
      <w:r w:rsidRPr="009E133C">
        <w:rPr>
          <w:rFonts w:ascii="Arial" w:eastAsia="TimesNewRoman,Bold" w:hAnsi="Arial" w:cs="Arial"/>
          <w:bCs/>
        </w:rPr>
        <w:t>ż</w:t>
      </w:r>
      <w:r w:rsidRPr="009E133C">
        <w:rPr>
          <w:rFonts w:ascii="Arial" w:hAnsi="Arial" w:cs="Arial"/>
          <w:bCs/>
        </w:rPr>
        <w:t>eli zostały przesłane w sposób okre</w:t>
      </w:r>
      <w:r w:rsidRPr="009E133C">
        <w:rPr>
          <w:rFonts w:ascii="Arial" w:eastAsia="TimesNewRoman,Bold" w:hAnsi="Arial" w:cs="Arial"/>
          <w:bCs/>
        </w:rPr>
        <w:t>ś</w:t>
      </w:r>
      <w:r w:rsidRPr="009E133C">
        <w:rPr>
          <w:rFonts w:ascii="Arial" w:hAnsi="Arial" w:cs="Arial"/>
          <w:bCs/>
        </w:rPr>
        <w:t>lony w art. 27 ust. 2, albo w terminie 10 dni –</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je</w:t>
      </w:r>
      <w:r w:rsidRPr="009E133C">
        <w:rPr>
          <w:rFonts w:ascii="Arial" w:eastAsia="TimesNewRoman,Bold" w:hAnsi="Arial" w:cs="Arial"/>
          <w:bCs/>
        </w:rPr>
        <w:t>ż</w:t>
      </w:r>
      <w:r w:rsidRPr="009E133C">
        <w:rPr>
          <w:rFonts w:ascii="Arial" w:hAnsi="Arial" w:cs="Arial"/>
          <w:bCs/>
        </w:rPr>
        <w:t>eli zostały przesłane w inny sposób – w przypadku gdy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w:t>
      </w:r>
      <w:r w:rsidRPr="009E133C">
        <w:rPr>
          <w:rFonts w:ascii="Arial" w:eastAsia="TimesNewRoman,Bold" w:hAnsi="Arial" w:cs="Arial"/>
          <w:bCs/>
        </w:rPr>
        <w:t xml:space="preserve"> </w:t>
      </w:r>
      <w:r w:rsidRPr="009E133C">
        <w:rPr>
          <w:rFonts w:ascii="Arial" w:hAnsi="Arial" w:cs="Arial"/>
          <w:bCs/>
        </w:rPr>
        <w:t>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17.10 Odwołanie wobec tre</w:t>
      </w:r>
      <w:r w:rsidRPr="009E133C">
        <w:rPr>
          <w:rFonts w:ascii="Arial" w:eastAsia="TimesNewRoman,Bold" w:hAnsi="Arial" w:cs="Arial"/>
          <w:bCs/>
        </w:rPr>
        <w:t>ś</w:t>
      </w:r>
      <w:r w:rsidRPr="009E133C">
        <w:rPr>
          <w:rFonts w:ascii="Arial" w:hAnsi="Arial" w:cs="Arial"/>
          <w:bCs/>
        </w:rPr>
        <w:t>ci ogłoszenia o zamówieniu, a je</w:t>
      </w:r>
      <w:r w:rsidRPr="009E133C">
        <w:rPr>
          <w:rFonts w:ascii="Arial" w:eastAsia="TimesNewRoman,Bold" w:hAnsi="Arial" w:cs="Arial"/>
          <w:bCs/>
        </w:rPr>
        <w:t>ż</w:t>
      </w:r>
      <w:r w:rsidRPr="009E133C">
        <w:rPr>
          <w:rFonts w:ascii="Arial" w:hAnsi="Arial" w:cs="Arial"/>
          <w:bCs/>
        </w:rPr>
        <w:t>eli post</w:t>
      </w:r>
      <w:r w:rsidRPr="009E133C">
        <w:rPr>
          <w:rFonts w:ascii="Arial" w:eastAsia="TimesNewRoman,Bold" w:hAnsi="Arial" w:cs="Arial"/>
          <w:bCs/>
        </w:rPr>
        <w:t>ę</w:t>
      </w:r>
      <w:r w:rsidRPr="009E133C">
        <w:rPr>
          <w:rFonts w:ascii="Arial" w:hAnsi="Arial" w:cs="Arial"/>
          <w:bCs/>
        </w:rPr>
        <w:t xml:space="preserve">powanie jest prowadzone </w:t>
      </w:r>
      <w:r w:rsidR="00BD0ACD" w:rsidRPr="009E133C">
        <w:rPr>
          <w:rFonts w:ascii="Arial" w:hAnsi="Arial" w:cs="Arial"/>
          <w:bCs/>
        </w:rPr>
        <w:br/>
      </w:r>
      <w:r w:rsidRPr="009E133C">
        <w:rPr>
          <w:rFonts w:ascii="Arial" w:hAnsi="Arial" w:cs="Arial"/>
          <w:bCs/>
        </w:rPr>
        <w:t>w trybie przetargu nieograniczonego, tak</w:t>
      </w:r>
      <w:r w:rsidRPr="009E133C">
        <w:rPr>
          <w:rFonts w:ascii="Arial" w:eastAsia="TimesNewRoman,Bold" w:hAnsi="Arial" w:cs="Arial"/>
          <w:bCs/>
        </w:rPr>
        <w:t>ż</w:t>
      </w:r>
      <w:r w:rsidRPr="009E133C">
        <w:rPr>
          <w:rFonts w:ascii="Arial" w:hAnsi="Arial" w:cs="Arial"/>
          <w:bCs/>
        </w:rPr>
        <w:t>e wobec postanowie</w:t>
      </w:r>
      <w:r w:rsidRPr="009E133C">
        <w:rPr>
          <w:rFonts w:ascii="Arial" w:eastAsia="TimesNewRoman,Bold" w:hAnsi="Arial" w:cs="Arial"/>
          <w:bCs/>
        </w:rPr>
        <w:t>ń</w:t>
      </w:r>
      <w:r w:rsidRPr="009E133C">
        <w:rPr>
          <w:rFonts w:ascii="Arial" w:hAnsi="Arial" w:cs="Arial"/>
          <w:bCs/>
        </w:rPr>
        <w:t xml:space="preserve"> specyfikacji istotnych warunków zamówienia, wnosi si</w:t>
      </w:r>
      <w:r w:rsidRPr="009E133C">
        <w:rPr>
          <w:rFonts w:ascii="Arial" w:eastAsia="TimesNewRoman,Bold" w:hAnsi="Arial" w:cs="Arial"/>
          <w:bCs/>
        </w:rPr>
        <w:t xml:space="preserve">ę </w:t>
      </w:r>
      <w:r w:rsidRPr="009E133C">
        <w:rPr>
          <w:rFonts w:ascii="Arial" w:hAnsi="Arial" w:cs="Arial"/>
          <w:bCs/>
        </w:rPr>
        <w:t>w terminie:</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lastRenderedPageBreak/>
        <w:t>1) 10 dni od dnia publikacji ogłoszenia w Dzienniku Urz</w:t>
      </w:r>
      <w:r w:rsidRPr="009E133C">
        <w:rPr>
          <w:rFonts w:ascii="Arial" w:eastAsia="TimesNewRoman,Bold" w:hAnsi="Arial" w:cs="Arial"/>
          <w:bCs/>
        </w:rPr>
        <w:t>ę</w:t>
      </w:r>
      <w:r w:rsidRPr="009E133C">
        <w:rPr>
          <w:rFonts w:ascii="Arial" w:hAnsi="Arial" w:cs="Arial"/>
          <w:bCs/>
        </w:rPr>
        <w:t>dowym Unii Europejskiej lub zamieszczenia specyfikacji istotnych warunków zamówienia na stronie internetowej –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równa lub przekracza kwoty okre</w:t>
      </w:r>
      <w:r w:rsidRPr="009E133C">
        <w:rPr>
          <w:rFonts w:ascii="Arial" w:eastAsia="TimesNewRoman,Bold" w:hAnsi="Arial" w:cs="Arial"/>
          <w:bCs/>
        </w:rPr>
        <w:t>ś</w:t>
      </w:r>
      <w:r w:rsidRPr="009E133C">
        <w:rPr>
          <w:rFonts w:ascii="Arial" w:hAnsi="Arial" w:cs="Arial"/>
          <w:bCs/>
        </w:rPr>
        <w:t>lone w przepisach wydanych na podstawie art. 11 ust. 8;</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2) 5 dni od dnia zamieszczenia ogłoszenia w Biuletynie Zamówie</w:t>
      </w:r>
      <w:r w:rsidRPr="009E133C">
        <w:rPr>
          <w:rFonts w:ascii="Arial" w:eastAsia="TimesNewRoman,Bold" w:hAnsi="Arial" w:cs="Arial"/>
          <w:bCs/>
        </w:rPr>
        <w:t xml:space="preserve">ń </w:t>
      </w:r>
      <w:r w:rsidRPr="009E133C">
        <w:rPr>
          <w:rFonts w:ascii="Arial" w:hAnsi="Arial" w:cs="Arial"/>
          <w:bCs/>
        </w:rPr>
        <w:t>Publicznych lub specyfikacji istotnych warunków zamówienia na stronie</w:t>
      </w:r>
      <w:r w:rsidRPr="009E133C">
        <w:rPr>
          <w:rFonts w:ascii="Arial" w:eastAsia="TimesNewRoman,Bold" w:hAnsi="Arial" w:cs="Arial"/>
          <w:bCs/>
        </w:rPr>
        <w:t xml:space="preserve"> </w:t>
      </w:r>
      <w:r w:rsidRPr="009E133C">
        <w:rPr>
          <w:rFonts w:ascii="Arial" w:hAnsi="Arial" w:cs="Arial"/>
          <w:bCs/>
        </w:rPr>
        <w:t>internetowej –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w:t>
      </w:r>
      <w:r w:rsidRPr="009E133C">
        <w:rPr>
          <w:rFonts w:ascii="Arial" w:eastAsia="TimesNewRoman,Bold" w:hAnsi="Arial" w:cs="Arial"/>
          <w:bCs/>
        </w:rPr>
        <w:t xml:space="preserve"> </w:t>
      </w:r>
      <w:r w:rsidRPr="009E133C">
        <w:rPr>
          <w:rFonts w:ascii="Arial" w:hAnsi="Arial" w:cs="Arial"/>
          <w:bCs/>
        </w:rPr>
        <w:t>okre</w:t>
      </w:r>
      <w:r w:rsidRPr="009E133C">
        <w:rPr>
          <w:rFonts w:ascii="Arial" w:eastAsia="TimesNewRoman,Bold" w:hAnsi="Arial" w:cs="Arial"/>
          <w:bCs/>
        </w:rPr>
        <w:t>ś</w:t>
      </w:r>
      <w:r w:rsidRPr="009E133C">
        <w:rPr>
          <w:rFonts w:ascii="Arial" w:hAnsi="Arial" w:cs="Arial"/>
          <w:bCs/>
        </w:rPr>
        <w:t>lone w przepisach wydanych na 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17.11 Odwołanie wobec czynno</w:t>
      </w:r>
      <w:r w:rsidRPr="009E133C">
        <w:rPr>
          <w:rFonts w:ascii="Arial" w:eastAsia="TimesNewRoman,Bold" w:hAnsi="Arial" w:cs="Arial"/>
          <w:bCs/>
        </w:rPr>
        <w:t>ś</w:t>
      </w:r>
      <w:r w:rsidRPr="009E133C">
        <w:rPr>
          <w:rFonts w:ascii="Arial" w:hAnsi="Arial" w:cs="Arial"/>
          <w:bCs/>
        </w:rPr>
        <w:t>ci innych ni</w:t>
      </w:r>
      <w:r w:rsidRPr="009E133C">
        <w:rPr>
          <w:rFonts w:ascii="Arial" w:eastAsia="TimesNewRoman,Bold" w:hAnsi="Arial" w:cs="Arial"/>
          <w:bCs/>
        </w:rPr>
        <w:t xml:space="preserve">ż </w:t>
      </w:r>
      <w:r w:rsidRPr="009E133C">
        <w:rPr>
          <w:rFonts w:ascii="Arial" w:hAnsi="Arial" w:cs="Arial"/>
          <w:bCs/>
        </w:rPr>
        <w:t>okre</w:t>
      </w:r>
      <w:r w:rsidRPr="009E133C">
        <w:rPr>
          <w:rFonts w:ascii="Arial" w:eastAsia="TimesNewRoman,Bold" w:hAnsi="Arial" w:cs="Arial"/>
          <w:bCs/>
        </w:rPr>
        <w:t>ś</w:t>
      </w:r>
      <w:r w:rsidRPr="009E133C">
        <w:rPr>
          <w:rFonts w:ascii="Arial" w:hAnsi="Arial" w:cs="Arial"/>
          <w:bCs/>
        </w:rPr>
        <w:t>lone w ust. 1 i 2 wnosi si</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w przypadku zamówie</w:t>
      </w:r>
      <w:r w:rsidRPr="009E133C">
        <w:rPr>
          <w:rFonts w:ascii="Arial" w:eastAsia="TimesNewRoman,Bold" w:hAnsi="Arial" w:cs="Arial"/>
          <w:bCs/>
        </w:rPr>
        <w:t>ń</w:t>
      </w:r>
      <w:r w:rsidRPr="009E133C">
        <w:rPr>
          <w:rFonts w:ascii="Arial" w:hAnsi="Arial" w:cs="Arial"/>
          <w:bCs/>
        </w:rPr>
        <w:t>, których warto</w:t>
      </w:r>
      <w:r w:rsidRPr="009E133C">
        <w:rPr>
          <w:rFonts w:ascii="Arial" w:eastAsia="TimesNewRoman,Bold" w:hAnsi="Arial" w:cs="Arial"/>
          <w:bCs/>
        </w:rPr>
        <w:t xml:space="preserve">ść </w:t>
      </w:r>
      <w:r w:rsidRPr="009E133C">
        <w:rPr>
          <w:rFonts w:ascii="Arial" w:hAnsi="Arial" w:cs="Arial"/>
          <w:bCs/>
        </w:rPr>
        <w:t>jest równa lub przekracza kwoty okre</w:t>
      </w:r>
      <w:r w:rsidRPr="009E133C">
        <w:rPr>
          <w:rFonts w:ascii="Arial" w:eastAsia="TimesNewRoman,Bold" w:hAnsi="Arial" w:cs="Arial"/>
          <w:bCs/>
        </w:rPr>
        <w:t>ś</w:t>
      </w:r>
      <w:r w:rsidRPr="009E133C">
        <w:rPr>
          <w:rFonts w:ascii="Arial" w:hAnsi="Arial" w:cs="Arial"/>
          <w:bCs/>
        </w:rPr>
        <w:t>lone w przepisach wydanych na podstawie art. 11 ust. 8 – w terminie 10 dni od dnia, w którym powzi</w:t>
      </w:r>
      <w:r w:rsidRPr="009E133C">
        <w:rPr>
          <w:rFonts w:ascii="Arial" w:eastAsia="TimesNewRoman,Bold" w:hAnsi="Arial" w:cs="Arial"/>
          <w:bCs/>
        </w:rPr>
        <w:t>ę</w:t>
      </w:r>
      <w:r w:rsidRPr="009E133C">
        <w:rPr>
          <w:rFonts w:ascii="Arial" w:hAnsi="Arial" w:cs="Arial"/>
          <w:bCs/>
        </w:rPr>
        <w:t>to lub przy zachowaniu nale</w:t>
      </w:r>
      <w:r w:rsidRPr="009E133C">
        <w:rPr>
          <w:rFonts w:ascii="Arial" w:eastAsia="TimesNewRoman,Bold" w:hAnsi="Arial" w:cs="Arial"/>
          <w:bCs/>
        </w:rPr>
        <w:t>ż</w:t>
      </w:r>
      <w:r w:rsidRPr="009E133C">
        <w:rPr>
          <w:rFonts w:ascii="Arial" w:hAnsi="Arial" w:cs="Arial"/>
          <w:bCs/>
        </w:rPr>
        <w:t>ytej staranno</w:t>
      </w:r>
      <w:r w:rsidRPr="009E133C">
        <w:rPr>
          <w:rFonts w:ascii="Arial" w:eastAsia="TimesNewRoman,Bold" w:hAnsi="Arial" w:cs="Arial"/>
          <w:bCs/>
        </w:rPr>
        <w:t>ś</w:t>
      </w:r>
      <w:r w:rsidRPr="009E133C">
        <w:rPr>
          <w:rFonts w:ascii="Arial" w:hAnsi="Arial" w:cs="Arial"/>
          <w:bCs/>
        </w:rPr>
        <w:t>ci mo</w:t>
      </w:r>
      <w:r w:rsidRPr="009E133C">
        <w:rPr>
          <w:rFonts w:ascii="Arial" w:eastAsia="TimesNewRoman,Bold" w:hAnsi="Arial" w:cs="Arial"/>
          <w:bCs/>
        </w:rPr>
        <w:t>ż</w:t>
      </w:r>
      <w:r w:rsidRPr="009E133C">
        <w:rPr>
          <w:rFonts w:ascii="Arial" w:hAnsi="Arial" w:cs="Arial"/>
          <w:bCs/>
        </w:rPr>
        <w:t>na było powzi</w:t>
      </w:r>
      <w:r w:rsidRPr="009E133C">
        <w:rPr>
          <w:rFonts w:ascii="Arial" w:eastAsia="TimesNewRoman,Bold" w:hAnsi="Arial" w:cs="Arial"/>
          <w:bCs/>
        </w:rPr>
        <w:t xml:space="preserve">ąć </w:t>
      </w:r>
      <w:r w:rsidRPr="009E133C">
        <w:rPr>
          <w:rFonts w:ascii="Arial" w:hAnsi="Arial" w:cs="Arial"/>
          <w:bCs/>
        </w:rPr>
        <w:t>wiadomo</w:t>
      </w:r>
      <w:r w:rsidRPr="009E133C">
        <w:rPr>
          <w:rFonts w:ascii="Arial" w:eastAsia="TimesNewRoman,Bold" w:hAnsi="Arial" w:cs="Arial"/>
          <w:bCs/>
        </w:rPr>
        <w:t xml:space="preserve">ść </w:t>
      </w:r>
      <w:r w:rsidRPr="009E133C">
        <w:rPr>
          <w:rFonts w:ascii="Arial" w:hAnsi="Arial" w:cs="Arial"/>
          <w:bCs/>
        </w:rPr>
        <w:t>o okoliczno</w:t>
      </w:r>
      <w:r w:rsidRPr="009E133C">
        <w:rPr>
          <w:rFonts w:ascii="Arial" w:eastAsia="TimesNewRoman,Bold" w:hAnsi="Arial" w:cs="Arial"/>
          <w:bCs/>
        </w:rPr>
        <w:t>ś</w:t>
      </w:r>
      <w:r w:rsidRPr="009E133C">
        <w:rPr>
          <w:rFonts w:ascii="Arial" w:hAnsi="Arial" w:cs="Arial"/>
          <w:bCs/>
        </w:rPr>
        <w:t>ciach</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stanowi</w:t>
      </w:r>
      <w:r w:rsidRPr="009E133C">
        <w:rPr>
          <w:rFonts w:ascii="Arial" w:eastAsia="TimesNewRoman,Bold" w:hAnsi="Arial" w:cs="Arial"/>
          <w:bCs/>
        </w:rPr>
        <w:t>ą</w:t>
      </w:r>
      <w:r w:rsidRPr="009E133C">
        <w:rPr>
          <w:rFonts w:ascii="Arial" w:hAnsi="Arial" w:cs="Arial"/>
          <w:bCs/>
        </w:rPr>
        <w:t>cych podstaw</w:t>
      </w:r>
      <w:r w:rsidRPr="009E133C">
        <w:rPr>
          <w:rFonts w:ascii="Arial" w:eastAsia="TimesNewRoman,Bold" w:hAnsi="Arial" w:cs="Arial"/>
          <w:bCs/>
        </w:rPr>
        <w:t xml:space="preserve">ę </w:t>
      </w:r>
      <w:r w:rsidRPr="009E133C">
        <w:rPr>
          <w:rFonts w:ascii="Arial" w:hAnsi="Arial" w:cs="Arial"/>
          <w:bCs/>
        </w:rPr>
        <w:t>jego wniesienia;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w przypadku zamówie</w:t>
      </w:r>
      <w:r w:rsidRPr="009E133C">
        <w:rPr>
          <w:rFonts w:ascii="Arial" w:eastAsia="TimesNewRoman,Bold" w:hAnsi="Arial" w:cs="Arial"/>
          <w:bCs/>
        </w:rPr>
        <w:t>ń</w:t>
      </w:r>
      <w:r w:rsidRPr="009E133C">
        <w:rPr>
          <w:rFonts w:ascii="Arial" w:hAnsi="Arial" w:cs="Arial"/>
          <w:bCs/>
        </w:rPr>
        <w:t>, których warto</w:t>
      </w:r>
      <w:r w:rsidRPr="009E133C">
        <w:rPr>
          <w:rFonts w:ascii="Arial" w:eastAsia="TimesNewRoman,Bold" w:hAnsi="Arial" w:cs="Arial"/>
          <w:bCs/>
        </w:rPr>
        <w:t xml:space="preserve">ść </w:t>
      </w:r>
      <w:r w:rsidRPr="009E133C">
        <w:rPr>
          <w:rFonts w:ascii="Arial" w:hAnsi="Arial" w:cs="Arial"/>
          <w:bCs/>
        </w:rPr>
        <w:t>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 podstawie art. 11 ust. 8 – w terminie 5 dni od dnia, w którym powzi</w:t>
      </w:r>
      <w:r w:rsidRPr="009E133C">
        <w:rPr>
          <w:rFonts w:ascii="Arial" w:eastAsia="TimesNewRoman,Bold" w:hAnsi="Arial" w:cs="Arial"/>
          <w:bCs/>
        </w:rPr>
        <w:t>ę</w:t>
      </w:r>
      <w:r w:rsidRPr="009E133C">
        <w:rPr>
          <w:rFonts w:ascii="Arial" w:hAnsi="Arial" w:cs="Arial"/>
          <w:bCs/>
        </w:rPr>
        <w:t>to lub przy zachowaniu nale</w:t>
      </w:r>
      <w:r w:rsidRPr="009E133C">
        <w:rPr>
          <w:rFonts w:ascii="Arial" w:eastAsia="TimesNewRoman,Bold" w:hAnsi="Arial" w:cs="Arial"/>
          <w:bCs/>
        </w:rPr>
        <w:t>ż</w:t>
      </w:r>
      <w:r w:rsidRPr="009E133C">
        <w:rPr>
          <w:rFonts w:ascii="Arial" w:hAnsi="Arial" w:cs="Arial"/>
          <w:bCs/>
        </w:rPr>
        <w:t>ytej staranno</w:t>
      </w:r>
      <w:r w:rsidRPr="009E133C">
        <w:rPr>
          <w:rFonts w:ascii="Arial" w:eastAsia="TimesNewRoman,Bold" w:hAnsi="Arial" w:cs="Arial"/>
          <w:bCs/>
        </w:rPr>
        <w:t>ś</w:t>
      </w:r>
      <w:r w:rsidRPr="009E133C">
        <w:rPr>
          <w:rFonts w:ascii="Arial" w:hAnsi="Arial" w:cs="Arial"/>
          <w:bCs/>
        </w:rPr>
        <w:t>ci mo</w:t>
      </w:r>
      <w:r w:rsidRPr="009E133C">
        <w:rPr>
          <w:rFonts w:ascii="Arial" w:eastAsia="TimesNewRoman,Bold" w:hAnsi="Arial" w:cs="Arial"/>
          <w:bCs/>
        </w:rPr>
        <w:t>ż</w:t>
      </w:r>
      <w:r w:rsidRPr="009E133C">
        <w:rPr>
          <w:rFonts w:ascii="Arial" w:hAnsi="Arial" w:cs="Arial"/>
          <w:bCs/>
        </w:rPr>
        <w:t>na było powzi</w:t>
      </w:r>
      <w:r w:rsidRPr="009E133C">
        <w:rPr>
          <w:rFonts w:ascii="Arial" w:eastAsia="TimesNewRoman,Bold" w:hAnsi="Arial" w:cs="Arial"/>
          <w:bCs/>
        </w:rPr>
        <w:t xml:space="preserve">ąć </w:t>
      </w:r>
      <w:r w:rsidRPr="009E133C">
        <w:rPr>
          <w:rFonts w:ascii="Arial" w:hAnsi="Arial" w:cs="Arial"/>
          <w:bCs/>
        </w:rPr>
        <w:t>wiadomo</w:t>
      </w:r>
      <w:r w:rsidRPr="009E133C">
        <w:rPr>
          <w:rFonts w:ascii="Arial" w:eastAsia="TimesNewRoman,Bold" w:hAnsi="Arial" w:cs="Arial"/>
          <w:bCs/>
        </w:rPr>
        <w:t xml:space="preserve">ść </w:t>
      </w:r>
      <w:r w:rsidRPr="009E133C">
        <w:rPr>
          <w:rFonts w:ascii="Arial" w:hAnsi="Arial" w:cs="Arial"/>
          <w:bCs/>
        </w:rPr>
        <w:t>o okoliczno</w:t>
      </w:r>
      <w:r w:rsidRPr="009E133C">
        <w:rPr>
          <w:rFonts w:ascii="Arial" w:eastAsia="TimesNewRoman,Bold" w:hAnsi="Arial" w:cs="Arial"/>
          <w:bCs/>
        </w:rPr>
        <w:t>ś</w:t>
      </w:r>
      <w:r w:rsidRPr="009E133C">
        <w:rPr>
          <w:rFonts w:ascii="Arial" w:hAnsi="Arial" w:cs="Arial"/>
          <w:bCs/>
        </w:rPr>
        <w:t>ciach stanowi</w:t>
      </w:r>
      <w:r w:rsidRPr="009E133C">
        <w:rPr>
          <w:rFonts w:ascii="Arial" w:eastAsia="TimesNewRoman,Bold" w:hAnsi="Arial" w:cs="Arial"/>
          <w:bCs/>
        </w:rPr>
        <w:t>ą</w:t>
      </w:r>
      <w:r w:rsidRPr="009E133C">
        <w:rPr>
          <w:rFonts w:ascii="Arial" w:hAnsi="Arial" w:cs="Arial"/>
          <w:bCs/>
        </w:rPr>
        <w:t>cych podstaw</w:t>
      </w:r>
      <w:r w:rsidRPr="009E133C">
        <w:rPr>
          <w:rFonts w:ascii="Arial" w:eastAsia="TimesNewRoman,Bold" w:hAnsi="Arial" w:cs="Arial"/>
          <w:bCs/>
        </w:rPr>
        <w:t xml:space="preserve">ę </w:t>
      </w:r>
      <w:r w:rsidRPr="009E133C">
        <w:rPr>
          <w:rFonts w:ascii="Arial" w:hAnsi="Arial" w:cs="Arial"/>
          <w:bCs/>
        </w:rPr>
        <w:t>jego wniesienia.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17.12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 nie opublikował ogłoszenia o zamiarze zawarcia umowy lub mimo takiego obowi</w:t>
      </w:r>
      <w:r w:rsidRPr="009E133C">
        <w:rPr>
          <w:rFonts w:ascii="Arial" w:eastAsia="TimesNewRoman,Bold" w:hAnsi="Arial" w:cs="Arial"/>
          <w:bCs/>
        </w:rPr>
        <w:t>ą</w:t>
      </w:r>
      <w:r w:rsidRPr="009E133C">
        <w:rPr>
          <w:rFonts w:ascii="Arial" w:hAnsi="Arial" w:cs="Arial"/>
          <w:bCs/>
        </w:rPr>
        <w:t>zku nie przesłał wykonawcy zawiadomienia o wyborze oferty najkorzystniejszej lub nie zaprosił wykonawcy do zło</w:t>
      </w:r>
      <w:r w:rsidRPr="009E133C">
        <w:rPr>
          <w:rFonts w:ascii="Arial" w:eastAsia="TimesNewRoman,Bold" w:hAnsi="Arial" w:cs="Arial"/>
          <w:bCs/>
        </w:rPr>
        <w:t>ż</w:t>
      </w:r>
      <w:r w:rsidRPr="009E133C">
        <w:rPr>
          <w:rFonts w:ascii="Arial" w:hAnsi="Arial" w:cs="Arial"/>
          <w:bCs/>
        </w:rPr>
        <w:t>enia oferty w ramach dynamicznego systemu zakupów lub umowy ramowej, odwołanie wnosi si</w:t>
      </w:r>
      <w:r w:rsidRPr="009E133C">
        <w:rPr>
          <w:rFonts w:ascii="Arial" w:eastAsia="TimesNewRoman,Bold" w:hAnsi="Arial" w:cs="Arial"/>
          <w:bCs/>
        </w:rPr>
        <w:t xml:space="preserve">ę </w:t>
      </w:r>
      <w:r w:rsidRPr="009E133C">
        <w:rPr>
          <w:rFonts w:ascii="Arial" w:hAnsi="Arial" w:cs="Arial"/>
          <w:bCs/>
        </w:rPr>
        <w:t>nie pó</w:t>
      </w:r>
      <w:r w:rsidRPr="009E133C">
        <w:rPr>
          <w:rFonts w:ascii="Arial" w:eastAsia="TimesNewRoman,Bold" w:hAnsi="Arial" w:cs="Arial"/>
          <w:bCs/>
        </w:rPr>
        <w:t>ź</w:t>
      </w:r>
      <w:r w:rsidRPr="009E133C">
        <w:rPr>
          <w:rFonts w:ascii="Arial" w:hAnsi="Arial" w:cs="Arial"/>
          <w:bCs/>
        </w:rPr>
        <w:t>niej ni</w:t>
      </w:r>
      <w:r w:rsidRPr="009E133C">
        <w:rPr>
          <w:rFonts w:ascii="Arial" w:eastAsia="TimesNewRoman,Bold" w:hAnsi="Arial" w:cs="Arial"/>
          <w:bCs/>
        </w:rPr>
        <w:t xml:space="preserve">ż </w:t>
      </w:r>
      <w:r w:rsidRPr="009E133C">
        <w:rPr>
          <w:rFonts w:ascii="Arial" w:hAnsi="Arial" w:cs="Arial"/>
          <w:bCs/>
        </w:rPr>
        <w:t>w terminie:</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15 dni od dnia zamieszczenia w Biuletynie Zamówie</w:t>
      </w:r>
      <w:r w:rsidRPr="009E133C">
        <w:rPr>
          <w:rFonts w:ascii="Arial" w:eastAsia="TimesNewRoman,Bold" w:hAnsi="Arial" w:cs="Arial"/>
          <w:bCs/>
        </w:rPr>
        <w:t xml:space="preserve">ń </w:t>
      </w:r>
      <w:r w:rsidRPr="009E133C">
        <w:rPr>
          <w:rFonts w:ascii="Arial" w:hAnsi="Arial" w:cs="Arial"/>
          <w:bCs/>
        </w:rPr>
        <w:t xml:space="preserve">Publicznych albo 30 dni od dnia publikacji </w:t>
      </w:r>
      <w:r w:rsidR="00BD0ACD" w:rsidRPr="009E133C">
        <w:rPr>
          <w:rFonts w:ascii="Arial" w:hAnsi="Arial" w:cs="Arial"/>
          <w:bCs/>
        </w:rPr>
        <w:br/>
      </w:r>
      <w:r w:rsidRPr="009E133C">
        <w:rPr>
          <w:rFonts w:ascii="Arial" w:hAnsi="Arial" w:cs="Arial"/>
          <w:bCs/>
        </w:rPr>
        <w:t>w Dzienniku Urz</w:t>
      </w:r>
      <w:r w:rsidRPr="009E133C">
        <w:rPr>
          <w:rFonts w:ascii="Arial" w:eastAsia="TimesNewRoman,Bold" w:hAnsi="Arial" w:cs="Arial"/>
          <w:bCs/>
        </w:rPr>
        <w:t>ę</w:t>
      </w:r>
      <w:r w:rsidRPr="009E133C">
        <w:rPr>
          <w:rFonts w:ascii="Arial" w:hAnsi="Arial" w:cs="Arial"/>
          <w:bCs/>
        </w:rPr>
        <w:t>dowym Unii Europejskiej ogłoszenia o udzieleniu zamówienia, a w przypadku udzielenia zamówienia w trybie negocjacji bez ogłoszenia, zamówienia z wolnej r</w:t>
      </w:r>
      <w:r w:rsidRPr="009E133C">
        <w:rPr>
          <w:rFonts w:ascii="Arial" w:eastAsia="TimesNewRoman,Bold" w:hAnsi="Arial" w:cs="Arial"/>
          <w:bCs/>
        </w:rPr>
        <w:t>ę</w:t>
      </w:r>
      <w:r w:rsidRPr="009E133C">
        <w:rPr>
          <w:rFonts w:ascii="Arial" w:hAnsi="Arial" w:cs="Arial"/>
          <w:bCs/>
        </w:rPr>
        <w:t xml:space="preserve">ki albo zapytania </w:t>
      </w:r>
      <w:r w:rsidR="00BD0ACD" w:rsidRPr="009E133C">
        <w:rPr>
          <w:rFonts w:ascii="Arial" w:hAnsi="Arial" w:cs="Arial"/>
          <w:bCs/>
        </w:rPr>
        <w:br/>
      </w:r>
      <w:r w:rsidRPr="009E133C">
        <w:rPr>
          <w:rFonts w:ascii="Arial" w:hAnsi="Arial" w:cs="Arial"/>
          <w:bCs/>
        </w:rPr>
        <w:t>o cen</w:t>
      </w:r>
      <w:r w:rsidRPr="009E133C">
        <w:rPr>
          <w:rFonts w:ascii="Arial" w:eastAsia="TimesNewRoman,Bold" w:hAnsi="Arial" w:cs="Arial"/>
          <w:bCs/>
        </w:rPr>
        <w:t xml:space="preserve">ę </w:t>
      </w:r>
      <w:r w:rsidRPr="009E133C">
        <w:rPr>
          <w:rFonts w:ascii="Arial" w:hAnsi="Arial" w:cs="Arial"/>
          <w:bCs/>
        </w:rPr>
        <w:t>– ogłoszenia o udzieleniu zamówienia z uzasadnieniem;</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6 miesi</w:t>
      </w:r>
      <w:r w:rsidRPr="009E133C">
        <w:rPr>
          <w:rFonts w:ascii="Arial" w:eastAsia="TimesNewRoman,Bold" w:hAnsi="Arial" w:cs="Arial"/>
          <w:bCs/>
        </w:rPr>
        <w:t>ę</w:t>
      </w:r>
      <w:r w:rsidRPr="009E133C">
        <w:rPr>
          <w:rFonts w:ascii="Arial" w:hAnsi="Arial" w:cs="Arial"/>
          <w:bCs/>
        </w:rPr>
        <w:t>cy od dnia zawarcia umowy,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a) nie opublikował w Dzienniku Urz</w:t>
      </w:r>
      <w:r w:rsidRPr="009E133C">
        <w:rPr>
          <w:rFonts w:ascii="Arial" w:eastAsia="TimesNewRoman,Bold" w:hAnsi="Arial" w:cs="Arial"/>
          <w:bCs/>
        </w:rPr>
        <w:t>ę</w:t>
      </w:r>
      <w:r w:rsidRPr="009E133C">
        <w:rPr>
          <w:rFonts w:ascii="Arial" w:hAnsi="Arial" w:cs="Arial"/>
          <w:bCs/>
        </w:rPr>
        <w:t>dowym Unii Europejskiej ogłoszenia o udzieleniu zamówienia; albo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b) opublikował w Dzienniku Urz</w:t>
      </w:r>
      <w:r w:rsidRPr="009E133C">
        <w:rPr>
          <w:rFonts w:ascii="Arial" w:eastAsia="TimesNewRoman,Bold" w:hAnsi="Arial" w:cs="Arial"/>
          <w:bCs/>
        </w:rPr>
        <w:t>ę</w:t>
      </w:r>
      <w:r w:rsidRPr="009E133C">
        <w:rPr>
          <w:rFonts w:ascii="Arial" w:hAnsi="Arial" w:cs="Arial"/>
          <w:bCs/>
        </w:rPr>
        <w:t>dowym Unii Europejskiej ogłoszenie o udzieleniu zamówienia, które nie zawiera uzasadnienia udzielenia zamówienia w trybie negocjacji bez ogłoszenia albo zamówienia z wolnej r</w:t>
      </w:r>
      <w:r w:rsidRPr="009E133C">
        <w:rPr>
          <w:rFonts w:ascii="Arial" w:eastAsia="TimesNewRoman,Bold" w:hAnsi="Arial" w:cs="Arial"/>
          <w:bCs/>
        </w:rPr>
        <w:t>ę</w:t>
      </w:r>
      <w:r w:rsidRPr="009E133C">
        <w:rPr>
          <w:rFonts w:ascii="Arial" w:hAnsi="Arial" w:cs="Arial"/>
          <w:bCs/>
        </w:rPr>
        <w:t>ki;</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3) 1 miesi</w:t>
      </w:r>
      <w:r w:rsidRPr="009E133C">
        <w:rPr>
          <w:rFonts w:ascii="Arial" w:eastAsia="TimesNewRoman,Bold" w:hAnsi="Arial" w:cs="Arial"/>
          <w:bCs/>
        </w:rPr>
        <w:t>ą</w:t>
      </w:r>
      <w:r w:rsidRPr="009E133C">
        <w:rPr>
          <w:rFonts w:ascii="Arial" w:hAnsi="Arial" w:cs="Arial"/>
          <w:bCs/>
        </w:rPr>
        <w:t>ca od dnia zawarcia umowy,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w:t>
      </w:r>
    </w:p>
    <w:p w:rsidR="00071697" w:rsidRPr="009E133C" w:rsidRDefault="00071697" w:rsidP="00BD0ACD">
      <w:pPr>
        <w:autoSpaceDE w:val="0"/>
        <w:autoSpaceDN w:val="0"/>
        <w:adjustRightInd w:val="0"/>
        <w:spacing w:line="360" w:lineRule="auto"/>
        <w:jc w:val="both"/>
        <w:rPr>
          <w:rFonts w:ascii="Arial" w:hAnsi="Arial" w:cs="Arial"/>
          <w:bCs/>
        </w:rPr>
      </w:pPr>
      <w:r w:rsidRPr="009E133C">
        <w:rPr>
          <w:rFonts w:ascii="Arial" w:hAnsi="Arial" w:cs="Arial"/>
          <w:bCs/>
        </w:rPr>
        <w:t>a)</w:t>
      </w:r>
      <w:r w:rsidR="00BD0ACD" w:rsidRPr="009E133C">
        <w:rPr>
          <w:rFonts w:ascii="Arial" w:hAnsi="Arial" w:cs="Arial"/>
          <w:bCs/>
        </w:rPr>
        <w:t xml:space="preserve"> </w:t>
      </w:r>
      <w:r w:rsidRPr="009E133C">
        <w:rPr>
          <w:rFonts w:ascii="Arial" w:hAnsi="Arial" w:cs="Arial"/>
          <w:bCs/>
        </w:rPr>
        <w:t>nie zamie</w:t>
      </w:r>
      <w:r w:rsidRPr="009E133C">
        <w:rPr>
          <w:rFonts w:ascii="Arial" w:eastAsia="TimesNewRoman,Bold" w:hAnsi="Arial" w:cs="Arial"/>
          <w:bCs/>
        </w:rPr>
        <w:t>ś</w:t>
      </w:r>
      <w:r w:rsidRPr="009E133C">
        <w:rPr>
          <w:rFonts w:ascii="Arial" w:hAnsi="Arial" w:cs="Arial"/>
          <w:bCs/>
        </w:rPr>
        <w:t>cił w Biuletynie Zamówie</w:t>
      </w:r>
      <w:r w:rsidRPr="009E133C">
        <w:rPr>
          <w:rFonts w:ascii="Arial" w:eastAsia="TimesNewRoman,Bold" w:hAnsi="Arial" w:cs="Arial"/>
          <w:bCs/>
        </w:rPr>
        <w:t xml:space="preserve">ń </w:t>
      </w:r>
      <w:r w:rsidRPr="009E133C">
        <w:rPr>
          <w:rFonts w:ascii="Arial" w:hAnsi="Arial" w:cs="Arial"/>
          <w:bCs/>
        </w:rPr>
        <w:t>Publicznych ogłoszenia o</w:t>
      </w:r>
      <w:r w:rsidR="00BD0ACD" w:rsidRPr="009E133C">
        <w:rPr>
          <w:rFonts w:ascii="Arial" w:hAnsi="Arial" w:cs="Arial"/>
          <w:bCs/>
        </w:rPr>
        <w:t xml:space="preserve"> </w:t>
      </w:r>
      <w:r w:rsidRPr="009E133C">
        <w:rPr>
          <w:rFonts w:ascii="Arial" w:hAnsi="Arial" w:cs="Arial"/>
          <w:bCs/>
        </w:rPr>
        <w:t>udzieleniu zamówienia; albo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b) zamie</w:t>
      </w:r>
      <w:r w:rsidRPr="009E133C">
        <w:rPr>
          <w:rFonts w:ascii="Arial" w:eastAsia="TimesNewRoman,Bold" w:hAnsi="Arial" w:cs="Arial"/>
          <w:bCs/>
        </w:rPr>
        <w:t>ś</w:t>
      </w:r>
      <w:r w:rsidRPr="009E133C">
        <w:rPr>
          <w:rFonts w:ascii="Arial" w:hAnsi="Arial" w:cs="Arial"/>
          <w:bCs/>
        </w:rPr>
        <w:t>cił w Biuletynie Zamówie</w:t>
      </w:r>
      <w:r w:rsidRPr="009E133C">
        <w:rPr>
          <w:rFonts w:ascii="Arial" w:eastAsia="TimesNewRoman,Bold" w:hAnsi="Arial" w:cs="Arial"/>
          <w:bCs/>
        </w:rPr>
        <w:t xml:space="preserve">ń </w:t>
      </w:r>
      <w:r w:rsidRPr="009E133C">
        <w:rPr>
          <w:rFonts w:ascii="Arial" w:hAnsi="Arial" w:cs="Arial"/>
          <w:bCs/>
        </w:rPr>
        <w:t>Publicznych ogłoszenie o udzieleniu zamówienia, które nie zawiera uzasadnienia udzielenia zamówienia w trybie negocjacji bez ogłoszenia, zamówienia z wolnej</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r</w:t>
      </w:r>
      <w:r w:rsidRPr="009E133C">
        <w:rPr>
          <w:rFonts w:ascii="Arial" w:eastAsia="TimesNewRoman,Bold" w:hAnsi="Arial" w:cs="Arial"/>
          <w:bCs/>
        </w:rPr>
        <w:t>ę</w:t>
      </w:r>
      <w:r w:rsidRPr="009E133C">
        <w:rPr>
          <w:rFonts w:ascii="Arial" w:hAnsi="Arial" w:cs="Arial"/>
          <w:bCs/>
        </w:rPr>
        <w:t>ki albo zapytania o cen</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17.13 W przypadku wniesienia odwołania wobec tre</w:t>
      </w:r>
      <w:r w:rsidRPr="009E133C">
        <w:rPr>
          <w:rFonts w:ascii="Arial" w:eastAsia="TimesNewRoman,Bold" w:hAnsi="Arial" w:cs="Arial"/>
          <w:bCs/>
        </w:rPr>
        <w:t>ś</w:t>
      </w:r>
      <w:r w:rsidRPr="009E133C">
        <w:rPr>
          <w:rFonts w:ascii="Arial" w:hAnsi="Arial" w:cs="Arial"/>
          <w:bCs/>
        </w:rPr>
        <w:t>ci ogłoszenia o zamówieniu lub postanowie</w:t>
      </w:r>
      <w:r w:rsidRPr="009E133C">
        <w:rPr>
          <w:rFonts w:ascii="Arial" w:eastAsia="TimesNewRoman,Bold" w:hAnsi="Arial" w:cs="Arial"/>
          <w:bCs/>
        </w:rPr>
        <w:t xml:space="preserve">ń </w:t>
      </w:r>
      <w:r w:rsidRPr="009E133C">
        <w:rPr>
          <w:rFonts w:ascii="Arial" w:hAnsi="Arial" w:cs="Arial"/>
          <w:bCs/>
        </w:rPr>
        <w:t>specyfikacji istotnych warunków zamówienia zamawiaj</w:t>
      </w:r>
      <w:r w:rsidRPr="009E133C">
        <w:rPr>
          <w:rFonts w:ascii="Arial" w:eastAsia="TimesNewRoman,Bold" w:hAnsi="Arial" w:cs="Arial"/>
          <w:bCs/>
        </w:rPr>
        <w:t>ą</w:t>
      </w:r>
      <w:r w:rsidRPr="009E133C">
        <w:rPr>
          <w:rFonts w:ascii="Arial" w:hAnsi="Arial" w:cs="Arial"/>
          <w:bCs/>
        </w:rPr>
        <w:t>cy mo</w:t>
      </w:r>
      <w:r w:rsidRPr="009E133C">
        <w:rPr>
          <w:rFonts w:ascii="Arial" w:eastAsia="TimesNewRoman,Bold" w:hAnsi="Arial" w:cs="Arial"/>
          <w:bCs/>
        </w:rPr>
        <w:t>ż</w:t>
      </w:r>
      <w:r w:rsidRPr="009E133C">
        <w:rPr>
          <w:rFonts w:ascii="Arial" w:hAnsi="Arial" w:cs="Arial"/>
          <w:bCs/>
        </w:rPr>
        <w:t>e przedłu</w:t>
      </w:r>
      <w:r w:rsidRPr="009E133C">
        <w:rPr>
          <w:rFonts w:ascii="Arial" w:eastAsia="TimesNewRoman,Bold" w:hAnsi="Arial" w:cs="Arial"/>
          <w:bCs/>
        </w:rPr>
        <w:t>ż</w:t>
      </w:r>
      <w:r w:rsidRPr="009E133C">
        <w:rPr>
          <w:rFonts w:ascii="Arial" w:hAnsi="Arial" w:cs="Arial"/>
          <w:bCs/>
        </w:rPr>
        <w:t>y</w:t>
      </w:r>
      <w:r w:rsidRPr="009E133C">
        <w:rPr>
          <w:rFonts w:ascii="Arial" w:eastAsia="TimesNewRoman,Bold" w:hAnsi="Arial" w:cs="Arial"/>
          <w:bCs/>
        </w:rPr>
        <w:t xml:space="preserve">ć </w:t>
      </w:r>
      <w:r w:rsidRPr="009E133C">
        <w:rPr>
          <w:rFonts w:ascii="Arial" w:hAnsi="Arial" w:cs="Arial"/>
          <w:bCs/>
        </w:rPr>
        <w:t>termin składania ofert lub termin składania wniosków.</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17.14 W przypadku wniesienia odwołania po upływie terminu składania ofert bieg terminu zwi</w:t>
      </w:r>
      <w:r w:rsidRPr="009E133C">
        <w:rPr>
          <w:rFonts w:ascii="Arial" w:eastAsia="TimesNewRoman,Bold" w:hAnsi="Arial" w:cs="Arial"/>
          <w:bCs/>
        </w:rPr>
        <w:t>ą</w:t>
      </w:r>
      <w:r w:rsidRPr="009E133C">
        <w:rPr>
          <w:rFonts w:ascii="Arial" w:hAnsi="Arial" w:cs="Arial"/>
          <w:bCs/>
        </w:rPr>
        <w:t>zania ofert</w:t>
      </w:r>
      <w:r w:rsidRPr="009E133C">
        <w:rPr>
          <w:rFonts w:ascii="Arial" w:eastAsia="TimesNewRoman,Bold" w:hAnsi="Arial" w:cs="Arial"/>
          <w:bCs/>
        </w:rPr>
        <w:t xml:space="preserve">ą </w:t>
      </w:r>
      <w:r w:rsidRPr="009E133C">
        <w:rPr>
          <w:rFonts w:ascii="Arial" w:hAnsi="Arial" w:cs="Arial"/>
          <w:bCs/>
        </w:rPr>
        <w:t>ulega zawieszeniu do czasu ogłoszenia przez Izb</w:t>
      </w:r>
      <w:r w:rsidRPr="009E133C">
        <w:rPr>
          <w:rFonts w:ascii="Arial" w:eastAsia="TimesNewRoman,Bold" w:hAnsi="Arial" w:cs="Arial"/>
          <w:bCs/>
        </w:rPr>
        <w:t>ę</w:t>
      </w:r>
      <w:r w:rsidR="00DC0C2F" w:rsidRPr="009E133C">
        <w:rPr>
          <w:rFonts w:ascii="Arial" w:hAnsi="Arial" w:cs="Arial"/>
          <w:bCs/>
        </w:rPr>
        <w:t xml:space="preserve"> </w:t>
      </w:r>
      <w:r w:rsidRPr="009E133C">
        <w:rPr>
          <w:rFonts w:ascii="Arial" w:hAnsi="Arial" w:cs="Arial"/>
          <w:bCs/>
        </w:rPr>
        <w:t>orzeczenia.</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 xml:space="preserve">17.15 </w:t>
      </w:r>
      <w:r w:rsidRPr="009E133C">
        <w:rPr>
          <w:rFonts w:ascii="Arial" w:eastAsia="TimesNewRoman,Bold" w:hAnsi="Arial" w:cs="Arial"/>
          <w:bCs/>
        </w:rPr>
        <w:t xml:space="preserve">Środki ochrony prawnej określone w niniejszym dziale przysługują wykonawcy, uczestnikowi konkursu, a także innemu podmiotowi, jeżeli ma lub miał interes w uzyskaniu danego zamówienia oraz </w:t>
      </w:r>
      <w:r w:rsidRPr="009E133C">
        <w:rPr>
          <w:rFonts w:ascii="Arial" w:eastAsia="TimesNewRoman,Bold" w:hAnsi="Arial" w:cs="Arial"/>
          <w:bCs/>
        </w:rPr>
        <w:lastRenderedPageBreak/>
        <w:t>poniósł lub może ponieść szkodę w wyniku naruszenia przez zamawiającego przepisów niniejszej ustawy.</w:t>
      </w:r>
    </w:p>
    <w:p w:rsidR="00C741D6" w:rsidRPr="00DC0C2F" w:rsidRDefault="00071697" w:rsidP="00DC0C2F">
      <w:pPr>
        <w:autoSpaceDE w:val="0"/>
        <w:autoSpaceDN w:val="0"/>
        <w:adjustRightInd w:val="0"/>
        <w:spacing w:line="360" w:lineRule="auto"/>
        <w:jc w:val="both"/>
        <w:rPr>
          <w:rFonts w:ascii="Arial" w:eastAsia="TimesNewRoman,Bold" w:hAnsi="Arial" w:cs="Arial"/>
          <w:bCs/>
        </w:rPr>
      </w:pPr>
      <w:r w:rsidRPr="009E133C">
        <w:rPr>
          <w:rFonts w:ascii="Arial" w:eastAsia="TimesNewRoman,Bold" w:hAnsi="Arial" w:cs="Arial"/>
        </w:rPr>
        <w:t>17.16 Środki ochrony prawnej wobec ogłoszenia o zamówieniu oraz specyfikacji istotnych warunków zamówienia przysługują również organizacjom wpisanym na listę, o której mowa w art. 154 pkt 5 Pzp.</w:t>
      </w:r>
      <w:r w:rsidR="00EB74D6">
        <w:rPr>
          <w:rFonts w:ascii="Arial" w:hAnsi="Arial" w:cs="Arial"/>
          <w:b/>
        </w:rPr>
        <w:br w:type="page"/>
      </w:r>
      <w:r w:rsidR="00C741D6" w:rsidRPr="00EB74D6">
        <w:rPr>
          <w:rFonts w:ascii="Arial" w:hAnsi="Arial" w:cs="Arial"/>
          <w:b/>
        </w:rPr>
        <w:lastRenderedPageBreak/>
        <w:t>CZĘŚĆ II</w:t>
      </w:r>
      <w:r w:rsidR="00912359" w:rsidRPr="00EB74D6">
        <w:rPr>
          <w:rFonts w:ascii="Arial" w:hAnsi="Arial" w:cs="Arial"/>
          <w:b/>
        </w:rPr>
        <w:tab/>
      </w:r>
      <w:r w:rsidR="00C741D6" w:rsidRPr="00EB74D6">
        <w:rPr>
          <w:rFonts w:ascii="Arial" w:hAnsi="Arial" w:cs="Arial"/>
          <w:b/>
        </w:rPr>
        <w:t>DODATKOWE POSTANOWIENIA SIWZ</w:t>
      </w:r>
    </w:p>
    <w:p w:rsidR="00C741D6" w:rsidRPr="00FF25C1" w:rsidRDefault="00C741D6" w:rsidP="00C741D6">
      <w:pPr>
        <w:spacing w:line="360" w:lineRule="auto"/>
        <w:rPr>
          <w:rFonts w:ascii="Arial" w:hAnsi="Arial" w:cs="Arial"/>
        </w:rPr>
      </w:pPr>
    </w:p>
    <w:p w:rsidR="00C741D6" w:rsidRPr="00FF25C1" w:rsidRDefault="00242825" w:rsidP="00C741D6">
      <w:pPr>
        <w:spacing w:line="360" w:lineRule="auto"/>
        <w:rPr>
          <w:rFonts w:ascii="Arial" w:hAnsi="Arial" w:cs="Arial"/>
          <w:b/>
        </w:rPr>
      </w:pPr>
      <w:r w:rsidRPr="00FF25C1">
        <w:rPr>
          <w:rFonts w:ascii="Arial" w:hAnsi="Arial" w:cs="Arial"/>
          <w:b/>
        </w:rPr>
        <w:t>1. Opis części zamówienia, jeżeli Zamawiający dopuszcza składanie ofert częściowych.</w:t>
      </w:r>
    </w:p>
    <w:p w:rsidR="00242825" w:rsidRPr="00FF25C1" w:rsidRDefault="00242825" w:rsidP="00242825">
      <w:pPr>
        <w:pStyle w:val="Tekstpodstawowy3"/>
      </w:pPr>
      <w:r w:rsidRPr="00FF25C1">
        <w:t>Zamawiający nie dopuszcza możliwości składania ofert częściowych.</w:t>
      </w:r>
    </w:p>
    <w:p w:rsidR="00242825" w:rsidRPr="00566C4E" w:rsidRDefault="00242825" w:rsidP="00242825">
      <w:pPr>
        <w:spacing w:line="360" w:lineRule="auto"/>
        <w:jc w:val="both"/>
        <w:rPr>
          <w:rFonts w:ascii="Arial" w:hAnsi="Arial" w:cs="Arial"/>
          <w:iCs/>
        </w:rPr>
      </w:pPr>
    </w:p>
    <w:p w:rsidR="00242825" w:rsidRPr="00FF25C1" w:rsidRDefault="00242825" w:rsidP="00242825">
      <w:pPr>
        <w:spacing w:line="360" w:lineRule="auto"/>
        <w:jc w:val="both"/>
        <w:rPr>
          <w:rFonts w:ascii="Arial" w:hAnsi="Arial" w:cs="Arial"/>
          <w:b/>
          <w:iCs/>
        </w:rPr>
      </w:pPr>
      <w:r w:rsidRPr="00FF25C1">
        <w:rPr>
          <w:rFonts w:ascii="Arial" w:hAnsi="Arial" w:cs="Arial"/>
          <w:b/>
          <w:iCs/>
        </w:rPr>
        <w:t xml:space="preserve">2. Maksymalna liczba Wykonawców, z którymi Zamawiający zawrze umowę ramową, jeżeli </w:t>
      </w:r>
    </w:p>
    <w:p w:rsidR="00242825" w:rsidRPr="00FF25C1" w:rsidRDefault="00242825" w:rsidP="00242825">
      <w:pPr>
        <w:spacing w:line="360" w:lineRule="auto"/>
        <w:jc w:val="both"/>
        <w:rPr>
          <w:rFonts w:ascii="Arial" w:hAnsi="Arial" w:cs="Arial"/>
          <w:iCs/>
        </w:rPr>
      </w:pPr>
      <w:r w:rsidRPr="00FF25C1">
        <w:rPr>
          <w:rFonts w:ascii="Arial" w:hAnsi="Arial" w:cs="Arial"/>
          <w:iCs/>
        </w:rPr>
        <w:t>Zamawiający nie przewiduje zawarcia umowy ramowej.</w:t>
      </w:r>
    </w:p>
    <w:p w:rsidR="00242825" w:rsidRPr="00FF25C1" w:rsidRDefault="00242825" w:rsidP="00242825">
      <w:pPr>
        <w:spacing w:line="360" w:lineRule="auto"/>
        <w:jc w:val="both"/>
        <w:rPr>
          <w:rFonts w:ascii="Arial" w:hAnsi="Arial" w:cs="Arial"/>
          <w:i/>
          <w:iCs/>
        </w:rPr>
      </w:pPr>
    </w:p>
    <w:p w:rsidR="009A1A3C" w:rsidRPr="0047155F" w:rsidRDefault="00242825" w:rsidP="009A1A3C">
      <w:pPr>
        <w:spacing w:line="360" w:lineRule="auto"/>
        <w:jc w:val="both"/>
        <w:rPr>
          <w:rFonts w:ascii="Arial" w:hAnsi="Arial" w:cs="Arial"/>
          <w:b/>
        </w:rPr>
      </w:pPr>
      <w:r w:rsidRPr="0047155F">
        <w:rPr>
          <w:rFonts w:ascii="Arial" w:hAnsi="Arial" w:cs="Arial"/>
          <w:b/>
          <w:iCs/>
        </w:rPr>
        <w:t>3.</w:t>
      </w:r>
      <w:r w:rsidRPr="0047155F">
        <w:rPr>
          <w:rFonts w:ascii="Arial" w:hAnsi="Arial" w:cs="Arial"/>
          <w:i/>
          <w:iCs/>
        </w:rPr>
        <w:t xml:space="preserve"> </w:t>
      </w:r>
      <w:r w:rsidR="009A1A3C" w:rsidRPr="0047155F">
        <w:rPr>
          <w:rFonts w:ascii="Arial" w:hAnsi="Arial" w:cs="Arial"/>
          <w:b/>
        </w:rPr>
        <w:t xml:space="preserve"> Informacja o przewidywanych  zamówieniach  uzupełniających.</w:t>
      </w:r>
    </w:p>
    <w:p w:rsidR="009A1A3C" w:rsidRPr="0047155F" w:rsidRDefault="009A1A3C" w:rsidP="009A1A3C">
      <w:pPr>
        <w:spacing w:line="360" w:lineRule="auto"/>
        <w:jc w:val="both"/>
        <w:rPr>
          <w:rFonts w:ascii="Arial" w:hAnsi="Arial" w:cs="Arial"/>
          <w:color w:val="FF0000"/>
        </w:rPr>
      </w:pPr>
      <w:r w:rsidRPr="0047155F">
        <w:rPr>
          <w:rFonts w:ascii="Arial" w:hAnsi="Arial" w:cs="Arial"/>
        </w:rPr>
        <w:t xml:space="preserve">Zamawiający przewiduje udzielanie </w:t>
      </w:r>
      <w:r w:rsidR="005833C9" w:rsidRPr="0047155F">
        <w:rPr>
          <w:rFonts w:ascii="Arial" w:hAnsi="Arial" w:cs="Arial"/>
        </w:rPr>
        <w:t xml:space="preserve">zamówień </w:t>
      </w:r>
      <w:r w:rsidRPr="0047155F">
        <w:rPr>
          <w:rFonts w:ascii="Arial" w:hAnsi="Arial" w:cs="Arial"/>
        </w:rPr>
        <w:t>uzupełniających, o których mowa w art. 67 ust.1 pkt 6 Pzp</w:t>
      </w:r>
      <w:r w:rsidR="00DC0C2F" w:rsidRPr="0047155F">
        <w:rPr>
          <w:rFonts w:ascii="Arial" w:hAnsi="Arial" w:cs="Arial"/>
        </w:rPr>
        <w:t xml:space="preserve"> do wysokości nie większej niż 50 % wartości zamówienia podstawowego</w:t>
      </w:r>
      <w:r w:rsidR="008E4B15" w:rsidRPr="0047155F">
        <w:rPr>
          <w:rFonts w:ascii="Arial" w:hAnsi="Arial" w:cs="Arial"/>
          <w:color w:val="FF0000"/>
        </w:rPr>
        <w:t>.</w:t>
      </w:r>
    </w:p>
    <w:p w:rsidR="00E94D7F" w:rsidRPr="0047155F" w:rsidRDefault="00E94D7F" w:rsidP="009A1A3C">
      <w:pPr>
        <w:spacing w:line="360" w:lineRule="auto"/>
        <w:jc w:val="both"/>
        <w:rPr>
          <w:rFonts w:ascii="Arial" w:hAnsi="Arial" w:cs="Arial"/>
          <w:color w:val="FF0000"/>
        </w:rPr>
      </w:pPr>
    </w:p>
    <w:p w:rsidR="00AB1C8D" w:rsidRPr="0047155F" w:rsidRDefault="00AB1C8D" w:rsidP="00AB1C8D">
      <w:pPr>
        <w:spacing w:line="360" w:lineRule="auto"/>
        <w:jc w:val="both"/>
        <w:rPr>
          <w:rFonts w:ascii="Arial" w:hAnsi="Arial" w:cs="Arial"/>
        </w:rPr>
      </w:pPr>
      <w:r w:rsidRPr="0047155F">
        <w:rPr>
          <w:rFonts w:ascii="Arial" w:hAnsi="Arial" w:cs="Arial"/>
        </w:rPr>
        <w:t>a) Informacja o przewidywanych zamówieniach uzupełniających:</w:t>
      </w:r>
    </w:p>
    <w:p w:rsidR="008563A4" w:rsidRPr="0047155F" w:rsidRDefault="00AB1C8D" w:rsidP="00B873C4">
      <w:pPr>
        <w:pStyle w:val="NormalnyWeb"/>
        <w:spacing w:before="0" w:beforeAutospacing="0" w:after="0" w:afterAutospacing="0" w:line="360" w:lineRule="auto"/>
        <w:ind w:left="567"/>
        <w:jc w:val="both"/>
        <w:rPr>
          <w:rFonts w:ascii="Arial" w:hAnsi="Arial" w:cs="Arial"/>
          <w:sz w:val="20"/>
          <w:szCs w:val="20"/>
        </w:rPr>
      </w:pPr>
      <w:r w:rsidRPr="0047155F">
        <w:rPr>
          <w:rFonts w:ascii="Arial" w:hAnsi="Arial" w:cs="Arial"/>
          <w:sz w:val="20"/>
          <w:szCs w:val="20"/>
        </w:rPr>
        <w:t>Zamawiający udzi</w:t>
      </w:r>
      <w:r w:rsidR="002A4AB6">
        <w:rPr>
          <w:rFonts w:ascii="Arial" w:hAnsi="Arial" w:cs="Arial"/>
          <w:sz w:val="20"/>
          <w:szCs w:val="20"/>
        </w:rPr>
        <w:t xml:space="preserve">eli zamówienia uzupełniającego </w:t>
      </w:r>
      <w:r w:rsidRPr="0047155F">
        <w:rPr>
          <w:rFonts w:ascii="Arial" w:hAnsi="Arial" w:cs="Arial"/>
          <w:sz w:val="20"/>
          <w:szCs w:val="20"/>
        </w:rPr>
        <w:t>polegającego na powtórzeniu tego samego rodzaju zamówień, które zostały opisane w SIWZ, załącznikach, oraz umowie</w:t>
      </w:r>
      <w:r w:rsidR="000752CF">
        <w:rPr>
          <w:rFonts w:ascii="Arial" w:hAnsi="Arial" w:cs="Arial"/>
          <w:sz w:val="20"/>
          <w:szCs w:val="20"/>
        </w:rPr>
        <w:t>.</w:t>
      </w:r>
    </w:p>
    <w:p w:rsidR="00D15341" w:rsidRPr="009E133C" w:rsidRDefault="00D15341" w:rsidP="007F0009">
      <w:pPr>
        <w:spacing w:line="360" w:lineRule="auto"/>
        <w:ind w:firstLine="567"/>
        <w:rPr>
          <w:rFonts w:ascii="Arial" w:hAnsi="Arial" w:cs="Arial"/>
        </w:rPr>
      </w:pPr>
    </w:p>
    <w:p w:rsidR="00D50100" w:rsidRPr="009E133C" w:rsidRDefault="00D50100" w:rsidP="00D50100">
      <w:pPr>
        <w:pStyle w:val="pkt"/>
        <w:spacing w:before="0" w:after="0" w:line="360" w:lineRule="auto"/>
        <w:ind w:left="0" w:firstLine="0"/>
        <w:rPr>
          <w:rFonts w:ascii="Arial" w:hAnsi="Arial" w:cs="Arial"/>
          <w:sz w:val="20"/>
        </w:rPr>
      </w:pPr>
      <w:r w:rsidRPr="009E133C">
        <w:rPr>
          <w:rFonts w:ascii="Arial" w:hAnsi="Arial" w:cs="Arial"/>
          <w:b/>
          <w:bCs/>
          <w:sz w:val="20"/>
          <w:szCs w:val="16"/>
        </w:rPr>
        <w:t>4</w:t>
      </w:r>
      <w:r w:rsidRPr="009E133C">
        <w:rPr>
          <w:rFonts w:ascii="Arial" w:hAnsi="Arial" w:cs="Arial"/>
          <w:b/>
          <w:sz w:val="20"/>
        </w:rPr>
        <w:t xml:space="preserve">. Opis sposobu przedstawiania ofert wariantowych. </w:t>
      </w:r>
    </w:p>
    <w:p w:rsidR="00D50100" w:rsidRPr="009E133C" w:rsidRDefault="00D50100" w:rsidP="00D50100">
      <w:pPr>
        <w:pStyle w:val="pkt"/>
        <w:spacing w:before="0" w:after="0" w:line="360" w:lineRule="auto"/>
        <w:ind w:left="0" w:firstLine="0"/>
        <w:rPr>
          <w:rFonts w:ascii="Arial" w:hAnsi="Arial" w:cs="Arial"/>
          <w:sz w:val="20"/>
        </w:rPr>
      </w:pPr>
      <w:r w:rsidRPr="009E133C">
        <w:rPr>
          <w:rFonts w:ascii="Arial" w:hAnsi="Arial" w:cs="Arial"/>
          <w:sz w:val="20"/>
        </w:rPr>
        <w:t>Zamawiający nie dopuszcza składania ofert wariantowych.</w:t>
      </w:r>
    </w:p>
    <w:p w:rsidR="00D50100" w:rsidRPr="009E133C" w:rsidRDefault="00D50100" w:rsidP="00D50100">
      <w:pPr>
        <w:pStyle w:val="pkt"/>
        <w:spacing w:before="0" w:after="0" w:line="360" w:lineRule="auto"/>
        <w:ind w:left="0" w:firstLine="0"/>
        <w:rPr>
          <w:rFonts w:ascii="Arial" w:hAnsi="Arial" w:cs="Arial"/>
          <w:b/>
          <w:iCs/>
          <w:sz w:val="20"/>
        </w:rPr>
      </w:pPr>
    </w:p>
    <w:p w:rsidR="00D50100" w:rsidRPr="009E133C" w:rsidRDefault="00D50100" w:rsidP="00D50100">
      <w:pPr>
        <w:pStyle w:val="pkt"/>
        <w:spacing w:before="0" w:after="0" w:line="360" w:lineRule="auto"/>
        <w:ind w:left="0" w:firstLine="0"/>
        <w:rPr>
          <w:rFonts w:ascii="Arial" w:hAnsi="Arial" w:cs="Arial"/>
          <w:b/>
          <w:iCs/>
          <w:sz w:val="20"/>
        </w:rPr>
      </w:pPr>
      <w:r w:rsidRPr="009E133C">
        <w:rPr>
          <w:rFonts w:ascii="Arial" w:hAnsi="Arial" w:cs="Arial"/>
          <w:b/>
          <w:iCs/>
          <w:sz w:val="20"/>
        </w:rPr>
        <w:t>5. Adres poczty elektronicznej lub strony internetowej Zamawiającego.</w:t>
      </w:r>
    </w:p>
    <w:p w:rsidR="00D50100" w:rsidRPr="009E133C" w:rsidRDefault="00D50100" w:rsidP="00D50100">
      <w:pPr>
        <w:pStyle w:val="pkt"/>
        <w:spacing w:before="0" w:after="0" w:line="360" w:lineRule="auto"/>
        <w:ind w:left="0" w:firstLine="0"/>
        <w:rPr>
          <w:rFonts w:ascii="Arial" w:hAnsi="Arial" w:cs="Arial"/>
          <w:iCs/>
          <w:sz w:val="20"/>
        </w:rPr>
      </w:pPr>
      <w:r w:rsidRPr="009E133C">
        <w:rPr>
          <w:rFonts w:ascii="Arial" w:hAnsi="Arial" w:cs="Arial"/>
          <w:iCs/>
          <w:sz w:val="20"/>
        </w:rPr>
        <w:t>Zamawiający dopuszcza porozumiewanie się drogą elektroniczną.</w:t>
      </w:r>
    </w:p>
    <w:p w:rsidR="00D50100" w:rsidRPr="00AB182B" w:rsidRDefault="00D50100" w:rsidP="00D50100">
      <w:pPr>
        <w:pStyle w:val="pkt"/>
        <w:spacing w:before="0" w:after="0" w:line="360" w:lineRule="auto"/>
        <w:ind w:left="0" w:firstLine="0"/>
        <w:rPr>
          <w:rFonts w:ascii="Arial" w:hAnsi="Arial" w:cs="Arial"/>
          <w:iCs/>
          <w:color w:val="FF0000"/>
          <w:sz w:val="20"/>
        </w:rPr>
      </w:pPr>
      <w:r w:rsidRPr="009E133C">
        <w:rPr>
          <w:rFonts w:ascii="Arial" w:hAnsi="Arial" w:cs="Arial"/>
          <w:iCs/>
          <w:sz w:val="20"/>
        </w:rPr>
        <w:t>Adres poczty elektronicznej: e-mail: biuro@</w:t>
      </w:r>
      <w:r w:rsidR="006816F7" w:rsidRPr="009E133C">
        <w:rPr>
          <w:rFonts w:ascii="Arial" w:hAnsi="Arial" w:cs="Arial"/>
          <w:iCs/>
          <w:sz w:val="20"/>
        </w:rPr>
        <w:t>muzeumgornictwa</w:t>
      </w:r>
      <w:r w:rsidRPr="009E133C">
        <w:rPr>
          <w:rFonts w:ascii="Arial" w:hAnsi="Arial" w:cs="Arial"/>
          <w:iCs/>
          <w:sz w:val="20"/>
        </w:rPr>
        <w:t>.pl</w:t>
      </w:r>
    </w:p>
    <w:p w:rsidR="00D50100" w:rsidRPr="00912953" w:rsidRDefault="00D50100" w:rsidP="00D50100">
      <w:pPr>
        <w:pStyle w:val="pkt"/>
        <w:spacing w:before="0" w:after="0" w:line="360" w:lineRule="auto"/>
        <w:ind w:left="0" w:firstLine="0"/>
        <w:rPr>
          <w:rFonts w:ascii="Arial" w:hAnsi="Arial" w:cs="Arial"/>
          <w:iCs/>
          <w:sz w:val="20"/>
        </w:rPr>
      </w:pPr>
      <w:r w:rsidRPr="00912953">
        <w:rPr>
          <w:rFonts w:ascii="Arial" w:hAnsi="Arial" w:cs="Arial"/>
          <w:iCs/>
          <w:sz w:val="20"/>
        </w:rPr>
        <w:t>Adres strony internetowej : określony w pkt 1 (Część I SIWZ)</w:t>
      </w:r>
    </w:p>
    <w:p w:rsidR="00D15341" w:rsidRDefault="00D15341" w:rsidP="00D50100">
      <w:pPr>
        <w:pStyle w:val="pkt1"/>
        <w:spacing w:before="0" w:after="0" w:line="360" w:lineRule="auto"/>
        <w:ind w:left="0" w:firstLine="0"/>
        <w:rPr>
          <w:rFonts w:ascii="Arial" w:hAnsi="Arial" w:cs="Arial"/>
          <w:b/>
          <w:bCs/>
          <w:sz w:val="20"/>
        </w:rPr>
      </w:pPr>
    </w:p>
    <w:p w:rsidR="00D50100" w:rsidRPr="00912953" w:rsidRDefault="00D50100" w:rsidP="00D50100">
      <w:pPr>
        <w:pStyle w:val="pkt1"/>
        <w:spacing w:before="0" w:after="0" w:line="360" w:lineRule="auto"/>
        <w:ind w:left="0" w:firstLine="0"/>
        <w:rPr>
          <w:rFonts w:ascii="Arial" w:hAnsi="Arial" w:cs="Arial"/>
          <w:b/>
          <w:bCs/>
          <w:sz w:val="20"/>
        </w:rPr>
      </w:pPr>
      <w:r w:rsidRPr="00912953">
        <w:rPr>
          <w:rFonts w:ascii="Arial" w:hAnsi="Arial" w:cs="Arial"/>
          <w:b/>
          <w:bCs/>
          <w:sz w:val="20"/>
        </w:rPr>
        <w:t>6. Informacje dotyczące walut obcych, w jakich mogą być prowadzone rozliczenia między Zamawiającym a Wykonawcą.</w:t>
      </w:r>
    </w:p>
    <w:p w:rsidR="00D50100" w:rsidRPr="00912953" w:rsidRDefault="00D50100" w:rsidP="00D50100">
      <w:pPr>
        <w:pStyle w:val="pkt1"/>
        <w:spacing w:before="0" w:after="0" w:line="360" w:lineRule="auto"/>
        <w:ind w:left="0" w:firstLine="0"/>
        <w:rPr>
          <w:rFonts w:ascii="Arial" w:hAnsi="Arial" w:cs="Arial"/>
          <w:sz w:val="20"/>
        </w:rPr>
      </w:pPr>
      <w:r w:rsidRPr="00912953">
        <w:rPr>
          <w:rFonts w:ascii="Arial" w:hAnsi="Arial" w:cs="Arial"/>
          <w:sz w:val="20"/>
        </w:rPr>
        <w:t>W związku z wykonaniem umowy w sprawie zamówienia publicznego nie będą prowadzone rozliczenia w walutach obcych.</w:t>
      </w:r>
    </w:p>
    <w:p w:rsidR="00D50100" w:rsidRDefault="00D50100" w:rsidP="00D50100">
      <w:pPr>
        <w:pStyle w:val="pkt1"/>
        <w:spacing w:before="0" w:after="0" w:line="360" w:lineRule="auto"/>
        <w:ind w:left="0" w:firstLine="0"/>
        <w:rPr>
          <w:rFonts w:ascii="Arial" w:hAnsi="Arial" w:cs="Arial"/>
          <w:b/>
          <w:bCs/>
          <w:sz w:val="20"/>
        </w:rPr>
      </w:pPr>
    </w:p>
    <w:p w:rsidR="00D50100" w:rsidRPr="00912953" w:rsidRDefault="00D50100" w:rsidP="00D50100">
      <w:pPr>
        <w:pStyle w:val="pkt1"/>
        <w:spacing w:before="0" w:after="0" w:line="360" w:lineRule="auto"/>
        <w:ind w:left="0" w:firstLine="0"/>
        <w:rPr>
          <w:rFonts w:ascii="Arial" w:hAnsi="Arial" w:cs="Arial"/>
          <w:b/>
          <w:bCs/>
          <w:sz w:val="20"/>
        </w:rPr>
      </w:pPr>
      <w:r w:rsidRPr="00912953">
        <w:rPr>
          <w:rFonts w:ascii="Arial" w:hAnsi="Arial" w:cs="Arial"/>
          <w:b/>
          <w:bCs/>
          <w:sz w:val="20"/>
        </w:rPr>
        <w:t>7. Postanowienia dotyczące aukcji elektronicznej</w:t>
      </w:r>
    </w:p>
    <w:p w:rsidR="00D50100" w:rsidRPr="00912953" w:rsidRDefault="00D50100" w:rsidP="00D50100">
      <w:pPr>
        <w:pStyle w:val="pkt1"/>
        <w:spacing w:before="0" w:after="0" w:line="360" w:lineRule="auto"/>
        <w:ind w:left="0" w:firstLine="0"/>
        <w:rPr>
          <w:rFonts w:ascii="Arial" w:hAnsi="Arial" w:cs="Arial"/>
          <w:bCs/>
          <w:sz w:val="20"/>
        </w:rPr>
      </w:pPr>
      <w:r w:rsidRPr="00912953">
        <w:rPr>
          <w:rFonts w:ascii="Arial" w:hAnsi="Arial" w:cs="Arial"/>
          <w:bCs/>
          <w:sz w:val="20"/>
        </w:rPr>
        <w:t>Nie dotyczy postępowania.</w:t>
      </w:r>
    </w:p>
    <w:p w:rsidR="00D50100" w:rsidRPr="007B4B1D" w:rsidRDefault="00D50100" w:rsidP="007B4B1D">
      <w:pPr>
        <w:pStyle w:val="ust"/>
        <w:spacing w:before="0" w:after="0" w:line="360" w:lineRule="auto"/>
        <w:ind w:left="0" w:firstLine="0"/>
        <w:rPr>
          <w:rFonts w:ascii="Arial" w:hAnsi="Arial" w:cs="Arial"/>
          <w:bCs/>
          <w:sz w:val="20"/>
          <w:highlight w:val="yellow"/>
        </w:rPr>
      </w:pPr>
      <w:r w:rsidRPr="007E764F">
        <w:rPr>
          <w:rFonts w:ascii="Arial" w:hAnsi="Arial" w:cs="Arial"/>
          <w:i/>
          <w:iCs/>
          <w:sz w:val="16"/>
          <w:highlight w:val="yellow"/>
        </w:rPr>
        <w:t xml:space="preserve"> </w:t>
      </w:r>
    </w:p>
    <w:p w:rsidR="00D50100" w:rsidRPr="00316ACF" w:rsidRDefault="00D50100" w:rsidP="00D50100">
      <w:pPr>
        <w:spacing w:line="360" w:lineRule="auto"/>
        <w:jc w:val="both"/>
        <w:rPr>
          <w:rFonts w:ascii="Arial" w:hAnsi="Arial" w:cs="Arial"/>
          <w:b/>
          <w:bCs/>
        </w:rPr>
      </w:pPr>
      <w:r w:rsidRPr="00316ACF">
        <w:rPr>
          <w:rFonts w:ascii="Arial" w:hAnsi="Arial" w:cs="Arial"/>
          <w:b/>
          <w:bCs/>
        </w:rPr>
        <w:t>8. Wysokość zwrotu kosztów postępowania.</w:t>
      </w:r>
    </w:p>
    <w:p w:rsidR="00D50100" w:rsidRDefault="00D50100" w:rsidP="00D50100">
      <w:pPr>
        <w:spacing w:line="360" w:lineRule="auto"/>
        <w:jc w:val="both"/>
        <w:rPr>
          <w:rFonts w:ascii="Arial" w:hAnsi="Arial" w:cs="Arial"/>
          <w:bCs/>
        </w:rPr>
      </w:pPr>
      <w:r w:rsidRPr="00316ACF">
        <w:rPr>
          <w:rFonts w:ascii="Arial" w:hAnsi="Arial" w:cs="Arial"/>
          <w:bCs/>
        </w:rPr>
        <w:t>Zamawiający nie przewiduje zwrotu kosztów postępowania.</w:t>
      </w:r>
    </w:p>
    <w:p w:rsidR="00BD6795" w:rsidRDefault="00BD6795" w:rsidP="00D50100">
      <w:pPr>
        <w:spacing w:line="360" w:lineRule="auto"/>
        <w:jc w:val="both"/>
        <w:rPr>
          <w:rFonts w:ascii="Arial" w:hAnsi="Arial" w:cs="Arial"/>
          <w:bCs/>
        </w:rPr>
      </w:pPr>
    </w:p>
    <w:p w:rsidR="007E3CD6" w:rsidRDefault="007E3CD6"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DA0212" w:rsidRDefault="00DA0212"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DA2409" w:rsidRDefault="00DA2409"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167F22" w:rsidRPr="00167F22" w:rsidRDefault="00BD6795" w:rsidP="00167F22">
      <w:pPr>
        <w:spacing w:line="360" w:lineRule="auto"/>
        <w:rPr>
          <w:rFonts w:ascii="Arial" w:hAnsi="Arial" w:cs="Arial"/>
          <w:b/>
        </w:rPr>
      </w:pPr>
      <w:r>
        <w:rPr>
          <w:rFonts w:ascii="Arial" w:hAnsi="Arial" w:cs="Arial"/>
          <w:b/>
        </w:rPr>
        <w:lastRenderedPageBreak/>
        <w:t>C</w:t>
      </w:r>
      <w:r w:rsidR="00167F22" w:rsidRPr="00167F22">
        <w:rPr>
          <w:rFonts w:ascii="Arial" w:hAnsi="Arial" w:cs="Arial"/>
          <w:b/>
        </w:rPr>
        <w:t>ZĘŚĆ III</w:t>
      </w:r>
      <w:r w:rsidR="00167F22" w:rsidRPr="00167F22">
        <w:rPr>
          <w:rFonts w:ascii="Arial" w:hAnsi="Arial" w:cs="Arial"/>
          <w:b/>
        </w:rPr>
        <w:tab/>
        <w:t xml:space="preserve">SZCZEGÓLNE POSTANOWIENIA SIWZ </w:t>
      </w:r>
    </w:p>
    <w:p w:rsidR="00096138" w:rsidRPr="007E764F" w:rsidRDefault="00096138" w:rsidP="00096138">
      <w:pPr>
        <w:spacing w:line="360" w:lineRule="auto"/>
        <w:rPr>
          <w:rFonts w:ascii="Arial" w:hAnsi="Arial" w:cs="Arial"/>
          <w:b/>
          <w:highlight w:val="yellow"/>
        </w:rPr>
      </w:pPr>
    </w:p>
    <w:p w:rsidR="00DA2409" w:rsidRPr="00066D04" w:rsidRDefault="00DA2409" w:rsidP="00DA2409">
      <w:pPr>
        <w:spacing w:line="360" w:lineRule="auto"/>
        <w:rPr>
          <w:rFonts w:ascii="Arial" w:hAnsi="Arial" w:cs="Arial"/>
        </w:rPr>
      </w:pPr>
    </w:p>
    <w:p w:rsidR="00DA2409" w:rsidRPr="00562A78" w:rsidRDefault="00DA2409" w:rsidP="002371F0">
      <w:pPr>
        <w:numPr>
          <w:ilvl w:val="0"/>
          <w:numId w:val="56"/>
        </w:numPr>
        <w:spacing w:line="360" w:lineRule="auto"/>
        <w:jc w:val="both"/>
        <w:rPr>
          <w:rFonts w:ascii="Arial" w:hAnsi="Arial" w:cs="Arial"/>
          <w:b/>
          <w:color w:val="000000" w:themeColor="text1"/>
        </w:rPr>
      </w:pPr>
      <w:r w:rsidRPr="00562A78">
        <w:rPr>
          <w:rFonts w:ascii="Arial" w:hAnsi="Arial" w:cs="Arial"/>
          <w:b/>
          <w:color w:val="000000" w:themeColor="text1"/>
        </w:rPr>
        <w:t>Żądanie wskazania przez Wykonawcę w ofercie części zamówienia, której wykonanie zamierza powierzyć podwykonawcom.</w:t>
      </w:r>
    </w:p>
    <w:p w:rsidR="00DA2409" w:rsidRPr="00562A78" w:rsidRDefault="00DA2409" w:rsidP="00DA2409">
      <w:pPr>
        <w:spacing w:line="360" w:lineRule="auto"/>
        <w:ind w:left="360"/>
        <w:jc w:val="both"/>
        <w:rPr>
          <w:rFonts w:ascii="Arial" w:hAnsi="Arial" w:cs="Arial"/>
          <w:b/>
          <w:color w:val="000000" w:themeColor="text1"/>
        </w:rPr>
      </w:pPr>
      <w:r w:rsidRPr="00562A78">
        <w:rPr>
          <w:rFonts w:ascii="Arial" w:hAnsi="Arial" w:cs="Arial"/>
          <w:color w:val="000000" w:themeColor="text1"/>
        </w:rPr>
        <w:t>Zamawiający żąda wskazania przez Wykonawcę w ofercie (</w:t>
      </w:r>
      <w:r w:rsidRPr="00562A78">
        <w:rPr>
          <w:rFonts w:ascii="Arial" w:hAnsi="Arial" w:cs="Arial"/>
          <w:b/>
          <w:color w:val="000000" w:themeColor="text1"/>
        </w:rPr>
        <w:t>Załącznik nr 5.P</w:t>
      </w:r>
      <w:r w:rsidRPr="00562A78">
        <w:rPr>
          <w:rFonts w:ascii="Arial" w:hAnsi="Arial" w:cs="Arial"/>
          <w:color w:val="000000" w:themeColor="text1"/>
        </w:rPr>
        <w:t xml:space="preserve"> wg Spisu zawartości oferty) części zamówienia , której wykonanie zamierza powierzyć podwykonawcom   </w:t>
      </w:r>
    </w:p>
    <w:p w:rsidR="00DA2409" w:rsidRPr="00562A78" w:rsidRDefault="00DA2409" w:rsidP="002371F0">
      <w:pPr>
        <w:numPr>
          <w:ilvl w:val="0"/>
          <w:numId w:val="56"/>
        </w:numPr>
        <w:spacing w:line="360" w:lineRule="auto"/>
        <w:jc w:val="both"/>
        <w:rPr>
          <w:rFonts w:ascii="Arial" w:hAnsi="Arial" w:cs="Arial"/>
          <w:b/>
          <w:color w:val="000000" w:themeColor="text1"/>
        </w:rPr>
      </w:pPr>
      <w:r w:rsidRPr="00562A78">
        <w:rPr>
          <w:rFonts w:ascii="Arial" w:hAnsi="Arial" w:cs="Arial"/>
          <w:b/>
          <w:color w:val="000000" w:themeColor="text1"/>
        </w:rPr>
        <w:t xml:space="preserve">Określenie części zamówienia, które nie mogą być powierzone podwykonawcom. </w:t>
      </w:r>
    </w:p>
    <w:p w:rsidR="00DA2409" w:rsidRPr="00562A78" w:rsidRDefault="00DA2409" w:rsidP="00DA2409">
      <w:pPr>
        <w:spacing w:line="360" w:lineRule="auto"/>
        <w:ind w:left="360"/>
        <w:jc w:val="both"/>
        <w:rPr>
          <w:rFonts w:ascii="Arial" w:hAnsi="Arial" w:cs="Arial"/>
          <w:b/>
          <w:color w:val="000000" w:themeColor="text1"/>
        </w:rPr>
      </w:pPr>
      <w:r w:rsidRPr="00562A78">
        <w:rPr>
          <w:rFonts w:ascii="Arial" w:hAnsi="Arial" w:cs="Arial"/>
          <w:color w:val="000000" w:themeColor="text1"/>
        </w:rPr>
        <w:t>Zamawiający nie określa części zamówienia, która nie może być powierzone podwykonawcom.</w:t>
      </w:r>
    </w:p>
    <w:p w:rsidR="00DA2409" w:rsidRDefault="00DA2409" w:rsidP="002371F0">
      <w:pPr>
        <w:numPr>
          <w:ilvl w:val="0"/>
          <w:numId w:val="56"/>
        </w:numPr>
        <w:spacing w:line="360" w:lineRule="auto"/>
        <w:rPr>
          <w:rFonts w:ascii="Arial" w:hAnsi="Arial" w:cs="Arial"/>
          <w:b/>
        </w:rPr>
      </w:pPr>
      <w:r w:rsidRPr="008F5616">
        <w:rPr>
          <w:rFonts w:ascii="Arial" w:hAnsi="Arial" w:cs="Arial"/>
          <w:b/>
        </w:rPr>
        <w:t xml:space="preserve">Zmiany, jakie można wprowadzić do umowy o zamówienie </w:t>
      </w:r>
      <w:proofErr w:type="spellStart"/>
      <w:r w:rsidRPr="008F5616">
        <w:rPr>
          <w:rFonts w:ascii="Arial" w:hAnsi="Arial" w:cs="Arial"/>
          <w:b/>
        </w:rPr>
        <w:t>publiczne</w:t>
      </w:r>
      <w:proofErr w:type="spellEnd"/>
    </w:p>
    <w:p w:rsidR="00DA2409" w:rsidRDefault="00DA2409" w:rsidP="00DA2409">
      <w:pPr>
        <w:spacing w:line="360" w:lineRule="auto"/>
        <w:ind w:right="110"/>
        <w:jc w:val="both"/>
        <w:rPr>
          <w:rFonts w:ascii="Arial" w:hAnsi="Arial" w:cs="Arial"/>
          <w:bCs/>
        </w:rPr>
      </w:pPr>
      <w:r>
        <w:rPr>
          <w:rFonts w:ascii="Arial" w:hAnsi="Arial" w:cs="Arial"/>
          <w:bCs/>
        </w:rPr>
        <w:t xml:space="preserve">3.1. </w:t>
      </w:r>
      <w:r w:rsidRPr="0022268B">
        <w:rPr>
          <w:rFonts w:ascii="Arial" w:hAnsi="Arial" w:cs="Arial"/>
          <w:bCs/>
        </w:rPr>
        <w:t xml:space="preserve">Zamawiający przewiduje możliwość dokonania istotnych zmian postanowień zawartej umowy </w:t>
      </w:r>
      <w:r>
        <w:rPr>
          <w:rFonts w:ascii="Arial" w:hAnsi="Arial" w:cs="Arial"/>
          <w:bCs/>
        </w:rPr>
        <w:br/>
      </w:r>
      <w:r w:rsidRPr="0022268B">
        <w:rPr>
          <w:rFonts w:ascii="Arial" w:hAnsi="Arial" w:cs="Arial"/>
          <w:bCs/>
        </w:rPr>
        <w:t>w oparciu  o art.144 Prawa zamówień Publicznych w stosunku do treści oferty, na podstawie której dokonano wyboru  Wykonawcy, w zakresie:</w:t>
      </w:r>
    </w:p>
    <w:p w:rsidR="00DA2409" w:rsidRPr="0022268B" w:rsidRDefault="00DA2409" w:rsidP="00DA2409">
      <w:pPr>
        <w:spacing w:line="360" w:lineRule="auto"/>
        <w:ind w:right="110"/>
        <w:jc w:val="both"/>
        <w:rPr>
          <w:rFonts w:ascii="Arial" w:hAnsi="Arial" w:cs="Arial"/>
          <w:highlight w:val="yellow"/>
        </w:rPr>
      </w:pPr>
    </w:p>
    <w:p w:rsidR="00DA2409" w:rsidRPr="0022268B" w:rsidRDefault="00DA2409" w:rsidP="00DA2409">
      <w:pPr>
        <w:spacing w:line="360" w:lineRule="auto"/>
        <w:ind w:right="110"/>
        <w:jc w:val="both"/>
        <w:rPr>
          <w:rFonts w:ascii="Arial" w:hAnsi="Arial" w:cs="Arial"/>
          <w:highlight w:val="yellow"/>
        </w:rPr>
      </w:pPr>
      <w:r>
        <w:rPr>
          <w:rFonts w:ascii="Arial" w:hAnsi="Arial" w:cs="Arial"/>
          <w:b/>
          <w:bCs/>
        </w:rPr>
        <w:t xml:space="preserve">3.1.1. </w:t>
      </w:r>
      <w:r w:rsidRPr="0022268B">
        <w:rPr>
          <w:rFonts w:ascii="Arial" w:hAnsi="Arial" w:cs="Arial"/>
          <w:b/>
          <w:bCs/>
        </w:rPr>
        <w:t>zmiany terminu wykonania zamówienia</w:t>
      </w:r>
      <w:r w:rsidRPr="0022268B">
        <w:rPr>
          <w:rFonts w:ascii="Arial" w:hAnsi="Arial" w:cs="Arial"/>
        </w:rPr>
        <w:t>, o którym mowa we wzorze umowy, w następujących przypadkach:</w:t>
      </w:r>
    </w:p>
    <w:p w:rsidR="00DA2409" w:rsidRDefault="00DA2409" w:rsidP="002371F0">
      <w:pPr>
        <w:numPr>
          <w:ilvl w:val="0"/>
          <w:numId w:val="57"/>
        </w:numPr>
        <w:tabs>
          <w:tab w:val="left" w:pos="709"/>
        </w:tabs>
        <w:spacing w:line="360" w:lineRule="auto"/>
        <w:ind w:left="709" w:right="110" w:hanging="425"/>
        <w:jc w:val="both"/>
        <w:rPr>
          <w:rFonts w:ascii="Arial" w:hAnsi="Arial" w:cs="Arial"/>
        </w:rPr>
      </w:pPr>
      <w:r w:rsidRPr="0022268B">
        <w:rPr>
          <w:rFonts w:ascii="Arial" w:hAnsi="Arial" w:cs="Arial"/>
        </w:rPr>
        <w:t>wystąpienie wydarzenia nieprzewidywalnego, pozostającego</w:t>
      </w:r>
      <w:r w:rsidRPr="0022268B">
        <w:rPr>
          <w:rFonts w:ascii="Arial" w:hAnsi="Arial" w:cs="Arial"/>
          <w:color w:val="008000"/>
        </w:rPr>
        <w:t xml:space="preserve"> </w:t>
      </w:r>
      <w:r w:rsidRPr="0022268B">
        <w:rPr>
          <w:rFonts w:ascii="Arial" w:hAnsi="Arial" w:cs="Arial"/>
        </w:rPr>
        <w:t>poza kontrolą stron niniejszej umowy, występujące po podpisaniu umowy, a powodujące niemożliwość wywiązania się z umowy w jej obecnym brzmieniu;</w:t>
      </w:r>
    </w:p>
    <w:p w:rsidR="00DA2409" w:rsidRDefault="00DA2409" w:rsidP="002371F0">
      <w:pPr>
        <w:numPr>
          <w:ilvl w:val="0"/>
          <w:numId w:val="57"/>
        </w:numPr>
        <w:tabs>
          <w:tab w:val="left" w:pos="709"/>
        </w:tabs>
        <w:spacing w:line="360" w:lineRule="auto"/>
        <w:ind w:left="709" w:right="110" w:hanging="425"/>
        <w:jc w:val="both"/>
        <w:rPr>
          <w:rFonts w:ascii="Arial" w:hAnsi="Arial" w:cs="Arial"/>
        </w:rPr>
      </w:pPr>
      <w:r w:rsidRPr="0022268B">
        <w:rPr>
          <w:rFonts w:ascii="Arial" w:hAnsi="Arial" w:cs="Arial"/>
        </w:rPr>
        <w:t xml:space="preserve">konieczność wykonania  zamówień dodatkowych, o których mowa w art. 67 ust. 1 </w:t>
      </w:r>
      <w:proofErr w:type="spellStart"/>
      <w:r w:rsidRPr="0022268B">
        <w:rPr>
          <w:rFonts w:ascii="Arial" w:hAnsi="Arial" w:cs="Arial"/>
        </w:rPr>
        <w:t>pkt</w:t>
      </w:r>
      <w:proofErr w:type="spellEnd"/>
      <w:r w:rsidRPr="0022268B">
        <w:rPr>
          <w:rFonts w:ascii="Arial" w:hAnsi="Arial" w:cs="Arial"/>
        </w:rPr>
        <w:t xml:space="preserve"> 5</w:t>
      </w:r>
      <w:r w:rsidRPr="0022268B">
        <w:rPr>
          <w:rFonts w:ascii="Arial" w:hAnsi="Arial" w:cs="Arial"/>
        </w:rPr>
        <w:br/>
      </w:r>
      <w:proofErr w:type="spellStart"/>
      <w:r w:rsidRPr="0022268B">
        <w:rPr>
          <w:rFonts w:ascii="Arial" w:hAnsi="Arial" w:cs="Arial"/>
        </w:rPr>
        <w:t>Pzp</w:t>
      </w:r>
      <w:proofErr w:type="spellEnd"/>
      <w:r w:rsidRPr="0022268B">
        <w:rPr>
          <w:rFonts w:ascii="Arial" w:hAnsi="Arial" w:cs="Arial"/>
        </w:rPr>
        <w:t xml:space="preserve">, których wykonanie jest niezbędne dla prawidłowego wykonania oraz zakończenia  </w:t>
      </w:r>
      <w:r w:rsidRPr="0022268B">
        <w:rPr>
          <w:rFonts w:ascii="Arial" w:hAnsi="Arial" w:cs="Arial"/>
        </w:rPr>
        <w:br/>
        <w:t xml:space="preserve">podstawowego przedmiotu zamówienia wraz ze wszystkimi konsekwencjami występującymi </w:t>
      </w:r>
      <w:r w:rsidRPr="0022268B">
        <w:rPr>
          <w:rFonts w:ascii="Arial" w:hAnsi="Arial" w:cs="Arial"/>
        </w:rPr>
        <w:br/>
        <w:t>w związku z przedłużeniem tego terminu;</w:t>
      </w:r>
    </w:p>
    <w:p w:rsidR="00DA2409" w:rsidRDefault="00DA2409" w:rsidP="002371F0">
      <w:pPr>
        <w:numPr>
          <w:ilvl w:val="0"/>
          <w:numId w:val="57"/>
        </w:numPr>
        <w:tabs>
          <w:tab w:val="left" w:pos="709"/>
        </w:tabs>
        <w:spacing w:line="360" w:lineRule="auto"/>
        <w:ind w:left="709" w:right="110" w:hanging="425"/>
        <w:jc w:val="both"/>
        <w:rPr>
          <w:rFonts w:ascii="Arial" w:hAnsi="Arial" w:cs="Arial"/>
        </w:rPr>
      </w:pPr>
      <w:r w:rsidRPr="0022268B">
        <w:rPr>
          <w:rFonts w:ascii="Arial" w:hAnsi="Arial" w:cs="Arial"/>
        </w:rPr>
        <w:t xml:space="preserve">zmian istotnych przepisów prawa Unii Europejskiej lub prawa krajowego powodujących konieczność dostosowania dokumentacji do zmiany przepisów, które nastąpiły w trakcie realizacji zamówienia; </w:t>
      </w:r>
    </w:p>
    <w:p w:rsidR="00DA2409" w:rsidRDefault="00DA2409" w:rsidP="002371F0">
      <w:pPr>
        <w:numPr>
          <w:ilvl w:val="0"/>
          <w:numId w:val="57"/>
        </w:numPr>
        <w:tabs>
          <w:tab w:val="left" w:pos="709"/>
        </w:tabs>
        <w:spacing w:line="360" w:lineRule="auto"/>
        <w:ind w:left="709" w:right="110" w:hanging="425"/>
        <w:jc w:val="both"/>
        <w:rPr>
          <w:rFonts w:ascii="Arial" w:hAnsi="Arial" w:cs="Arial"/>
        </w:rPr>
      </w:pPr>
      <w:r w:rsidRPr="0022268B">
        <w:rPr>
          <w:rFonts w:ascii="Arial" w:hAnsi="Arial" w:cs="Arial"/>
        </w:rPr>
        <w:t>niezawinionych przez Wykonawcę opóźnień w uzyskaniu wymaganych pozwoleń,</w:t>
      </w:r>
      <w:r w:rsidRPr="0022268B">
        <w:rPr>
          <w:rFonts w:ascii="Arial" w:hAnsi="Arial" w:cs="Arial"/>
        </w:rPr>
        <w:br/>
        <w:t xml:space="preserve">uzgodnień, decyzji lub opinii innych organów, niezbędnych do uzyskania koniecznych   </w:t>
      </w:r>
      <w:r w:rsidRPr="0022268B">
        <w:rPr>
          <w:rFonts w:ascii="Arial" w:hAnsi="Arial" w:cs="Arial"/>
        </w:rPr>
        <w:br/>
        <w:t>pozwoleń;</w:t>
      </w:r>
    </w:p>
    <w:p w:rsidR="00DA2409" w:rsidRDefault="00DA2409" w:rsidP="002371F0">
      <w:pPr>
        <w:numPr>
          <w:ilvl w:val="0"/>
          <w:numId w:val="57"/>
        </w:numPr>
        <w:tabs>
          <w:tab w:val="left" w:pos="709"/>
        </w:tabs>
        <w:spacing w:line="360" w:lineRule="auto"/>
        <w:ind w:left="709" w:right="110" w:hanging="425"/>
        <w:jc w:val="both"/>
        <w:rPr>
          <w:rFonts w:ascii="Arial" w:hAnsi="Arial" w:cs="Arial"/>
        </w:rPr>
      </w:pPr>
      <w:r w:rsidRPr="0022268B">
        <w:rPr>
          <w:rFonts w:ascii="Arial" w:hAnsi="Arial" w:cs="Arial"/>
        </w:rPr>
        <w:t xml:space="preserve">wystąpienie warunków powodujących, że prowadzenie </w:t>
      </w:r>
      <w:r>
        <w:rPr>
          <w:rFonts w:ascii="Arial" w:hAnsi="Arial" w:cs="Arial"/>
        </w:rPr>
        <w:t xml:space="preserve">robót górniczych </w:t>
      </w:r>
      <w:r w:rsidRPr="0022268B">
        <w:rPr>
          <w:rFonts w:ascii="Arial" w:hAnsi="Arial" w:cs="Arial"/>
        </w:rPr>
        <w:t>zgodnie z przyjętą technologią ich wykonania jest znacznie utrudnione;</w:t>
      </w:r>
    </w:p>
    <w:p w:rsidR="00DA2409" w:rsidRDefault="00DA2409" w:rsidP="002371F0">
      <w:pPr>
        <w:numPr>
          <w:ilvl w:val="0"/>
          <w:numId w:val="57"/>
        </w:numPr>
        <w:tabs>
          <w:tab w:val="left" w:pos="709"/>
        </w:tabs>
        <w:spacing w:line="360" w:lineRule="auto"/>
        <w:ind w:left="709" w:right="110" w:hanging="425"/>
        <w:jc w:val="both"/>
        <w:rPr>
          <w:rFonts w:ascii="Arial" w:hAnsi="Arial" w:cs="Arial"/>
        </w:rPr>
      </w:pPr>
      <w:r w:rsidRPr="0022268B">
        <w:rPr>
          <w:rFonts w:ascii="Arial" w:hAnsi="Arial" w:cs="Arial"/>
        </w:rPr>
        <w:t xml:space="preserve"> zaistnienie odmiennych od przyjętych w dokumentacji projektowej warunków geologicznych, tektonicznych lub wynikających z występowania zaszłości poeksploatacyjnych skutkujące niemożliwością lub znacznymi komplikacjami realizowania przedmiotu umowy przy dotychczasowych założeniach technologicznych;</w:t>
      </w:r>
    </w:p>
    <w:p w:rsidR="00DA2409" w:rsidRDefault="00DA2409" w:rsidP="002371F0">
      <w:pPr>
        <w:numPr>
          <w:ilvl w:val="0"/>
          <w:numId w:val="57"/>
        </w:numPr>
        <w:tabs>
          <w:tab w:val="left" w:pos="709"/>
        </w:tabs>
        <w:spacing w:line="360" w:lineRule="auto"/>
        <w:ind w:left="709" w:right="110" w:hanging="425"/>
        <w:jc w:val="both"/>
        <w:rPr>
          <w:rFonts w:ascii="Arial" w:hAnsi="Arial" w:cs="Arial"/>
        </w:rPr>
      </w:pPr>
      <w:r w:rsidRPr="0022268B">
        <w:rPr>
          <w:rFonts w:ascii="Arial" w:hAnsi="Arial" w:cs="Arial"/>
        </w:rPr>
        <w:t xml:space="preserve">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dla Zamawiającego korzystne lub konieczne; </w:t>
      </w:r>
    </w:p>
    <w:p w:rsidR="00DA2409" w:rsidRDefault="00DA2409" w:rsidP="002371F0">
      <w:pPr>
        <w:numPr>
          <w:ilvl w:val="0"/>
          <w:numId w:val="57"/>
        </w:numPr>
        <w:tabs>
          <w:tab w:val="left" w:pos="709"/>
        </w:tabs>
        <w:spacing w:line="360" w:lineRule="auto"/>
        <w:ind w:left="709" w:right="110" w:hanging="425"/>
        <w:jc w:val="both"/>
        <w:rPr>
          <w:rFonts w:ascii="Arial" w:hAnsi="Arial" w:cs="Arial"/>
        </w:rPr>
      </w:pPr>
      <w:r w:rsidRPr="0022268B">
        <w:rPr>
          <w:rFonts w:ascii="Arial" w:hAnsi="Arial" w:cs="Arial"/>
        </w:rPr>
        <w:t xml:space="preserve">wystąpienia robót zamiennych lub dodatkowych; </w:t>
      </w:r>
    </w:p>
    <w:p w:rsidR="00DA2409" w:rsidRDefault="00DA2409" w:rsidP="002371F0">
      <w:pPr>
        <w:numPr>
          <w:ilvl w:val="0"/>
          <w:numId w:val="57"/>
        </w:numPr>
        <w:tabs>
          <w:tab w:val="left" w:pos="709"/>
        </w:tabs>
        <w:spacing w:line="360" w:lineRule="auto"/>
        <w:ind w:left="851" w:right="110" w:hanging="567"/>
        <w:jc w:val="both"/>
        <w:rPr>
          <w:rFonts w:ascii="Arial" w:hAnsi="Arial" w:cs="Arial"/>
        </w:rPr>
      </w:pPr>
      <w:r>
        <w:rPr>
          <w:rFonts w:ascii="Arial" w:hAnsi="Arial" w:cs="Arial"/>
        </w:rPr>
        <w:lastRenderedPageBreak/>
        <w:t xml:space="preserve"> </w:t>
      </w:r>
      <w:r w:rsidRPr="0022268B">
        <w:rPr>
          <w:rFonts w:ascii="Arial" w:hAnsi="Arial" w:cs="Arial"/>
        </w:rPr>
        <w:t>wydłużenia terminu w związku z faktem wystąpienia zdarzeń na</w:t>
      </w:r>
      <w:r>
        <w:rPr>
          <w:rFonts w:ascii="Arial" w:hAnsi="Arial" w:cs="Arial"/>
        </w:rPr>
        <w:t xml:space="preserve"> które strony nie mają wpływu, </w:t>
      </w:r>
      <w:r w:rsidRPr="0022268B">
        <w:rPr>
          <w:rFonts w:ascii="Arial" w:hAnsi="Arial" w:cs="Arial"/>
        </w:rPr>
        <w:t xml:space="preserve">a które uniemożliwiają przy normalnym tempie pracy wykonanie przedmiotu </w:t>
      </w:r>
      <w:r>
        <w:rPr>
          <w:rFonts w:ascii="Arial" w:hAnsi="Arial" w:cs="Arial"/>
        </w:rPr>
        <w:t>umowy w terminie;</w:t>
      </w:r>
    </w:p>
    <w:p w:rsidR="00DA2409" w:rsidRDefault="00DA2409" w:rsidP="002371F0">
      <w:pPr>
        <w:numPr>
          <w:ilvl w:val="0"/>
          <w:numId w:val="57"/>
        </w:numPr>
        <w:tabs>
          <w:tab w:val="left" w:pos="709"/>
        </w:tabs>
        <w:spacing w:line="360" w:lineRule="auto"/>
        <w:ind w:left="851" w:right="110" w:hanging="567"/>
        <w:jc w:val="both"/>
        <w:rPr>
          <w:rFonts w:ascii="Arial" w:hAnsi="Arial" w:cs="Arial"/>
        </w:rPr>
      </w:pPr>
      <w:r w:rsidRPr="0022268B">
        <w:rPr>
          <w:rFonts w:ascii="Arial" w:hAnsi="Arial" w:cs="Arial"/>
        </w:rPr>
        <w:t>dokonania znaleziska archeologicznego, zabytkowego lub o dużej wartości przemysłowej.</w:t>
      </w:r>
    </w:p>
    <w:p w:rsidR="00DA2409" w:rsidRPr="0022268B" w:rsidRDefault="00DA2409" w:rsidP="002371F0">
      <w:pPr>
        <w:numPr>
          <w:ilvl w:val="0"/>
          <w:numId w:val="57"/>
        </w:numPr>
        <w:tabs>
          <w:tab w:val="left" w:pos="426"/>
          <w:tab w:val="left" w:pos="709"/>
        </w:tabs>
        <w:spacing w:line="360" w:lineRule="auto"/>
        <w:ind w:left="851" w:right="110" w:hanging="567"/>
        <w:jc w:val="both"/>
        <w:rPr>
          <w:rFonts w:ascii="Arial" w:hAnsi="Arial" w:cs="Arial"/>
        </w:rPr>
      </w:pPr>
      <w:r>
        <w:rPr>
          <w:rFonts w:ascii="Arial" w:hAnsi="Arial" w:cs="Arial"/>
        </w:rPr>
        <w:t>wystąpienie utrudnień i przestojów wymuszonych innymi procesami budowlanymi.</w:t>
      </w:r>
    </w:p>
    <w:p w:rsidR="00DA2409" w:rsidRPr="0022268B" w:rsidRDefault="00DA2409" w:rsidP="00DA2409">
      <w:pPr>
        <w:spacing w:line="360" w:lineRule="auto"/>
        <w:ind w:right="110" w:firstLine="360"/>
        <w:jc w:val="both"/>
        <w:rPr>
          <w:rFonts w:ascii="Arial" w:hAnsi="Arial" w:cs="Arial"/>
          <w:highlight w:val="yellow"/>
        </w:rPr>
      </w:pPr>
    </w:p>
    <w:p w:rsidR="00DA2409" w:rsidRPr="0022268B" w:rsidRDefault="00DA2409" w:rsidP="00DA2409">
      <w:pPr>
        <w:tabs>
          <w:tab w:val="left" w:pos="1134"/>
        </w:tabs>
        <w:spacing w:line="360" w:lineRule="auto"/>
        <w:ind w:right="110"/>
        <w:jc w:val="both"/>
        <w:rPr>
          <w:rFonts w:ascii="Arial" w:hAnsi="Arial" w:cs="Arial"/>
        </w:rPr>
      </w:pPr>
      <w:r w:rsidRPr="00562A78">
        <w:rPr>
          <w:rFonts w:ascii="Arial" w:hAnsi="Arial" w:cs="Arial"/>
          <w:b/>
        </w:rPr>
        <w:t>3.1.2.</w:t>
      </w:r>
      <w:r>
        <w:rPr>
          <w:rFonts w:ascii="Arial" w:hAnsi="Arial" w:cs="Arial"/>
        </w:rPr>
        <w:t xml:space="preserve"> </w:t>
      </w:r>
      <w:r w:rsidRPr="0022268B">
        <w:rPr>
          <w:rFonts w:ascii="Arial" w:hAnsi="Arial" w:cs="Arial"/>
          <w:b/>
          <w:bCs/>
        </w:rPr>
        <w:t>w pozostałym zakresie zmiany</w:t>
      </w:r>
      <w:r w:rsidRPr="0022268B">
        <w:rPr>
          <w:rFonts w:ascii="Arial" w:hAnsi="Arial" w:cs="Arial"/>
        </w:rPr>
        <w:t xml:space="preserve"> do umowy mogą dotyczyć następujących okoliczności:</w:t>
      </w:r>
    </w:p>
    <w:p w:rsidR="00DA2409" w:rsidRDefault="00DA2409" w:rsidP="002371F0">
      <w:pPr>
        <w:numPr>
          <w:ilvl w:val="0"/>
          <w:numId w:val="58"/>
        </w:numPr>
        <w:tabs>
          <w:tab w:val="left" w:pos="851"/>
        </w:tabs>
        <w:spacing w:line="360" w:lineRule="auto"/>
        <w:ind w:left="851" w:right="110" w:hanging="567"/>
        <w:jc w:val="both"/>
        <w:rPr>
          <w:rFonts w:ascii="Arial" w:hAnsi="Arial" w:cs="Arial"/>
        </w:rPr>
      </w:pPr>
      <w:r w:rsidRPr="0022268B">
        <w:rPr>
          <w:rFonts w:ascii="Arial" w:hAnsi="Arial" w:cs="Arial"/>
        </w:rPr>
        <w:t>zmiana podwykonawców w tym podwykonawców na zasobach, których Wykonawca</w:t>
      </w:r>
      <w:r w:rsidRPr="0022268B">
        <w:rPr>
          <w:rFonts w:ascii="Arial" w:hAnsi="Arial" w:cs="Arial"/>
        </w:rPr>
        <w:br/>
        <w:t>opierał się wykazując spełnianie   warunków udziału w postępowaniu pod warunkiem, że nowy podwykonawca  wykaże  spełnianie warunków w zakresie nie mniejszym niż wymagane w SIWZ;</w:t>
      </w:r>
    </w:p>
    <w:p w:rsidR="00DA2409" w:rsidRDefault="00DA2409" w:rsidP="002371F0">
      <w:pPr>
        <w:numPr>
          <w:ilvl w:val="0"/>
          <w:numId w:val="58"/>
        </w:numPr>
        <w:tabs>
          <w:tab w:val="left" w:pos="851"/>
        </w:tabs>
        <w:spacing w:line="360" w:lineRule="auto"/>
        <w:ind w:left="851" w:right="110" w:hanging="567"/>
        <w:jc w:val="both"/>
        <w:rPr>
          <w:rFonts w:ascii="Arial" w:hAnsi="Arial" w:cs="Arial"/>
        </w:rPr>
      </w:pPr>
      <w:r w:rsidRPr="0022268B">
        <w:rPr>
          <w:rFonts w:ascii="Arial" w:hAnsi="Arial" w:cs="Arial"/>
        </w:rPr>
        <w:t>wprowadzenie dodatkowego podwykonawcy z przyczyn o obiektywnym charakterze zaakceptowanych przez Zamawiającego pod warunkiem spełnienia  warunków w zakresie nie mniejszym niż wymagane w SIWZ;</w:t>
      </w:r>
    </w:p>
    <w:p w:rsidR="00DA2409" w:rsidRDefault="00DA2409" w:rsidP="002371F0">
      <w:pPr>
        <w:numPr>
          <w:ilvl w:val="0"/>
          <w:numId w:val="58"/>
        </w:numPr>
        <w:tabs>
          <w:tab w:val="left" w:pos="851"/>
        </w:tabs>
        <w:spacing w:line="360" w:lineRule="auto"/>
        <w:ind w:left="851" w:right="110" w:hanging="567"/>
        <w:jc w:val="both"/>
        <w:rPr>
          <w:rFonts w:ascii="Arial" w:hAnsi="Arial" w:cs="Arial"/>
        </w:rPr>
      </w:pPr>
      <w:r w:rsidRPr="0022268B">
        <w:rPr>
          <w:rFonts w:ascii="Arial" w:hAnsi="Arial" w:cs="Arial"/>
        </w:rPr>
        <w:t>wprowadzenie podwykonawcy pomimo deklaracji wykonawcy w ofercie o wykonaniu danego zakresu przedmiotu zamówienia wyłącznie siłami własnymi;</w:t>
      </w:r>
    </w:p>
    <w:p w:rsidR="00DA2409" w:rsidRDefault="00DA2409" w:rsidP="002371F0">
      <w:pPr>
        <w:numPr>
          <w:ilvl w:val="0"/>
          <w:numId w:val="58"/>
        </w:numPr>
        <w:tabs>
          <w:tab w:val="left" w:pos="851"/>
        </w:tabs>
        <w:spacing w:line="360" w:lineRule="auto"/>
        <w:ind w:left="851" w:right="110" w:hanging="567"/>
        <w:jc w:val="both"/>
        <w:rPr>
          <w:rFonts w:ascii="Arial" w:hAnsi="Arial" w:cs="Arial"/>
        </w:rPr>
      </w:pPr>
      <w:r w:rsidRPr="0022268B">
        <w:rPr>
          <w:rFonts w:ascii="Arial" w:hAnsi="Arial" w:cs="Arial"/>
        </w:rPr>
        <w:t>zmiany przepisów prawa  istotnych dla  postanowień  zawartej umowy;</w:t>
      </w:r>
    </w:p>
    <w:p w:rsidR="00DA2409" w:rsidRDefault="00DA2409" w:rsidP="002371F0">
      <w:pPr>
        <w:numPr>
          <w:ilvl w:val="0"/>
          <w:numId w:val="58"/>
        </w:numPr>
        <w:tabs>
          <w:tab w:val="left" w:pos="851"/>
        </w:tabs>
        <w:spacing w:line="360" w:lineRule="auto"/>
        <w:ind w:left="851" w:right="110" w:hanging="567"/>
        <w:jc w:val="both"/>
        <w:rPr>
          <w:rFonts w:ascii="Arial" w:hAnsi="Arial" w:cs="Arial"/>
        </w:rPr>
      </w:pPr>
      <w:r w:rsidRPr="0022268B">
        <w:rPr>
          <w:rFonts w:ascii="Arial" w:hAnsi="Arial" w:cs="Arial"/>
        </w:rPr>
        <w:t>poprawy jakości lub innych parametrów charakterystycznych  dla danego elementu robót lub związanej z tym zmiany technologii;</w:t>
      </w:r>
    </w:p>
    <w:p w:rsidR="00DA2409" w:rsidRDefault="00DA2409" w:rsidP="002371F0">
      <w:pPr>
        <w:numPr>
          <w:ilvl w:val="0"/>
          <w:numId w:val="58"/>
        </w:numPr>
        <w:tabs>
          <w:tab w:val="left" w:pos="851"/>
        </w:tabs>
        <w:spacing w:line="360" w:lineRule="auto"/>
        <w:ind w:left="851" w:right="110" w:hanging="567"/>
        <w:jc w:val="both"/>
        <w:rPr>
          <w:rFonts w:ascii="Arial" w:hAnsi="Arial" w:cs="Arial"/>
        </w:rPr>
      </w:pPr>
      <w:r w:rsidRPr="0022268B">
        <w:rPr>
          <w:rFonts w:ascii="Arial" w:hAnsi="Arial" w:cs="Arial"/>
        </w:rPr>
        <w:t>ograniczenia przedmiotu zamówienia, w szczególności w przypadku wystąpienia warunków uniemożliwiających lub znacznie utrudniających prowadzenie robót;</w:t>
      </w:r>
    </w:p>
    <w:p w:rsidR="00DA2409" w:rsidRDefault="00DA2409" w:rsidP="002371F0">
      <w:pPr>
        <w:numPr>
          <w:ilvl w:val="0"/>
          <w:numId w:val="58"/>
        </w:numPr>
        <w:tabs>
          <w:tab w:val="left" w:pos="851"/>
        </w:tabs>
        <w:spacing w:line="360" w:lineRule="auto"/>
        <w:ind w:left="851" w:right="110" w:hanging="567"/>
        <w:jc w:val="both"/>
        <w:rPr>
          <w:rFonts w:ascii="Arial" w:hAnsi="Arial" w:cs="Arial"/>
        </w:rPr>
      </w:pPr>
      <w:r w:rsidRPr="0022268B">
        <w:rPr>
          <w:rFonts w:ascii="Arial" w:hAnsi="Arial" w:cs="Arial"/>
        </w:rPr>
        <w:t xml:space="preserve">zaistnienia odmiennych od przyjętych w dokumentacji projektowej warunków geologicznych, tektonicznych lub wynikających z występowania zaszłości poeksploatacyjnych, a także zmian wynikających z innych nieprzewidywalnych istotnych okoliczności, których wprowadzenie będzie korzystne dla Zamawiającego. </w:t>
      </w:r>
    </w:p>
    <w:p w:rsidR="00DA2409" w:rsidRDefault="00DA2409" w:rsidP="002371F0">
      <w:pPr>
        <w:pStyle w:val="Akapitzlist"/>
        <w:numPr>
          <w:ilvl w:val="0"/>
          <w:numId w:val="58"/>
        </w:numPr>
        <w:spacing w:line="360" w:lineRule="auto"/>
        <w:ind w:hanging="436"/>
        <w:contextualSpacing/>
        <w:rPr>
          <w:rFonts w:ascii="Arial" w:hAnsi="Arial" w:cs="Arial"/>
        </w:rPr>
      </w:pPr>
      <w:r>
        <w:rPr>
          <w:rFonts w:ascii="Arial" w:hAnsi="Arial" w:cs="Arial"/>
        </w:rPr>
        <w:t xml:space="preserve">  </w:t>
      </w:r>
      <w:r w:rsidRPr="00E775E5">
        <w:rPr>
          <w:rFonts w:ascii="Arial" w:hAnsi="Arial" w:cs="Arial"/>
        </w:rPr>
        <w:t xml:space="preserve">wystąpienie warunków powodujących, że prowadzenie robót górniczych zgodnie z przyjętą </w:t>
      </w:r>
      <w:r>
        <w:rPr>
          <w:rFonts w:ascii="Arial" w:hAnsi="Arial" w:cs="Arial"/>
        </w:rPr>
        <w:t xml:space="preserve">   </w:t>
      </w:r>
    </w:p>
    <w:p w:rsidR="00DA2409" w:rsidRDefault="00DA2409" w:rsidP="00DA2409">
      <w:pPr>
        <w:pStyle w:val="Akapitzlist"/>
        <w:spacing w:line="360" w:lineRule="auto"/>
        <w:rPr>
          <w:rFonts w:ascii="Arial" w:hAnsi="Arial" w:cs="Arial"/>
        </w:rPr>
      </w:pPr>
      <w:r>
        <w:rPr>
          <w:rFonts w:ascii="Arial" w:hAnsi="Arial" w:cs="Arial"/>
        </w:rPr>
        <w:t xml:space="preserve">  </w:t>
      </w:r>
      <w:r w:rsidRPr="00E775E5">
        <w:rPr>
          <w:rFonts w:ascii="Arial" w:hAnsi="Arial" w:cs="Arial"/>
        </w:rPr>
        <w:t>technologią ich wykonania jest znacznie utrudnione;</w:t>
      </w:r>
    </w:p>
    <w:p w:rsidR="00DA2409" w:rsidRPr="00562A78" w:rsidRDefault="00DA2409" w:rsidP="002371F0">
      <w:pPr>
        <w:numPr>
          <w:ilvl w:val="0"/>
          <w:numId w:val="58"/>
        </w:numPr>
        <w:tabs>
          <w:tab w:val="left" w:pos="851"/>
        </w:tabs>
        <w:spacing w:line="360" w:lineRule="auto"/>
        <w:ind w:left="851" w:right="110" w:hanging="567"/>
        <w:jc w:val="both"/>
        <w:rPr>
          <w:rFonts w:ascii="Arial" w:hAnsi="Arial" w:cs="Arial"/>
        </w:rPr>
      </w:pPr>
      <w:r>
        <w:rPr>
          <w:rFonts w:ascii="Arial" w:hAnsi="Arial" w:cs="Arial"/>
        </w:rPr>
        <w:t xml:space="preserve">wprowadzenia w ramach nadzoru autorskiego zmian w projekcie </w:t>
      </w:r>
      <w:r w:rsidRPr="0022268B">
        <w:rPr>
          <w:rFonts w:ascii="Arial" w:hAnsi="Arial" w:cs="Arial"/>
        </w:rPr>
        <w:t xml:space="preserve"> </w:t>
      </w:r>
    </w:p>
    <w:p w:rsidR="0047155F" w:rsidRPr="00EF4F63" w:rsidRDefault="0047155F" w:rsidP="00EF4F63">
      <w:pPr>
        <w:numPr>
          <w:ilvl w:val="0"/>
          <w:numId w:val="9"/>
        </w:numPr>
        <w:suppressAutoHyphens/>
        <w:spacing w:line="360" w:lineRule="auto"/>
        <w:ind w:left="426"/>
        <w:jc w:val="both"/>
        <w:rPr>
          <w:rFonts w:ascii="Arial" w:hAnsi="Arial" w:cs="Arial"/>
          <w:lang w:eastAsia="ar-SA"/>
        </w:rPr>
      </w:pPr>
      <w:r w:rsidRPr="0047155F">
        <w:rPr>
          <w:rFonts w:ascii="Arial" w:hAnsi="Arial" w:cs="Arial"/>
          <w:lang w:eastAsia="ar-SA"/>
        </w:rPr>
        <w:t xml:space="preserve">W przypadku wystąpienia okoliczności skutkujących koniecznością zmiany umowy z przyczyn, </w:t>
      </w:r>
      <w:r w:rsidR="00EF4F63" w:rsidRPr="00EF4F63">
        <w:rPr>
          <w:rFonts w:ascii="Arial" w:hAnsi="Arial" w:cs="Arial"/>
          <w:lang w:eastAsia="ar-SA"/>
        </w:rPr>
        <w:br/>
      </w:r>
      <w:r w:rsidRPr="0047155F">
        <w:rPr>
          <w:rFonts w:ascii="Arial" w:hAnsi="Arial" w:cs="Arial"/>
          <w:lang w:eastAsia="ar-SA"/>
        </w:rPr>
        <w:t>o których mowa wyżej, Wykonawca zobowiązany jest do niezwłocznego poinformowania o tym fakcie Zamawiającego i  wystąpienia z wnioskiem o dokonanie wskazanej zmiany.</w:t>
      </w:r>
    </w:p>
    <w:p w:rsidR="0047155F" w:rsidRPr="00EF4F63" w:rsidRDefault="0047155F" w:rsidP="00EF4F63">
      <w:pPr>
        <w:numPr>
          <w:ilvl w:val="0"/>
          <w:numId w:val="9"/>
        </w:numPr>
        <w:suppressAutoHyphens/>
        <w:spacing w:line="360" w:lineRule="auto"/>
        <w:ind w:left="426"/>
        <w:jc w:val="both"/>
        <w:rPr>
          <w:rFonts w:ascii="Arial" w:hAnsi="Arial" w:cs="Arial"/>
          <w:lang w:eastAsia="ar-SA"/>
        </w:rPr>
      </w:pPr>
      <w:r w:rsidRPr="0047155F">
        <w:rPr>
          <w:rFonts w:ascii="Arial" w:hAnsi="Arial" w:cs="Arial"/>
          <w:lang w:eastAsia="ar-SA"/>
        </w:rPr>
        <w:t xml:space="preserve">Z okoliczności stanowiących podstawę zmiany do umowy Wykonawca sporządzi protokół, który zostanie podpisany przez strony umowy. </w:t>
      </w:r>
    </w:p>
    <w:p w:rsidR="0047155F" w:rsidRPr="00EF4F63" w:rsidRDefault="0047155F" w:rsidP="00EF4F63">
      <w:pPr>
        <w:numPr>
          <w:ilvl w:val="0"/>
          <w:numId w:val="9"/>
        </w:numPr>
        <w:suppressAutoHyphens/>
        <w:spacing w:line="360" w:lineRule="auto"/>
        <w:ind w:left="426"/>
        <w:jc w:val="both"/>
        <w:rPr>
          <w:rFonts w:ascii="Arial" w:hAnsi="Arial" w:cs="Arial"/>
          <w:lang w:eastAsia="ar-SA"/>
        </w:rPr>
      </w:pPr>
      <w:r w:rsidRPr="0047155F">
        <w:rPr>
          <w:rFonts w:ascii="Arial" w:hAnsi="Arial" w:cs="Arial"/>
          <w:lang w:eastAsia="ar-SA"/>
        </w:rPr>
        <w:t xml:space="preserve">Zmiana umowy powinna nastąpić w formie pisemnego aneksu sporządzonego przez Zamawiającego i podpisanego przez strony umowy, pod rygorem nieważności oraz powinna zawierać uzasadnienie faktyczne i prawne. </w:t>
      </w:r>
    </w:p>
    <w:p w:rsidR="00096138" w:rsidRPr="00EF4F63" w:rsidRDefault="00096138" w:rsidP="00EF4F63">
      <w:pPr>
        <w:numPr>
          <w:ilvl w:val="0"/>
          <w:numId w:val="9"/>
        </w:numPr>
        <w:suppressAutoHyphens/>
        <w:spacing w:line="360" w:lineRule="auto"/>
        <w:ind w:left="426"/>
        <w:jc w:val="both"/>
        <w:rPr>
          <w:rFonts w:ascii="Arial" w:hAnsi="Arial" w:cs="Arial"/>
          <w:lang w:eastAsia="ar-SA"/>
        </w:rPr>
      </w:pPr>
      <w:r w:rsidRPr="00EF4F63">
        <w:rPr>
          <w:rFonts w:ascii="Arial" w:hAnsi="Arial" w:cs="Arial"/>
        </w:rPr>
        <w:t xml:space="preserve">Pozostałe kwestie odnoszące się do umowy uregulowane są </w:t>
      </w:r>
      <w:r w:rsidRPr="00EF4F63">
        <w:rPr>
          <w:rFonts w:ascii="Arial" w:hAnsi="Arial" w:cs="Arial"/>
          <w:b/>
          <w:bCs/>
        </w:rPr>
        <w:t>w części V do SIWZ</w:t>
      </w:r>
      <w:r w:rsidRPr="00EF4F63">
        <w:rPr>
          <w:rFonts w:ascii="Arial" w:hAnsi="Arial" w:cs="Arial"/>
        </w:rPr>
        <w:t xml:space="preserve"> wzór</w:t>
      </w:r>
      <w:r w:rsidRPr="00EF4F63">
        <w:rPr>
          <w:rFonts w:ascii="Arial" w:hAnsi="Arial" w:cs="Arial"/>
        </w:rPr>
        <w:br/>
        <w:t>umowy.</w:t>
      </w:r>
    </w:p>
    <w:p w:rsidR="006E1867" w:rsidRDefault="006E1867" w:rsidP="00096138">
      <w:pPr>
        <w:spacing w:line="360" w:lineRule="auto"/>
        <w:ind w:left="567" w:hanging="425"/>
        <w:jc w:val="both"/>
        <w:rPr>
          <w:rFonts w:ascii="Arial" w:hAnsi="Arial" w:cs="Arial"/>
        </w:rPr>
      </w:pPr>
    </w:p>
    <w:p w:rsidR="006E1867" w:rsidRDefault="006E1867" w:rsidP="00096138">
      <w:pPr>
        <w:spacing w:line="360" w:lineRule="auto"/>
        <w:ind w:left="567" w:hanging="425"/>
        <w:jc w:val="both"/>
        <w:rPr>
          <w:rFonts w:ascii="Arial" w:hAnsi="Arial" w:cs="Arial"/>
        </w:rPr>
      </w:pPr>
    </w:p>
    <w:p w:rsidR="006E1867" w:rsidRDefault="006E1867" w:rsidP="00C64D02">
      <w:pPr>
        <w:spacing w:line="360" w:lineRule="auto"/>
        <w:jc w:val="both"/>
        <w:rPr>
          <w:rFonts w:ascii="Arial" w:hAnsi="Arial" w:cs="Arial"/>
        </w:rPr>
      </w:pPr>
    </w:p>
    <w:p w:rsidR="005A6523" w:rsidRPr="00203114" w:rsidRDefault="005A6523" w:rsidP="00203114">
      <w:pPr>
        <w:spacing w:line="360" w:lineRule="auto"/>
        <w:ind w:left="567" w:hanging="425"/>
        <w:jc w:val="both"/>
        <w:rPr>
          <w:rFonts w:ascii="Arial" w:hAnsi="Arial" w:cs="Arial"/>
          <w:b/>
        </w:rPr>
      </w:pPr>
      <w:r w:rsidRPr="00203114">
        <w:rPr>
          <w:rFonts w:ascii="Arial" w:hAnsi="Arial" w:cs="Arial"/>
          <w:b/>
        </w:rPr>
        <w:lastRenderedPageBreak/>
        <w:t>CZĘŚĆ IV.</w:t>
      </w:r>
      <w:r w:rsidRPr="00203114">
        <w:rPr>
          <w:rFonts w:ascii="Arial" w:hAnsi="Arial" w:cs="Arial"/>
          <w:b/>
        </w:rPr>
        <w:tab/>
        <w:t>SZCZEGÓŁOWY OPIS PRZEDMIOTU ZAMÓWIENIA</w:t>
      </w:r>
    </w:p>
    <w:p w:rsidR="00DA2409" w:rsidRPr="00397578" w:rsidRDefault="00DA2409" w:rsidP="002371F0">
      <w:pPr>
        <w:numPr>
          <w:ilvl w:val="0"/>
          <w:numId w:val="59"/>
        </w:numPr>
        <w:spacing w:line="360" w:lineRule="auto"/>
        <w:jc w:val="both"/>
        <w:rPr>
          <w:rFonts w:ascii="Arial" w:hAnsi="Arial" w:cs="Arial"/>
          <w:bCs/>
        </w:rPr>
      </w:pPr>
      <w:r w:rsidRPr="00397578">
        <w:rPr>
          <w:rFonts w:ascii="Arial" w:hAnsi="Arial" w:cs="Arial"/>
          <w:bCs/>
        </w:rPr>
        <w:t>Roboty prowadzone w oparciu o Prawo geologiczne i górnicze.</w:t>
      </w:r>
    </w:p>
    <w:p w:rsidR="00DA2409" w:rsidRPr="00397578" w:rsidRDefault="00DA2409" w:rsidP="002371F0">
      <w:pPr>
        <w:numPr>
          <w:ilvl w:val="0"/>
          <w:numId w:val="59"/>
        </w:numPr>
        <w:spacing w:line="360" w:lineRule="auto"/>
        <w:jc w:val="both"/>
        <w:rPr>
          <w:rFonts w:ascii="Arial" w:hAnsi="Arial" w:cs="Arial"/>
          <w:bCs/>
        </w:rPr>
      </w:pPr>
      <w:r w:rsidRPr="00397578">
        <w:rPr>
          <w:rFonts w:ascii="Arial" w:hAnsi="Arial" w:cs="Arial"/>
        </w:rPr>
        <w:t>Opis przedmiotu zamówienia</w:t>
      </w:r>
    </w:p>
    <w:p w:rsidR="00DA2409" w:rsidRDefault="00DA2409" w:rsidP="00DA2409">
      <w:pPr>
        <w:tabs>
          <w:tab w:val="left" w:pos="900"/>
        </w:tabs>
        <w:spacing w:line="360" w:lineRule="auto"/>
        <w:jc w:val="both"/>
        <w:rPr>
          <w:rFonts w:ascii="Arial" w:hAnsi="Arial" w:cs="Arial"/>
          <w:b/>
          <w:highlight w:val="green"/>
        </w:rPr>
      </w:pPr>
    </w:p>
    <w:p w:rsidR="00DA2409" w:rsidRPr="0095004C" w:rsidRDefault="00DA2409" w:rsidP="00DA2409">
      <w:pPr>
        <w:tabs>
          <w:tab w:val="left" w:pos="426"/>
        </w:tabs>
        <w:spacing w:line="360" w:lineRule="auto"/>
        <w:contextualSpacing/>
        <w:jc w:val="both"/>
        <w:rPr>
          <w:rFonts w:ascii="Arial" w:hAnsi="Arial" w:cs="Arial"/>
          <w:b/>
          <w:bCs/>
          <w:iCs/>
          <w:highlight w:val="green"/>
        </w:rPr>
      </w:pPr>
      <w:r>
        <w:rPr>
          <w:rFonts w:ascii="Arial" w:eastAsia="Calibri" w:hAnsi="Arial" w:cs="Arial"/>
          <w:bCs/>
          <w:iCs/>
        </w:rPr>
        <w:t xml:space="preserve">W ramach zamówienia należy wykonać wszystkie działania </w:t>
      </w:r>
      <w:r w:rsidRPr="00844491">
        <w:rPr>
          <w:rFonts w:ascii="Arial" w:eastAsia="Calibri" w:hAnsi="Arial" w:cs="Arial"/>
          <w:bCs/>
          <w:iCs/>
        </w:rPr>
        <w:t>przewidzian</w:t>
      </w:r>
      <w:r>
        <w:rPr>
          <w:rFonts w:ascii="Arial" w:eastAsia="Calibri" w:hAnsi="Arial" w:cs="Arial"/>
          <w:bCs/>
          <w:iCs/>
        </w:rPr>
        <w:t>e</w:t>
      </w:r>
      <w:r w:rsidRPr="00844491">
        <w:rPr>
          <w:rFonts w:ascii="Arial" w:eastAsia="Calibri" w:hAnsi="Arial" w:cs="Arial"/>
          <w:bCs/>
          <w:iCs/>
        </w:rPr>
        <w:t xml:space="preserve"> projektem pn.: </w:t>
      </w:r>
    </w:p>
    <w:p w:rsidR="00DA2409" w:rsidRDefault="00DA2409" w:rsidP="00DA2409">
      <w:pPr>
        <w:tabs>
          <w:tab w:val="left" w:pos="426"/>
        </w:tabs>
        <w:spacing w:line="360" w:lineRule="auto"/>
        <w:contextualSpacing/>
        <w:jc w:val="both"/>
        <w:rPr>
          <w:rFonts w:ascii="Arial" w:eastAsia="Calibri" w:hAnsi="Arial" w:cs="Arial"/>
          <w:bCs/>
          <w:iCs/>
        </w:rPr>
      </w:pPr>
      <w:r w:rsidRPr="000437FB">
        <w:rPr>
          <w:rFonts w:ascii="Arial" w:eastAsia="Calibri" w:hAnsi="Arial" w:cs="Arial"/>
          <w:bCs/>
          <w:iCs/>
        </w:rPr>
        <w:t>Wykonanie dokumentacji projektowej dla wyrobiska pochyłego łączącego powierzchnię terenu z rejonem podszybia szybu „</w:t>
      </w:r>
      <w:proofErr w:type="spellStart"/>
      <w:r w:rsidRPr="000437FB">
        <w:rPr>
          <w:rFonts w:ascii="Arial" w:eastAsia="Calibri" w:hAnsi="Arial" w:cs="Arial"/>
          <w:bCs/>
          <w:iCs/>
        </w:rPr>
        <w:t>Carnall</w:t>
      </w:r>
      <w:proofErr w:type="spellEnd"/>
      <w:r w:rsidRPr="000437FB">
        <w:rPr>
          <w:rFonts w:ascii="Arial" w:eastAsia="Calibri" w:hAnsi="Arial" w:cs="Arial"/>
          <w:bCs/>
          <w:iCs/>
        </w:rPr>
        <w:t>.”</w:t>
      </w:r>
      <w:r>
        <w:rPr>
          <w:rFonts w:ascii="Arial" w:eastAsia="Calibri" w:hAnsi="Arial" w:cs="Arial"/>
          <w:bCs/>
          <w:iCs/>
        </w:rPr>
        <w:t xml:space="preserve"> ( zał. nr I ) oraz dostarczyć, zabudować w wyrobisku i uzyskać zezwolenie na oddanie do ruchu urządzenia transportowego.</w:t>
      </w:r>
    </w:p>
    <w:p w:rsidR="00DA2409" w:rsidRDefault="00DA2409" w:rsidP="00DA2409">
      <w:pPr>
        <w:tabs>
          <w:tab w:val="left" w:pos="0"/>
        </w:tabs>
        <w:spacing w:line="360" w:lineRule="auto"/>
        <w:contextualSpacing/>
        <w:jc w:val="both"/>
        <w:rPr>
          <w:rFonts w:ascii="Arial" w:eastAsia="Calibri" w:hAnsi="Arial" w:cs="Arial"/>
          <w:bCs/>
          <w:iCs/>
        </w:rPr>
      </w:pPr>
      <w:r>
        <w:rPr>
          <w:rFonts w:ascii="Arial" w:eastAsia="Calibri" w:hAnsi="Arial" w:cs="Arial"/>
          <w:bCs/>
          <w:iCs/>
        </w:rPr>
        <w:t xml:space="preserve">Urządzenie transportowe należy zabudować w wyrobisku, uzyskać wszelkie decyzje niezbędne do jego eksploatacji w sposób zgodny z przeznaczeniem i nieodpłatnie przekazać Zamawiającemu </w:t>
      </w:r>
    </w:p>
    <w:p w:rsidR="00DA2409" w:rsidRDefault="00DA2409" w:rsidP="00DA2409">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Urządzenie transportowe powinno spełniać następujące kryteria / posiadać parametry :</w:t>
      </w:r>
    </w:p>
    <w:p w:rsidR="00DA2409" w:rsidRDefault="00DA2409" w:rsidP="00DA2409">
      <w:pPr>
        <w:tabs>
          <w:tab w:val="left" w:pos="142"/>
        </w:tabs>
        <w:spacing w:line="360" w:lineRule="auto"/>
        <w:ind w:left="360" w:hanging="360"/>
        <w:contextualSpacing/>
        <w:jc w:val="both"/>
        <w:rPr>
          <w:rFonts w:ascii="Arial" w:eastAsia="Calibri" w:hAnsi="Arial" w:cs="Arial"/>
          <w:bCs/>
          <w:iCs/>
        </w:rPr>
      </w:pPr>
      <w:r>
        <w:rPr>
          <w:rFonts w:ascii="Arial" w:eastAsia="Calibri" w:hAnsi="Arial" w:cs="Arial"/>
          <w:bCs/>
          <w:iCs/>
        </w:rPr>
        <w:t>1. Rodzaj urządzenia - k</w:t>
      </w:r>
      <w:r w:rsidRPr="00FA3AFA">
        <w:rPr>
          <w:rFonts w:ascii="Arial" w:eastAsia="Calibri" w:hAnsi="Arial" w:cs="Arial"/>
          <w:bCs/>
          <w:iCs/>
        </w:rPr>
        <w:t xml:space="preserve">olejka podwieszana </w:t>
      </w:r>
      <w:r>
        <w:rPr>
          <w:rFonts w:ascii="Arial" w:eastAsia="Calibri" w:hAnsi="Arial" w:cs="Arial"/>
          <w:bCs/>
          <w:iCs/>
        </w:rPr>
        <w:t>lub</w:t>
      </w:r>
      <w:r w:rsidRPr="00FA3AFA">
        <w:rPr>
          <w:rFonts w:ascii="Arial" w:eastAsia="Calibri" w:hAnsi="Arial" w:cs="Arial"/>
          <w:bCs/>
          <w:iCs/>
        </w:rPr>
        <w:t xml:space="preserve"> spągowa lekkiej konstrukcji </w:t>
      </w:r>
      <w:r>
        <w:rPr>
          <w:rFonts w:ascii="Arial" w:eastAsia="Calibri" w:hAnsi="Arial" w:cs="Arial"/>
          <w:bCs/>
          <w:iCs/>
        </w:rPr>
        <w:t xml:space="preserve">przeznaczona do transportu materiałów w kierunku po wzniosie i po upadzie wyrobiska </w:t>
      </w:r>
    </w:p>
    <w:p w:rsidR="00DA2409" w:rsidRDefault="00DA2409" w:rsidP="00DA2409">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 xml:space="preserve">2. </w:t>
      </w:r>
      <w:r w:rsidRPr="00FA3AFA">
        <w:rPr>
          <w:rFonts w:ascii="Arial" w:eastAsia="Calibri" w:hAnsi="Arial" w:cs="Arial"/>
          <w:bCs/>
          <w:iCs/>
        </w:rPr>
        <w:t xml:space="preserve">Napęd </w:t>
      </w:r>
      <w:r>
        <w:rPr>
          <w:rFonts w:ascii="Arial" w:eastAsia="Calibri" w:hAnsi="Arial" w:cs="Arial"/>
          <w:bCs/>
          <w:iCs/>
        </w:rPr>
        <w:t xml:space="preserve">urządzenia </w:t>
      </w:r>
      <w:r w:rsidRPr="00FA3AFA">
        <w:rPr>
          <w:rFonts w:ascii="Arial" w:eastAsia="Calibri" w:hAnsi="Arial" w:cs="Arial"/>
          <w:bCs/>
          <w:iCs/>
        </w:rPr>
        <w:t xml:space="preserve">elektryczny </w:t>
      </w:r>
      <w:r>
        <w:rPr>
          <w:rFonts w:ascii="Arial" w:eastAsia="Calibri" w:hAnsi="Arial" w:cs="Arial"/>
          <w:bCs/>
          <w:iCs/>
        </w:rPr>
        <w:t xml:space="preserve">kablowy </w:t>
      </w:r>
      <w:r w:rsidRPr="00FA3AFA">
        <w:rPr>
          <w:rFonts w:ascii="Arial" w:eastAsia="Calibri" w:hAnsi="Arial" w:cs="Arial"/>
          <w:bCs/>
          <w:iCs/>
        </w:rPr>
        <w:t>(</w:t>
      </w:r>
      <w:r>
        <w:rPr>
          <w:rFonts w:ascii="Arial" w:eastAsia="Calibri" w:hAnsi="Arial" w:cs="Arial"/>
          <w:bCs/>
          <w:iCs/>
        </w:rPr>
        <w:t>Zamawiający wyklucza zasilanie kablem wleczonym po spągu)</w:t>
      </w:r>
      <w:r w:rsidRPr="00FA3AFA">
        <w:rPr>
          <w:rFonts w:ascii="Arial" w:eastAsia="Calibri" w:hAnsi="Arial" w:cs="Arial"/>
          <w:bCs/>
          <w:iCs/>
        </w:rPr>
        <w:t>,  akumulatorow</w:t>
      </w:r>
      <w:r>
        <w:rPr>
          <w:rFonts w:ascii="Arial" w:eastAsia="Calibri" w:hAnsi="Arial" w:cs="Arial"/>
          <w:bCs/>
          <w:iCs/>
        </w:rPr>
        <w:t xml:space="preserve">y, </w:t>
      </w:r>
      <w:r w:rsidRPr="00FA3AFA">
        <w:rPr>
          <w:rFonts w:ascii="Arial" w:eastAsia="Calibri" w:hAnsi="Arial" w:cs="Arial"/>
          <w:bCs/>
          <w:iCs/>
        </w:rPr>
        <w:t xml:space="preserve">napęd linowy </w:t>
      </w:r>
      <w:r>
        <w:rPr>
          <w:rFonts w:ascii="Arial" w:eastAsia="Calibri" w:hAnsi="Arial" w:cs="Arial"/>
          <w:bCs/>
          <w:iCs/>
        </w:rPr>
        <w:t xml:space="preserve">lub </w:t>
      </w:r>
      <w:r w:rsidRPr="00FA3AFA">
        <w:rPr>
          <w:rFonts w:ascii="Arial" w:eastAsia="Calibri" w:hAnsi="Arial" w:cs="Arial"/>
          <w:bCs/>
          <w:iCs/>
        </w:rPr>
        <w:t>napęd spalinowy</w:t>
      </w:r>
    </w:p>
    <w:p w:rsidR="00DA2409" w:rsidRDefault="00DA2409" w:rsidP="00DA2409">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3. parametry techniczno – ruchowe</w:t>
      </w:r>
    </w:p>
    <w:p w:rsidR="00DA2409" w:rsidRPr="00972DD7" w:rsidRDefault="00DA2409" w:rsidP="00DA2409">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   p</w:t>
      </w:r>
      <w:r w:rsidRPr="00972DD7">
        <w:rPr>
          <w:rFonts w:ascii="Arial" w:eastAsia="Calibri" w:hAnsi="Arial" w:cs="Arial"/>
          <w:bCs/>
          <w:iCs/>
        </w:rPr>
        <w:t xml:space="preserve">rędkość ruchu kolejki  nie mniej niż 0,5m/s </w:t>
      </w:r>
    </w:p>
    <w:p w:rsidR="00DA2409" w:rsidRDefault="00DA2409" w:rsidP="00DA2409">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   n</w:t>
      </w:r>
      <w:r w:rsidRPr="00972DD7">
        <w:rPr>
          <w:rFonts w:ascii="Arial" w:eastAsia="Calibri" w:hAnsi="Arial" w:cs="Arial"/>
          <w:bCs/>
          <w:iCs/>
        </w:rPr>
        <w:t xml:space="preserve">ośność ( </w:t>
      </w:r>
      <w:r>
        <w:rPr>
          <w:rFonts w:ascii="Arial" w:eastAsia="Calibri" w:hAnsi="Arial" w:cs="Arial"/>
          <w:bCs/>
          <w:iCs/>
        </w:rPr>
        <w:t xml:space="preserve">dopuszczalny </w:t>
      </w:r>
      <w:r w:rsidRPr="00972DD7">
        <w:rPr>
          <w:rFonts w:ascii="Arial" w:eastAsia="Calibri" w:hAnsi="Arial" w:cs="Arial"/>
          <w:bCs/>
          <w:iCs/>
        </w:rPr>
        <w:t xml:space="preserve">ciężar </w:t>
      </w:r>
      <w:r>
        <w:rPr>
          <w:rFonts w:ascii="Arial" w:eastAsia="Calibri" w:hAnsi="Arial" w:cs="Arial"/>
          <w:bCs/>
          <w:iCs/>
        </w:rPr>
        <w:t xml:space="preserve">transportowanego ładunku </w:t>
      </w:r>
      <w:r w:rsidRPr="00972DD7">
        <w:rPr>
          <w:rFonts w:ascii="Arial" w:eastAsia="Calibri" w:hAnsi="Arial" w:cs="Arial"/>
          <w:bCs/>
          <w:iCs/>
        </w:rPr>
        <w:t xml:space="preserve">) </w:t>
      </w:r>
      <w:r>
        <w:rPr>
          <w:rFonts w:ascii="Arial" w:eastAsia="Calibri" w:hAnsi="Arial" w:cs="Arial"/>
          <w:bCs/>
          <w:iCs/>
        </w:rPr>
        <w:t xml:space="preserve">nie mniej niż </w:t>
      </w:r>
      <w:r w:rsidRPr="00972DD7">
        <w:rPr>
          <w:rFonts w:ascii="Arial" w:eastAsia="Calibri" w:hAnsi="Arial" w:cs="Arial"/>
          <w:bCs/>
          <w:iCs/>
        </w:rPr>
        <w:t xml:space="preserve"> 1000 kg</w:t>
      </w:r>
      <w:r>
        <w:rPr>
          <w:rFonts w:ascii="Arial" w:eastAsia="Calibri" w:hAnsi="Arial" w:cs="Arial"/>
          <w:bCs/>
          <w:iCs/>
        </w:rPr>
        <w:t xml:space="preserve"> </w:t>
      </w:r>
      <w:r w:rsidRPr="00FA3AFA">
        <w:rPr>
          <w:rFonts w:ascii="Arial" w:eastAsia="Calibri" w:hAnsi="Arial" w:cs="Arial"/>
          <w:bCs/>
          <w:iCs/>
        </w:rPr>
        <w:t xml:space="preserve"> </w:t>
      </w:r>
    </w:p>
    <w:p w:rsidR="00DA2409" w:rsidRPr="00972DD7" w:rsidRDefault="00DA2409" w:rsidP="006B7474">
      <w:pPr>
        <w:tabs>
          <w:tab w:val="left" w:pos="426"/>
        </w:tabs>
        <w:spacing w:line="360" w:lineRule="auto"/>
        <w:ind w:left="142" w:hanging="142"/>
        <w:contextualSpacing/>
        <w:jc w:val="both"/>
        <w:rPr>
          <w:rFonts w:ascii="Arial" w:eastAsia="Calibri" w:hAnsi="Arial" w:cs="Arial"/>
          <w:bCs/>
          <w:iCs/>
        </w:rPr>
      </w:pPr>
      <w:r>
        <w:rPr>
          <w:rFonts w:ascii="Arial" w:eastAsia="Calibri" w:hAnsi="Arial" w:cs="Arial"/>
          <w:bCs/>
          <w:iCs/>
        </w:rPr>
        <w:t xml:space="preserve">4. Lokalizacja górnej stacji urządzenia - </w:t>
      </w:r>
      <w:r w:rsidRPr="00972DD7">
        <w:rPr>
          <w:rFonts w:ascii="Arial" w:eastAsia="Calibri" w:hAnsi="Arial" w:cs="Arial"/>
          <w:bCs/>
          <w:iCs/>
        </w:rPr>
        <w:t xml:space="preserve">górna stacja urządzenia poza wyrobiskiem na powierzchni </w:t>
      </w:r>
      <w:r w:rsidR="006B7474">
        <w:rPr>
          <w:rFonts w:ascii="Arial" w:eastAsia="Calibri" w:hAnsi="Arial" w:cs="Arial"/>
          <w:bCs/>
          <w:iCs/>
        </w:rPr>
        <w:br/>
        <w:t xml:space="preserve">  </w:t>
      </w:r>
      <w:r>
        <w:rPr>
          <w:rFonts w:ascii="Arial" w:eastAsia="Calibri" w:hAnsi="Arial" w:cs="Arial"/>
          <w:bCs/>
          <w:iCs/>
        </w:rPr>
        <w:t xml:space="preserve"> </w:t>
      </w:r>
      <w:r w:rsidRPr="00972DD7">
        <w:rPr>
          <w:rFonts w:ascii="Arial" w:eastAsia="Calibri" w:hAnsi="Arial" w:cs="Arial"/>
          <w:bCs/>
          <w:iCs/>
        </w:rPr>
        <w:t xml:space="preserve">terenu  </w:t>
      </w:r>
    </w:p>
    <w:p w:rsidR="00DA2409" w:rsidRPr="00FA3AFA" w:rsidRDefault="00DA2409" w:rsidP="00DA2409">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 xml:space="preserve">5. Lokalizacja dolnej stacji urządzenia - </w:t>
      </w:r>
      <w:r w:rsidRPr="00972DD7">
        <w:rPr>
          <w:rFonts w:ascii="Arial" w:eastAsia="Calibri" w:hAnsi="Arial" w:cs="Arial"/>
          <w:bCs/>
          <w:iCs/>
        </w:rPr>
        <w:t xml:space="preserve">dolna stacja urządzenia na końcowym poziomym odcinku </w:t>
      </w:r>
      <w:r>
        <w:rPr>
          <w:rFonts w:ascii="Arial" w:eastAsia="Calibri" w:hAnsi="Arial" w:cs="Arial"/>
          <w:bCs/>
          <w:iCs/>
        </w:rPr>
        <w:t xml:space="preserve">wyrobiska  </w:t>
      </w:r>
    </w:p>
    <w:p w:rsidR="00DA2409" w:rsidRDefault="00DA2409" w:rsidP="00DA2409">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6. Charakterystyka wyrobiska</w:t>
      </w:r>
    </w:p>
    <w:p w:rsidR="00DA2409" w:rsidRDefault="00DA2409" w:rsidP="00DA2409">
      <w:pPr>
        <w:tabs>
          <w:tab w:val="left" w:pos="426"/>
        </w:tabs>
        <w:spacing w:line="360" w:lineRule="auto"/>
        <w:ind w:left="360"/>
        <w:contextualSpacing/>
        <w:jc w:val="both"/>
        <w:rPr>
          <w:rFonts w:ascii="Arial" w:eastAsia="Calibri" w:hAnsi="Arial" w:cs="Arial"/>
          <w:bCs/>
          <w:iCs/>
        </w:rPr>
      </w:pPr>
      <w:r>
        <w:rPr>
          <w:rFonts w:ascii="Arial" w:eastAsia="Calibri" w:hAnsi="Arial" w:cs="Arial"/>
          <w:bCs/>
          <w:iCs/>
        </w:rPr>
        <w:t>-   maksymalne n</w:t>
      </w:r>
      <w:r w:rsidRPr="00FA3AFA">
        <w:rPr>
          <w:rFonts w:ascii="Arial" w:eastAsia="Calibri" w:hAnsi="Arial" w:cs="Arial"/>
          <w:bCs/>
          <w:iCs/>
        </w:rPr>
        <w:t xml:space="preserve">achylenie </w:t>
      </w:r>
      <w:r>
        <w:rPr>
          <w:rFonts w:ascii="Arial" w:eastAsia="Calibri" w:hAnsi="Arial" w:cs="Arial"/>
          <w:bCs/>
          <w:iCs/>
        </w:rPr>
        <w:t>mniejsze niż</w:t>
      </w:r>
      <w:r w:rsidRPr="00FA3AFA">
        <w:rPr>
          <w:rFonts w:ascii="Arial" w:eastAsia="Calibri" w:hAnsi="Arial" w:cs="Arial"/>
          <w:bCs/>
          <w:iCs/>
        </w:rPr>
        <w:t xml:space="preserve"> 23 stopnie </w:t>
      </w:r>
    </w:p>
    <w:p w:rsidR="00DA2409" w:rsidRPr="00FA3AFA" w:rsidRDefault="00BE22BE" w:rsidP="00DA2409">
      <w:pPr>
        <w:tabs>
          <w:tab w:val="left" w:pos="426"/>
        </w:tabs>
        <w:spacing w:line="360" w:lineRule="auto"/>
        <w:ind w:left="360"/>
        <w:contextualSpacing/>
        <w:jc w:val="both"/>
        <w:rPr>
          <w:rFonts w:ascii="Arial" w:eastAsia="Calibri" w:hAnsi="Arial" w:cs="Arial"/>
          <w:bCs/>
          <w:iCs/>
        </w:rPr>
      </w:pPr>
      <w:r>
        <w:rPr>
          <w:rFonts w:ascii="Arial" w:eastAsia="Calibri" w:hAnsi="Arial" w:cs="Arial"/>
          <w:bCs/>
          <w:iCs/>
        </w:rPr>
        <w:t>-</w:t>
      </w:r>
      <w:r w:rsidR="00DA2409" w:rsidRPr="00FA3AFA">
        <w:rPr>
          <w:rFonts w:ascii="Arial" w:eastAsia="Calibri" w:hAnsi="Arial" w:cs="Arial"/>
          <w:bCs/>
          <w:iCs/>
        </w:rPr>
        <w:t xml:space="preserve"> </w:t>
      </w:r>
      <w:r w:rsidR="00DA2409">
        <w:rPr>
          <w:rFonts w:ascii="Arial" w:eastAsia="Calibri" w:hAnsi="Arial" w:cs="Arial"/>
          <w:bCs/>
          <w:iCs/>
        </w:rPr>
        <w:t xml:space="preserve"> </w:t>
      </w:r>
      <w:r>
        <w:rPr>
          <w:rFonts w:ascii="Arial" w:eastAsia="Calibri" w:hAnsi="Arial" w:cs="Arial"/>
          <w:bCs/>
          <w:iCs/>
        </w:rPr>
        <w:t xml:space="preserve"> </w:t>
      </w:r>
      <w:r w:rsidR="00DA2409" w:rsidRPr="00FA3AFA">
        <w:rPr>
          <w:rFonts w:ascii="Arial" w:eastAsia="Calibri" w:hAnsi="Arial" w:cs="Arial"/>
          <w:bCs/>
          <w:iCs/>
        </w:rPr>
        <w:t xml:space="preserve">wyrobisko o przebiegu krzywoliniowym </w:t>
      </w:r>
    </w:p>
    <w:p w:rsidR="00DA2409" w:rsidRDefault="00DA2409" w:rsidP="00DA2409">
      <w:pPr>
        <w:tabs>
          <w:tab w:val="left" w:pos="426"/>
        </w:tabs>
        <w:spacing w:line="360" w:lineRule="auto"/>
        <w:ind w:left="360"/>
        <w:contextualSpacing/>
        <w:jc w:val="both"/>
        <w:rPr>
          <w:rFonts w:ascii="Arial" w:eastAsia="Calibri" w:hAnsi="Arial" w:cs="Arial"/>
          <w:bCs/>
          <w:iCs/>
        </w:rPr>
      </w:pPr>
      <w:r>
        <w:rPr>
          <w:rFonts w:ascii="Arial" w:eastAsia="Calibri" w:hAnsi="Arial" w:cs="Arial"/>
          <w:bCs/>
          <w:iCs/>
        </w:rPr>
        <w:t>-   d</w:t>
      </w:r>
      <w:r w:rsidRPr="00FA3AFA">
        <w:rPr>
          <w:rFonts w:ascii="Arial" w:eastAsia="Calibri" w:hAnsi="Arial" w:cs="Arial"/>
          <w:bCs/>
          <w:iCs/>
        </w:rPr>
        <w:t>ługość wyrobiska ok 100mb</w:t>
      </w:r>
    </w:p>
    <w:p w:rsidR="00DA2409" w:rsidRDefault="00DA2409" w:rsidP="006B7474">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 xml:space="preserve">7. Możliwości transportowe </w:t>
      </w:r>
    </w:p>
    <w:p w:rsidR="00DA2409" w:rsidRDefault="00DA2409" w:rsidP="006B7474">
      <w:pPr>
        <w:tabs>
          <w:tab w:val="left" w:pos="426"/>
        </w:tabs>
        <w:spacing w:line="360" w:lineRule="auto"/>
        <w:ind w:left="360" w:hanging="360"/>
        <w:contextualSpacing/>
        <w:jc w:val="both"/>
        <w:rPr>
          <w:rFonts w:ascii="Arial" w:eastAsia="Calibri" w:hAnsi="Arial" w:cs="Arial"/>
          <w:bCs/>
          <w:iCs/>
        </w:rPr>
      </w:pPr>
      <w:r>
        <w:rPr>
          <w:rFonts w:ascii="Arial" w:eastAsia="Calibri" w:hAnsi="Arial" w:cs="Arial"/>
          <w:bCs/>
          <w:iCs/>
        </w:rPr>
        <w:t xml:space="preserve">    Kompletacja przekazanego urządzenia powinna pozwalać na transport równoczesny lub wymienny:</w:t>
      </w:r>
    </w:p>
    <w:p w:rsidR="00DA2409" w:rsidRDefault="00DA2409" w:rsidP="00DA2409">
      <w:pPr>
        <w:tabs>
          <w:tab w:val="left" w:pos="426"/>
        </w:tabs>
        <w:spacing w:line="360" w:lineRule="auto"/>
        <w:ind w:left="360"/>
        <w:contextualSpacing/>
        <w:jc w:val="both"/>
        <w:rPr>
          <w:rFonts w:ascii="Arial" w:eastAsia="Calibri" w:hAnsi="Arial" w:cs="Arial"/>
          <w:bCs/>
          <w:iCs/>
        </w:rPr>
      </w:pPr>
      <w:r>
        <w:rPr>
          <w:rFonts w:ascii="Arial" w:eastAsia="Calibri" w:hAnsi="Arial" w:cs="Arial"/>
          <w:bCs/>
          <w:iCs/>
        </w:rPr>
        <w:t xml:space="preserve">    -  materiałów sypkich i masowych w pojemnikach samowyładowczych o pojemności ok 0,5 m3</w:t>
      </w:r>
    </w:p>
    <w:p w:rsidR="00DA2409" w:rsidRDefault="00DA2409" w:rsidP="00DA2409">
      <w:pPr>
        <w:tabs>
          <w:tab w:val="left" w:pos="426"/>
        </w:tabs>
        <w:spacing w:line="360" w:lineRule="auto"/>
        <w:ind w:left="360"/>
        <w:contextualSpacing/>
        <w:jc w:val="both"/>
        <w:rPr>
          <w:rFonts w:ascii="Arial" w:eastAsia="Calibri" w:hAnsi="Arial" w:cs="Arial"/>
          <w:bCs/>
          <w:iCs/>
        </w:rPr>
      </w:pPr>
      <w:r>
        <w:rPr>
          <w:rFonts w:ascii="Arial" w:eastAsia="Calibri" w:hAnsi="Arial" w:cs="Arial"/>
          <w:bCs/>
          <w:iCs/>
        </w:rPr>
        <w:t xml:space="preserve">    -  elementów wielkogabarytowych i dłużycowych o długości do 6 metrów</w:t>
      </w:r>
    </w:p>
    <w:p w:rsidR="00DA2409" w:rsidRDefault="00DA2409" w:rsidP="00DA2409">
      <w:pPr>
        <w:tabs>
          <w:tab w:val="left" w:pos="426"/>
        </w:tabs>
        <w:spacing w:line="360" w:lineRule="auto"/>
        <w:ind w:left="360"/>
        <w:contextualSpacing/>
        <w:jc w:val="both"/>
        <w:rPr>
          <w:rFonts w:ascii="Arial" w:eastAsia="Calibri" w:hAnsi="Arial" w:cs="Arial"/>
          <w:bCs/>
          <w:iCs/>
        </w:rPr>
      </w:pPr>
      <w:r>
        <w:rPr>
          <w:rFonts w:ascii="Arial" w:eastAsia="Calibri" w:hAnsi="Arial" w:cs="Arial"/>
          <w:bCs/>
          <w:iCs/>
        </w:rPr>
        <w:t xml:space="preserve">    -  innych elementów o masie jednostkowej do 1000 kg </w:t>
      </w:r>
    </w:p>
    <w:p w:rsidR="00DA2409" w:rsidRPr="006B7474" w:rsidRDefault="00DA2409" w:rsidP="006B7474">
      <w:pPr>
        <w:tabs>
          <w:tab w:val="left" w:pos="426"/>
        </w:tabs>
        <w:spacing w:line="360" w:lineRule="auto"/>
        <w:ind w:left="360"/>
        <w:contextualSpacing/>
        <w:jc w:val="both"/>
        <w:rPr>
          <w:rFonts w:ascii="Arial" w:eastAsia="Calibri" w:hAnsi="Arial" w:cs="Arial"/>
          <w:bCs/>
          <w:iCs/>
        </w:rPr>
      </w:pPr>
      <w:r>
        <w:rPr>
          <w:rFonts w:ascii="Arial" w:eastAsia="Calibri" w:hAnsi="Arial" w:cs="Arial"/>
          <w:bCs/>
          <w:iCs/>
        </w:rPr>
        <w:t xml:space="preserve">       </w:t>
      </w:r>
      <w:r w:rsidRPr="00FA3AFA">
        <w:rPr>
          <w:rFonts w:ascii="Arial" w:eastAsia="Calibri" w:hAnsi="Arial" w:cs="Arial"/>
          <w:bCs/>
          <w:iCs/>
        </w:rPr>
        <w:t xml:space="preserve"> </w:t>
      </w:r>
    </w:p>
    <w:p w:rsidR="00DA2409" w:rsidRDefault="00DA2409" w:rsidP="002371F0">
      <w:pPr>
        <w:numPr>
          <w:ilvl w:val="2"/>
          <w:numId w:val="60"/>
        </w:numPr>
        <w:tabs>
          <w:tab w:val="left" w:pos="0"/>
          <w:tab w:val="left" w:pos="426"/>
        </w:tabs>
        <w:spacing w:line="360" w:lineRule="auto"/>
        <w:ind w:left="709"/>
        <w:contextualSpacing/>
        <w:jc w:val="both"/>
        <w:rPr>
          <w:rFonts w:ascii="Arial" w:eastAsia="Calibri" w:hAnsi="Arial" w:cs="Arial"/>
          <w:b/>
          <w:bCs/>
          <w:iCs/>
        </w:rPr>
      </w:pPr>
      <w:r w:rsidRPr="00DF572D">
        <w:rPr>
          <w:rFonts w:ascii="Arial" w:eastAsia="Calibri" w:hAnsi="Arial" w:cs="Arial"/>
          <w:b/>
          <w:bCs/>
          <w:iCs/>
        </w:rPr>
        <w:t>Podstawowe warunki realizacji zamówienia</w:t>
      </w:r>
    </w:p>
    <w:p w:rsidR="00DA2409" w:rsidRPr="000657D2" w:rsidRDefault="00DA2409" w:rsidP="000657D2">
      <w:pPr>
        <w:tabs>
          <w:tab w:val="left" w:pos="0"/>
          <w:tab w:val="left" w:pos="426"/>
        </w:tabs>
        <w:spacing w:line="360" w:lineRule="auto"/>
        <w:contextualSpacing/>
        <w:jc w:val="both"/>
        <w:rPr>
          <w:rFonts w:ascii="Arial" w:eastAsia="Calibri" w:hAnsi="Arial" w:cs="Arial"/>
          <w:b/>
          <w:bCs/>
          <w:iCs/>
        </w:rPr>
      </w:pPr>
      <w:r w:rsidRPr="00A14D71">
        <w:rPr>
          <w:rFonts w:ascii="Arial" w:hAnsi="Arial" w:cs="Arial"/>
        </w:rPr>
        <w:t xml:space="preserve">Wykonawca w ramach realizacji Zamówienia </w:t>
      </w:r>
      <w:r>
        <w:rPr>
          <w:rFonts w:ascii="Arial" w:hAnsi="Arial" w:cs="Arial"/>
        </w:rPr>
        <w:t xml:space="preserve">jest </w:t>
      </w:r>
      <w:r w:rsidRPr="00A14D71">
        <w:rPr>
          <w:rFonts w:ascii="Arial" w:hAnsi="Arial" w:cs="Arial"/>
        </w:rPr>
        <w:t>zobowiązany:</w:t>
      </w:r>
    </w:p>
    <w:p w:rsidR="00DA2409" w:rsidRPr="00562A78" w:rsidRDefault="00DA2409" w:rsidP="002371F0">
      <w:pPr>
        <w:numPr>
          <w:ilvl w:val="0"/>
          <w:numId w:val="61"/>
        </w:numPr>
        <w:spacing w:line="360" w:lineRule="auto"/>
        <w:jc w:val="both"/>
        <w:rPr>
          <w:rFonts w:ascii="Arial" w:hAnsi="Arial" w:cs="Arial"/>
        </w:rPr>
      </w:pPr>
      <w:r w:rsidRPr="00DF572D">
        <w:rPr>
          <w:rFonts w:ascii="Arial" w:hAnsi="Arial" w:cs="Arial"/>
        </w:rPr>
        <w:t xml:space="preserve">Opracować </w:t>
      </w:r>
      <w:r>
        <w:rPr>
          <w:rFonts w:ascii="Arial" w:hAnsi="Arial" w:cs="Arial"/>
        </w:rPr>
        <w:t xml:space="preserve">niezbędne dodatkowe </w:t>
      </w:r>
      <w:r w:rsidRPr="00DF572D">
        <w:rPr>
          <w:rFonts w:ascii="Arial" w:hAnsi="Arial" w:cs="Arial"/>
        </w:rPr>
        <w:t>projekty i technologie wykonywania robót oraz uzyskać zatwierdzenie ich przez</w:t>
      </w:r>
      <w:r>
        <w:rPr>
          <w:rFonts w:ascii="Arial" w:hAnsi="Arial" w:cs="Arial"/>
        </w:rPr>
        <w:t xml:space="preserve"> </w:t>
      </w:r>
      <w:r w:rsidRPr="00DF572D">
        <w:rPr>
          <w:rFonts w:ascii="Arial" w:hAnsi="Arial" w:cs="Arial"/>
        </w:rPr>
        <w:t>KRZ ZKWK „Guido”,</w:t>
      </w:r>
      <w:r>
        <w:rPr>
          <w:rFonts w:ascii="Arial" w:hAnsi="Arial" w:cs="Arial"/>
        </w:rPr>
        <w:t xml:space="preserve"> a także odpowiednio przez osobę o uprawnieniach budowlanych wskazaną przez Zamawiającego </w:t>
      </w:r>
    </w:p>
    <w:p w:rsidR="00DA2409" w:rsidRPr="000657D2" w:rsidRDefault="00DA2409" w:rsidP="002371F0">
      <w:pPr>
        <w:numPr>
          <w:ilvl w:val="0"/>
          <w:numId w:val="61"/>
        </w:numPr>
        <w:spacing w:line="360" w:lineRule="auto"/>
        <w:jc w:val="both"/>
        <w:rPr>
          <w:rFonts w:ascii="Arial" w:hAnsi="Arial" w:cs="Arial"/>
        </w:rPr>
      </w:pPr>
      <w:r w:rsidRPr="00DF572D">
        <w:rPr>
          <w:rFonts w:ascii="Arial" w:hAnsi="Arial" w:cs="Arial"/>
        </w:rPr>
        <w:t>Zakupić  i dostarczyć niezbędne materiały</w:t>
      </w:r>
      <w:r>
        <w:rPr>
          <w:rFonts w:ascii="Arial" w:hAnsi="Arial" w:cs="Arial"/>
        </w:rPr>
        <w:t xml:space="preserve"> narzędzia i urządzenia </w:t>
      </w:r>
    </w:p>
    <w:p w:rsidR="00DA2409" w:rsidRPr="00562A78" w:rsidRDefault="00DA2409" w:rsidP="002371F0">
      <w:pPr>
        <w:numPr>
          <w:ilvl w:val="0"/>
          <w:numId w:val="61"/>
        </w:numPr>
        <w:spacing w:line="360" w:lineRule="auto"/>
        <w:jc w:val="both"/>
        <w:rPr>
          <w:rFonts w:ascii="Arial" w:hAnsi="Arial" w:cs="Arial"/>
        </w:rPr>
      </w:pPr>
      <w:r w:rsidRPr="00DF572D">
        <w:rPr>
          <w:rFonts w:ascii="Arial" w:hAnsi="Arial" w:cs="Arial"/>
        </w:rPr>
        <w:t xml:space="preserve">Przed oddaniem do ruchu każdego układu transportu, po zakończeniu jego budowy, uzyskać wymagane zezwolenia kierownika ruchu zakładu wydawanego na podstawie protokołu odbioru i </w:t>
      </w:r>
      <w:r w:rsidRPr="00DF572D">
        <w:rPr>
          <w:rFonts w:ascii="Arial" w:hAnsi="Arial" w:cs="Arial"/>
        </w:rPr>
        <w:lastRenderedPageBreak/>
        <w:t xml:space="preserve">dokumentacji transportu. Dokumentację transportu spełniającą wymagania przepisów </w:t>
      </w:r>
      <w:proofErr w:type="spellStart"/>
      <w:r w:rsidRPr="00DF572D">
        <w:rPr>
          <w:rFonts w:ascii="Arial" w:hAnsi="Arial" w:cs="Arial"/>
        </w:rPr>
        <w:t>PGiG</w:t>
      </w:r>
      <w:proofErr w:type="spellEnd"/>
      <w:r w:rsidRPr="00DF572D">
        <w:rPr>
          <w:rFonts w:ascii="Arial" w:hAnsi="Arial" w:cs="Arial"/>
        </w:rPr>
        <w:t xml:space="preserve"> sporządza wykonawca.</w:t>
      </w:r>
    </w:p>
    <w:p w:rsidR="00DA2409" w:rsidRPr="00562A78" w:rsidRDefault="00DA2409" w:rsidP="002371F0">
      <w:pPr>
        <w:numPr>
          <w:ilvl w:val="0"/>
          <w:numId w:val="61"/>
        </w:numPr>
        <w:spacing w:line="360" w:lineRule="auto"/>
        <w:ind w:left="426"/>
        <w:jc w:val="both"/>
        <w:rPr>
          <w:rFonts w:ascii="Arial" w:hAnsi="Arial" w:cs="Arial"/>
        </w:rPr>
      </w:pPr>
      <w:r w:rsidRPr="001566E7">
        <w:rPr>
          <w:rFonts w:ascii="Arial" w:hAnsi="Arial" w:cs="Arial"/>
        </w:rPr>
        <w:t xml:space="preserve">Zainstalować niezbędne układy pomiaru energii elektrycznej zużywanej w czasie trwania robót. Ponosić wszystkie koszty zużycia mediów ( w tym koszty zużycia energii przez urządzenia systemu wentylacji odrębnej ) w całym okresie od podpisania umowy do dokonania końcowego odbioru robót. Wykonać niezbędne roboty instalacyjne i wyposażeniowe w celu doprowadzenia energii do miejsca wykonywania robót. Zamawiający dopuszcza możliwość odbioru energii elektrycznej o napięciu 500 volt z rozdzielni zlokalizowanej przy szybie </w:t>
      </w:r>
      <w:proofErr w:type="spellStart"/>
      <w:r w:rsidRPr="001566E7">
        <w:rPr>
          <w:rFonts w:ascii="Arial" w:hAnsi="Arial" w:cs="Arial"/>
        </w:rPr>
        <w:t>Carnall</w:t>
      </w:r>
      <w:proofErr w:type="spellEnd"/>
      <w:r w:rsidRPr="001566E7">
        <w:rPr>
          <w:rFonts w:ascii="Arial" w:hAnsi="Arial" w:cs="Arial"/>
        </w:rPr>
        <w:t xml:space="preserve"> pod warunkiem uzgodnienia z Zamawiającym ilości pobieranej energii, a także sposobu i wykonania przez Wykonawcę niezbędnego układu pomiarowego, przyłącza oraz linii kablowej. </w:t>
      </w:r>
    </w:p>
    <w:p w:rsidR="00DA2409" w:rsidRDefault="00DA2409" w:rsidP="00DA2409">
      <w:pPr>
        <w:spacing w:line="360" w:lineRule="auto"/>
        <w:jc w:val="both"/>
        <w:rPr>
          <w:rFonts w:ascii="Arial" w:hAnsi="Arial" w:cs="Arial"/>
        </w:rPr>
      </w:pPr>
      <w:r>
        <w:rPr>
          <w:rFonts w:ascii="Arial" w:hAnsi="Arial" w:cs="Arial"/>
        </w:rPr>
        <w:t>5.    Z</w:t>
      </w:r>
      <w:r w:rsidRPr="005320FC">
        <w:rPr>
          <w:rFonts w:ascii="Arial" w:hAnsi="Arial" w:cs="Arial"/>
        </w:rPr>
        <w:t>abezpieczyć zaplecze socjalne dla zatrudnionych pracowników</w:t>
      </w:r>
      <w:r>
        <w:rPr>
          <w:rFonts w:ascii="Arial" w:hAnsi="Arial" w:cs="Arial"/>
        </w:rPr>
        <w:t>.</w:t>
      </w:r>
    </w:p>
    <w:p w:rsidR="00DA2409" w:rsidRDefault="00DA2409" w:rsidP="00DA2409">
      <w:pPr>
        <w:spacing w:line="360" w:lineRule="auto"/>
        <w:jc w:val="both"/>
        <w:rPr>
          <w:rFonts w:ascii="Arial" w:hAnsi="Arial" w:cs="Arial"/>
        </w:rPr>
      </w:pPr>
      <w:r>
        <w:rPr>
          <w:rFonts w:ascii="Arial" w:hAnsi="Arial" w:cs="Arial"/>
        </w:rPr>
        <w:t xml:space="preserve">6.  </w:t>
      </w:r>
      <w:r w:rsidRPr="00405314">
        <w:rPr>
          <w:rFonts w:ascii="Arial" w:hAnsi="Arial" w:cs="Arial"/>
        </w:rPr>
        <w:t xml:space="preserve">Zapewnić zatrudnionym pracownikom lampy </w:t>
      </w:r>
      <w:proofErr w:type="spellStart"/>
      <w:r w:rsidRPr="00405314">
        <w:rPr>
          <w:rFonts w:ascii="Arial" w:hAnsi="Arial" w:cs="Arial"/>
        </w:rPr>
        <w:t>nahełmne</w:t>
      </w:r>
      <w:proofErr w:type="spellEnd"/>
      <w:r w:rsidRPr="00405314">
        <w:rPr>
          <w:rFonts w:ascii="Arial" w:hAnsi="Arial" w:cs="Arial"/>
        </w:rPr>
        <w:t xml:space="preserve"> </w:t>
      </w:r>
      <w:r>
        <w:rPr>
          <w:rFonts w:ascii="Arial" w:hAnsi="Arial" w:cs="Arial"/>
        </w:rPr>
        <w:t>oraz</w:t>
      </w:r>
      <w:r w:rsidRPr="00405314">
        <w:rPr>
          <w:rFonts w:ascii="Arial" w:hAnsi="Arial" w:cs="Arial"/>
        </w:rPr>
        <w:t xml:space="preserve"> zapewnić możliwość ich składowania </w:t>
      </w:r>
      <w:r w:rsidRPr="00405314">
        <w:rPr>
          <w:rFonts w:ascii="Arial" w:hAnsi="Arial" w:cs="Arial"/>
        </w:rPr>
        <w:br/>
      </w:r>
      <w:r>
        <w:rPr>
          <w:rFonts w:ascii="Arial" w:hAnsi="Arial" w:cs="Arial"/>
        </w:rPr>
        <w:t xml:space="preserve">      </w:t>
      </w:r>
      <w:r w:rsidRPr="00405314">
        <w:rPr>
          <w:rFonts w:ascii="Arial" w:hAnsi="Arial" w:cs="Arial"/>
        </w:rPr>
        <w:t>i ładowania.</w:t>
      </w:r>
    </w:p>
    <w:p w:rsidR="00DA2409" w:rsidRDefault="00DA2409" w:rsidP="000657D2">
      <w:pPr>
        <w:spacing w:line="360" w:lineRule="auto"/>
        <w:ind w:left="426" w:hanging="426"/>
        <w:jc w:val="both"/>
        <w:rPr>
          <w:rFonts w:ascii="Arial" w:hAnsi="Arial" w:cs="Arial"/>
        </w:rPr>
      </w:pPr>
      <w:r>
        <w:rPr>
          <w:rFonts w:ascii="Arial" w:hAnsi="Arial" w:cs="Arial"/>
        </w:rPr>
        <w:t xml:space="preserve">7.  Zabezpieczyć  </w:t>
      </w:r>
      <w:r w:rsidRPr="00405314">
        <w:rPr>
          <w:rFonts w:ascii="Arial" w:hAnsi="Arial" w:cs="Arial"/>
        </w:rPr>
        <w:t xml:space="preserve">wszelkie wymagane prawem środki ochrony osobistej, elementy BHP </w:t>
      </w:r>
      <w:r w:rsidR="000657D2">
        <w:rPr>
          <w:rFonts w:ascii="Arial" w:hAnsi="Arial" w:cs="Arial"/>
        </w:rPr>
        <w:t xml:space="preserve">oraz niezbędne </w:t>
      </w:r>
      <w:r w:rsidRPr="00405314">
        <w:rPr>
          <w:rFonts w:ascii="Arial" w:hAnsi="Arial" w:cs="Arial"/>
        </w:rPr>
        <w:t>aparaty ucieczkowe</w:t>
      </w:r>
      <w:r>
        <w:rPr>
          <w:rFonts w:ascii="Arial" w:hAnsi="Arial" w:cs="Arial"/>
        </w:rPr>
        <w:t>, urządzenia pomiarowe</w:t>
      </w:r>
      <w:r w:rsidRPr="00405314">
        <w:rPr>
          <w:rFonts w:ascii="Arial" w:hAnsi="Arial" w:cs="Arial"/>
        </w:rPr>
        <w:t xml:space="preserve"> dla zatrudnionych pracowników oraz zapewnić ich miejsce składowania.</w:t>
      </w:r>
    </w:p>
    <w:p w:rsidR="00DA2409" w:rsidRDefault="00DA2409" w:rsidP="000A3FD8">
      <w:pPr>
        <w:spacing w:line="360" w:lineRule="auto"/>
        <w:ind w:left="284" w:hanging="284"/>
        <w:jc w:val="both"/>
        <w:rPr>
          <w:rFonts w:ascii="Arial" w:hAnsi="Arial" w:cs="Arial"/>
        </w:rPr>
      </w:pPr>
      <w:r>
        <w:rPr>
          <w:rFonts w:ascii="Arial" w:hAnsi="Arial" w:cs="Arial"/>
        </w:rPr>
        <w:t xml:space="preserve">8.  </w:t>
      </w:r>
      <w:r w:rsidRPr="00405314">
        <w:rPr>
          <w:rFonts w:ascii="Arial" w:hAnsi="Arial" w:cs="Arial"/>
        </w:rPr>
        <w:t xml:space="preserve">Zabezpieczyć służbę mierniczo-geologiczną dla prawidłowego, zgodnego z projektem prowadzenia </w:t>
      </w:r>
      <w:r w:rsidR="000A3FD8">
        <w:rPr>
          <w:rFonts w:ascii="Arial" w:hAnsi="Arial" w:cs="Arial"/>
        </w:rPr>
        <w:t xml:space="preserve"> </w:t>
      </w:r>
      <w:r w:rsidRPr="00405314">
        <w:rPr>
          <w:rFonts w:ascii="Arial" w:hAnsi="Arial" w:cs="Arial"/>
        </w:rPr>
        <w:t>robót i wykonania dokumentacji powykonawcz</w:t>
      </w:r>
      <w:r>
        <w:rPr>
          <w:rFonts w:ascii="Arial" w:hAnsi="Arial" w:cs="Arial"/>
        </w:rPr>
        <w:t>ej.</w:t>
      </w:r>
    </w:p>
    <w:p w:rsidR="00DA2409" w:rsidRDefault="00DA2409" w:rsidP="000A3FD8">
      <w:pPr>
        <w:spacing w:line="360" w:lineRule="auto"/>
        <w:ind w:left="284" w:hanging="284"/>
        <w:jc w:val="both"/>
        <w:rPr>
          <w:rFonts w:ascii="Arial" w:hAnsi="Arial" w:cs="Arial"/>
        </w:rPr>
      </w:pPr>
      <w:r>
        <w:rPr>
          <w:rFonts w:ascii="Arial" w:hAnsi="Arial" w:cs="Arial"/>
        </w:rPr>
        <w:t xml:space="preserve">9. </w:t>
      </w:r>
      <w:r w:rsidRPr="00405314">
        <w:rPr>
          <w:rFonts w:ascii="Arial" w:hAnsi="Arial" w:cs="Arial"/>
        </w:rPr>
        <w:t xml:space="preserve">Wywieźć z terenu robót urobek niezwłocznie po jego pozyskaniu i zagospodarować go </w:t>
      </w:r>
      <w:r w:rsidRPr="00405314">
        <w:rPr>
          <w:rFonts w:ascii="Arial" w:hAnsi="Arial" w:cs="Arial"/>
        </w:rPr>
        <w:br/>
      </w:r>
      <w:r w:rsidR="000A3FD8">
        <w:rPr>
          <w:rFonts w:ascii="Arial" w:hAnsi="Arial" w:cs="Arial"/>
        </w:rPr>
        <w:t xml:space="preserve"> </w:t>
      </w:r>
      <w:r w:rsidRPr="00405314">
        <w:rPr>
          <w:rFonts w:ascii="Arial" w:hAnsi="Arial" w:cs="Arial"/>
        </w:rPr>
        <w:t>w sposób zgodny z obowiązującym prawem, a przed odbiorem końcowym przekazać Zamawiającemu karty odpadów, jeśli obowiązek taki wynika z przepisów prawa</w:t>
      </w:r>
      <w:r>
        <w:rPr>
          <w:rFonts w:ascii="Arial" w:hAnsi="Arial" w:cs="Arial"/>
        </w:rPr>
        <w:t>.</w:t>
      </w:r>
    </w:p>
    <w:p w:rsidR="00DA2409" w:rsidRDefault="00DA2409" w:rsidP="000A3FD8">
      <w:pPr>
        <w:spacing w:line="360" w:lineRule="auto"/>
        <w:ind w:left="284" w:hanging="284"/>
        <w:jc w:val="both"/>
        <w:rPr>
          <w:rFonts w:ascii="Arial" w:hAnsi="Arial" w:cs="Arial"/>
        </w:rPr>
      </w:pPr>
      <w:r>
        <w:rPr>
          <w:rFonts w:ascii="Arial" w:hAnsi="Arial" w:cs="Arial"/>
        </w:rPr>
        <w:t>10. W</w:t>
      </w:r>
      <w:r w:rsidRPr="00405314">
        <w:rPr>
          <w:rFonts w:ascii="Arial" w:hAnsi="Arial" w:cs="Arial"/>
        </w:rPr>
        <w:t xml:space="preserve"> ramach poszczególnych robót Wykonawca zobowiązany jest uwzględnić koszt zakupu dostawy </w:t>
      </w:r>
      <w:r w:rsidR="000A3FD8">
        <w:rPr>
          <w:rFonts w:ascii="Arial" w:hAnsi="Arial" w:cs="Arial"/>
        </w:rPr>
        <w:br/>
        <w:t xml:space="preserve">   </w:t>
      </w:r>
      <w:r w:rsidRPr="00405314">
        <w:rPr>
          <w:rFonts w:ascii="Arial" w:hAnsi="Arial" w:cs="Arial"/>
        </w:rPr>
        <w:t>i montażu wszystkich elementów, materiałów, urządzeń i dokume</w:t>
      </w:r>
      <w:r w:rsidR="000A3FD8">
        <w:rPr>
          <w:rFonts w:ascii="Arial" w:hAnsi="Arial" w:cs="Arial"/>
        </w:rPr>
        <w:t xml:space="preserve">ntacji niezbędnych do wykonania </w:t>
      </w:r>
      <w:r w:rsidRPr="00405314">
        <w:rPr>
          <w:rFonts w:ascii="Arial" w:hAnsi="Arial" w:cs="Arial"/>
        </w:rPr>
        <w:t>danej roboty, chyba że w niniejszej specyfikacji kwestie te dla danej roboty lub pozycji uregulowano w sposób odmienny</w:t>
      </w:r>
      <w:r>
        <w:rPr>
          <w:rFonts w:ascii="Arial" w:hAnsi="Arial" w:cs="Arial"/>
        </w:rPr>
        <w:t>.</w:t>
      </w:r>
    </w:p>
    <w:p w:rsidR="00DA2409" w:rsidRDefault="000A3FD8" w:rsidP="000A3FD8">
      <w:pPr>
        <w:spacing w:line="360" w:lineRule="auto"/>
        <w:ind w:left="284" w:hanging="284"/>
        <w:jc w:val="both"/>
        <w:rPr>
          <w:rFonts w:ascii="Arial" w:hAnsi="Arial" w:cs="Arial"/>
        </w:rPr>
      </w:pPr>
      <w:r>
        <w:rPr>
          <w:rFonts w:ascii="Arial" w:hAnsi="Arial" w:cs="Arial"/>
        </w:rPr>
        <w:t xml:space="preserve">11. </w:t>
      </w:r>
      <w:r w:rsidR="00DA2409" w:rsidRPr="00405314">
        <w:rPr>
          <w:rFonts w:ascii="Arial" w:hAnsi="Arial" w:cs="Arial"/>
        </w:rPr>
        <w:t xml:space="preserve">W przypadku wytwarzania odpadów lub wszelkich materiałów zbędnych Wykonawca zobowiązany jest uwzględnić koszt ich wywozu, składowania  i/lub utylizacji. </w:t>
      </w:r>
    </w:p>
    <w:p w:rsidR="00DA2409" w:rsidRDefault="00DA2409" w:rsidP="00DA2409">
      <w:pPr>
        <w:spacing w:line="360" w:lineRule="auto"/>
        <w:jc w:val="both"/>
        <w:rPr>
          <w:rFonts w:ascii="Arial" w:hAnsi="Arial" w:cs="Arial"/>
        </w:rPr>
      </w:pPr>
      <w:r>
        <w:rPr>
          <w:rFonts w:ascii="Arial" w:hAnsi="Arial" w:cs="Arial"/>
        </w:rPr>
        <w:t>12. P</w:t>
      </w:r>
      <w:r w:rsidRPr="00405314">
        <w:rPr>
          <w:rFonts w:ascii="Arial" w:hAnsi="Arial" w:cs="Arial"/>
        </w:rPr>
        <w:t xml:space="preserve">onadto wykonawca zobowiązany jest ponosić wszelkie opłaty administracyjne związane </w:t>
      </w:r>
      <w:r w:rsidRPr="00405314">
        <w:rPr>
          <w:rFonts w:ascii="Arial" w:hAnsi="Arial" w:cs="Arial"/>
        </w:rPr>
        <w:br/>
      </w:r>
      <w:r w:rsidR="000A3FD8">
        <w:rPr>
          <w:rFonts w:ascii="Arial" w:hAnsi="Arial" w:cs="Arial"/>
        </w:rPr>
        <w:t xml:space="preserve">       </w:t>
      </w:r>
      <w:r w:rsidRPr="00405314">
        <w:rPr>
          <w:rFonts w:ascii="Arial" w:hAnsi="Arial" w:cs="Arial"/>
        </w:rPr>
        <w:t xml:space="preserve">z prowadzeniem robót w tym opłaty za zajęcie jezdni lub korzystania z innych elementów pasa </w:t>
      </w:r>
      <w:r w:rsidR="000A3FD8">
        <w:rPr>
          <w:rFonts w:ascii="Arial" w:hAnsi="Arial" w:cs="Arial"/>
        </w:rPr>
        <w:t xml:space="preserve">    </w:t>
      </w:r>
      <w:r w:rsidR="000A3FD8">
        <w:rPr>
          <w:rFonts w:ascii="Arial" w:hAnsi="Arial" w:cs="Arial"/>
        </w:rPr>
        <w:br/>
        <w:t xml:space="preserve">       </w:t>
      </w:r>
      <w:r w:rsidRPr="00405314">
        <w:rPr>
          <w:rFonts w:ascii="Arial" w:hAnsi="Arial" w:cs="Arial"/>
        </w:rPr>
        <w:t>drogowego.</w:t>
      </w:r>
    </w:p>
    <w:p w:rsidR="00DA2409" w:rsidRDefault="000A3FD8" w:rsidP="000A3FD8">
      <w:pPr>
        <w:spacing w:line="360" w:lineRule="auto"/>
        <w:ind w:left="284" w:hanging="284"/>
        <w:jc w:val="both"/>
        <w:rPr>
          <w:rFonts w:ascii="Arial" w:hAnsi="Arial" w:cs="Arial"/>
        </w:rPr>
      </w:pPr>
      <w:r>
        <w:rPr>
          <w:rFonts w:ascii="Arial" w:eastAsia="Calibri" w:hAnsi="Arial" w:cs="Arial"/>
        </w:rPr>
        <w:t xml:space="preserve">13. </w:t>
      </w:r>
      <w:r w:rsidR="00DA2409" w:rsidRPr="00405314">
        <w:rPr>
          <w:rFonts w:ascii="Arial" w:eastAsia="Calibri" w:hAnsi="Arial" w:cs="Arial"/>
        </w:rPr>
        <w:t xml:space="preserve">W przypadku dokonania odkrycia lub natrafienia na obiekty co do których zachodzi podejrzenie iż są to obiekty posiadające wartość zabytkową   Wykonawca ma obowiązek niezwłocznie odstąpić od prac mogących spowodować ich uszkodzenie i niezwłocznie poinformować KRZ ZKWK „Guido” </w:t>
      </w:r>
      <w:r>
        <w:rPr>
          <w:rFonts w:ascii="Arial" w:eastAsia="Calibri" w:hAnsi="Arial" w:cs="Arial"/>
        </w:rPr>
        <w:br/>
        <w:t xml:space="preserve"> </w:t>
      </w:r>
      <w:r w:rsidR="00DA2409">
        <w:rPr>
          <w:rFonts w:ascii="Arial" w:eastAsia="Calibri" w:hAnsi="Arial" w:cs="Arial"/>
        </w:rPr>
        <w:t>o</w:t>
      </w:r>
      <w:r w:rsidR="00DA2409" w:rsidRPr="00405314">
        <w:rPr>
          <w:rFonts w:ascii="Arial" w:eastAsia="Calibri" w:hAnsi="Arial" w:cs="Arial"/>
        </w:rPr>
        <w:t xml:space="preserve"> znalezisku. W przypadku nakazanego przez KRZ ZKWK „Guido”</w:t>
      </w:r>
      <w:r>
        <w:rPr>
          <w:rFonts w:ascii="Arial" w:eastAsia="Calibri" w:hAnsi="Arial" w:cs="Arial"/>
        </w:rPr>
        <w:t xml:space="preserve"> wstrzymania prac uzasadnionego </w:t>
      </w:r>
      <w:r w:rsidR="00DA2409" w:rsidRPr="00405314">
        <w:rPr>
          <w:rFonts w:ascii="Arial" w:eastAsia="Calibri" w:hAnsi="Arial" w:cs="Arial"/>
        </w:rPr>
        <w:t xml:space="preserve">dokonaniem odkrycia, jednorazowo na okres dłuższy niż 24 godziny, lub w skali miesiąca na okres dłuższy niż 48 godzin  Wykonawca ma prawo wnioskować </w:t>
      </w:r>
      <w:r>
        <w:rPr>
          <w:rFonts w:ascii="Arial" w:eastAsia="Calibri" w:hAnsi="Arial" w:cs="Arial"/>
        </w:rPr>
        <w:t xml:space="preserve">o wydłużenie terminu realizacji </w:t>
      </w:r>
      <w:r w:rsidR="00DA2409" w:rsidRPr="00405314">
        <w:rPr>
          <w:rFonts w:ascii="Arial" w:eastAsia="Calibri" w:hAnsi="Arial" w:cs="Arial"/>
        </w:rPr>
        <w:t xml:space="preserve">Zamówienia w </w:t>
      </w:r>
      <w:r w:rsidR="00DA2409" w:rsidRPr="00405314">
        <w:rPr>
          <w:rFonts w:ascii="Arial" w:hAnsi="Arial" w:cs="Arial"/>
        </w:rPr>
        <w:t>przypadku wstrzymania robót z powodów określonych w niniejszym punkcie</w:t>
      </w:r>
      <w:r w:rsidR="00DA2409">
        <w:rPr>
          <w:rFonts w:ascii="Arial" w:hAnsi="Arial" w:cs="Arial"/>
        </w:rPr>
        <w:t>.</w:t>
      </w:r>
      <w:r w:rsidR="00DA2409" w:rsidRPr="00405314">
        <w:rPr>
          <w:rFonts w:ascii="Arial" w:hAnsi="Arial" w:cs="Arial"/>
        </w:rPr>
        <w:t xml:space="preserve"> </w:t>
      </w:r>
    </w:p>
    <w:p w:rsidR="00DA2409" w:rsidRDefault="00DA2409" w:rsidP="00DA2409">
      <w:pPr>
        <w:spacing w:line="360" w:lineRule="auto"/>
        <w:jc w:val="both"/>
        <w:rPr>
          <w:rFonts w:ascii="Arial" w:hAnsi="Arial" w:cs="Arial"/>
        </w:rPr>
      </w:pPr>
      <w:r>
        <w:rPr>
          <w:rFonts w:ascii="Arial" w:hAnsi="Arial" w:cs="Arial"/>
        </w:rPr>
        <w:t xml:space="preserve">14.  </w:t>
      </w:r>
      <w:r w:rsidRPr="00405314">
        <w:rPr>
          <w:rFonts w:ascii="Arial" w:hAnsi="Arial" w:cs="Arial"/>
        </w:rPr>
        <w:t xml:space="preserve">Po zakończeniu robót zdemontować i usunąć z wyrobisk wszelkie urządzenia, co do których nie </w:t>
      </w:r>
      <w:r w:rsidR="000A3FD8">
        <w:rPr>
          <w:rFonts w:ascii="Arial" w:hAnsi="Arial" w:cs="Arial"/>
        </w:rPr>
        <w:br/>
        <w:t xml:space="preserve">        </w:t>
      </w:r>
      <w:r>
        <w:rPr>
          <w:rFonts w:ascii="Arial" w:hAnsi="Arial" w:cs="Arial"/>
        </w:rPr>
        <w:t xml:space="preserve">uzgodniono </w:t>
      </w:r>
      <w:r w:rsidRPr="00405314">
        <w:rPr>
          <w:rFonts w:ascii="Arial" w:hAnsi="Arial" w:cs="Arial"/>
        </w:rPr>
        <w:t>z Zamawiającym</w:t>
      </w:r>
      <w:r>
        <w:rPr>
          <w:rFonts w:ascii="Arial" w:hAnsi="Arial" w:cs="Arial"/>
        </w:rPr>
        <w:t>,</w:t>
      </w:r>
      <w:r w:rsidRPr="00405314">
        <w:rPr>
          <w:rFonts w:ascii="Arial" w:hAnsi="Arial" w:cs="Arial"/>
        </w:rPr>
        <w:t xml:space="preserve"> iż  pozostaną one w obiekcie</w:t>
      </w:r>
      <w:r>
        <w:rPr>
          <w:rFonts w:ascii="Arial" w:hAnsi="Arial" w:cs="Arial"/>
        </w:rPr>
        <w:t>.</w:t>
      </w:r>
    </w:p>
    <w:p w:rsidR="00DA2409" w:rsidRPr="007626E8" w:rsidRDefault="004A2450" w:rsidP="00DA2409">
      <w:pPr>
        <w:spacing w:line="360" w:lineRule="auto"/>
        <w:jc w:val="both"/>
        <w:rPr>
          <w:rFonts w:ascii="Arial" w:hAnsi="Arial" w:cs="Arial"/>
        </w:rPr>
      </w:pPr>
      <w:r>
        <w:rPr>
          <w:rFonts w:ascii="Arial" w:hAnsi="Arial" w:cs="Arial"/>
        </w:rPr>
        <w:lastRenderedPageBreak/>
        <w:t xml:space="preserve">15. </w:t>
      </w:r>
      <w:r w:rsidR="00DA2409">
        <w:rPr>
          <w:rFonts w:ascii="Arial" w:hAnsi="Arial" w:cs="Arial"/>
        </w:rPr>
        <w:t>Wykonawca zobowiązany jest uwzględnić w kosztach wszelkie dodatkow</w:t>
      </w:r>
      <w:r>
        <w:rPr>
          <w:rFonts w:ascii="Arial" w:hAnsi="Arial" w:cs="Arial"/>
        </w:rPr>
        <w:t xml:space="preserve">e prace i urządzenia </w:t>
      </w:r>
      <w:r>
        <w:rPr>
          <w:rFonts w:ascii="Arial" w:hAnsi="Arial" w:cs="Arial"/>
        </w:rPr>
        <w:br/>
        <w:t xml:space="preserve">       </w:t>
      </w:r>
      <w:r w:rsidR="00DA2409">
        <w:rPr>
          <w:rFonts w:ascii="Arial" w:hAnsi="Arial" w:cs="Arial"/>
        </w:rPr>
        <w:t>niezbędne do zastosowanie dla uzyskania poprawnych warunków wentylacji wyrobisk.</w:t>
      </w:r>
    </w:p>
    <w:p w:rsidR="00DA2409" w:rsidRDefault="00DA2409" w:rsidP="00DA2409">
      <w:pPr>
        <w:spacing w:line="360" w:lineRule="auto"/>
        <w:jc w:val="both"/>
        <w:rPr>
          <w:rFonts w:ascii="Arial" w:hAnsi="Arial" w:cs="Arial"/>
        </w:rPr>
      </w:pPr>
      <w:r w:rsidRPr="000D3850">
        <w:rPr>
          <w:rFonts w:ascii="Arial" w:hAnsi="Arial" w:cs="Arial"/>
        </w:rPr>
        <w:t>1</w:t>
      </w:r>
      <w:r>
        <w:rPr>
          <w:rFonts w:ascii="Arial" w:hAnsi="Arial" w:cs="Arial"/>
        </w:rPr>
        <w:t>6</w:t>
      </w:r>
      <w:r w:rsidRPr="000D3850">
        <w:rPr>
          <w:rFonts w:ascii="Arial" w:hAnsi="Arial" w:cs="Arial"/>
        </w:rPr>
        <w:t xml:space="preserve">. </w:t>
      </w:r>
      <w:r w:rsidR="004A2450">
        <w:rPr>
          <w:rFonts w:ascii="Arial" w:hAnsi="Arial" w:cs="Arial"/>
        </w:rPr>
        <w:t xml:space="preserve"> </w:t>
      </w:r>
      <w:r w:rsidRPr="00405314">
        <w:rPr>
          <w:rFonts w:ascii="Arial" w:hAnsi="Arial" w:cs="Arial"/>
        </w:rPr>
        <w:t>Zapewnić sobie drogę odstawy urobku i transportu materiałów z i na powierzchnię</w:t>
      </w:r>
    </w:p>
    <w:p w:rsidR="00DA2409" w:rsidRDefault="00DA2409" w:rsidP="004A2450">
      <w:pPr>
        <w:spacing w:line="360" w:lineRule="auto"/>
        <w:ind w:left="426" w:hanging="426"/>
        <w:jc w:val="both"/>
        <w:rPr>
          <w:rFonts w:ascii="Arial" w:hAnsi="Arial" w:cs="Arial"/>
        </w:rPr>
      </w:pPr>
      <w:r>
        <w:rPr>
          <w:rFonts w:ascii="Arial" w:hAnsi="Arial" w:cs="Arial"/>
        </w:rPr>
        <w:t xml:space="preserve">17. Prowadzić roboty ziemne, zbrojeniowe i betoniarskie rygorystycznie </w:t>
      </w:r>
      <w:r w:rsidR="004A2450">
        <w:rPr>
          <w:rFonts w:ascii="Arial" w:hAnsi="Arial" w:cs="Arial"/>
        </w:rPr>
        <w:t xml:space="preserve">przestrzegając zapisów </w:t>
      </w:r>
      <w:r w:rsidR="004A2450">
        <w:rPr>
          <w:rFonts w:ascii="Arial" w:hAnsi="Arial" w:cs="Arial"/>
        </w:rPr>
        <w:br/>
      </w:r>
      <w:r>
        <w:rPr>
          <w:rFonts w:ascii="Arial" w:hAnsi="Arial" w:cs="Arial"/>
        </w:rPr>
        <w:t>dokumentacji projektowej w tym bezwzględnie zabezpieczać wykopy od str</w:t>
      </w:r>
      <w:r w:rsidR="000A3FD8">
        <w:rPr>
          <w:rFonts w:ascii="Arial" w:hAnsi="Arial" w:cs="Arial"/>
        </w:rPr>
        <w:t xml:space="preserve">ony wschodniej ścianką </w:t>
      </w:r>
      <w:r>
        <w:rPr>
          <w:rFonts w:ascii="Arial" w:hAnsi="Arial" w:cs="Arial"/>
        </w:rPr>
        <w:t>sztywną - uwaga na utrudnienia we wjeździe na teren bu</w:t>
      </w:r>
      <w:r w:rsidR="004A2450">
        <w:rPr>
          <w:rFonts w:ascii="Arial" w:hAnsi="Arial" w:cs="Arial"/>
        </w:rPr>
        <w:t xml:space="preserve">dowy sprzętem ciężkim </w:t>
      </w:r>
      <w:r>
        <w:rPr>
          <w:rFonts w:ascii="Arial" w:hAnsi="Arial" w:cs="Arial"/>
        </w:rPr>
        <w:t xml:space="preserve">zwłaszcza ponadgabarytowym ! </w:t>
      </w:r>
    </w:p>
    <w:p w:rsidR="00DA2409" w:rsidRDefault="00DA2409" w:rsidP="000A3FD8">
      <w:pPr>
        <w:spacing w:line="360" w:lineRule="auto"/>
        <w:ind w:left="426" w:hanging="426"/>
        <w:jc w:val="both"/>
        <w:rPr>
          <w:rFonts w:ascii="Arial" w:hAnsi="Arial" w:cs="Arial"/>
        </w:rPr>
      </w:pPr>
      <w:r>
        <w:rPr>
          <w:rFonts w:ascii="Arial" w:hAnsi="Arial" w:cs="Arial"/>
        </w:rPr>
        <w:t>18.  W skład urządzenia transportowego zabudowanego w wyrobisku i przekazanego Zamawiające</w:t>
      </w:r>
      <w:r w:rsidR="000A3FD8">
        <w:rPr>
          <w:rFonts w:ascii="Arial" w:hAnsi="Arial" w:cs="Arial"/>
        </w:rPr>
        <w:t xml:space="preserve">mu   </w:t>
      </w:r>
      <w:r w:rsidR="000A3FD8">
        <w:rPr>
          <w:rFonts w:ascii="Arial" w:hAnsi="Arial" w:cs="Arial"/>
        </w:rPr>
        <w:br/>
      </w:r>
      <w:r>
        <w:rPr>
          <w:rFonts w:ascii="Arial" w:hAnsi="Arial" w:cs="Arial"/>
        </w:rPr>
        <w:t xml:space="preserve">powinna wejść cała infrastruktura i urządzenia niezbędne do normalnego </w:t>
      </w:r>
      <w:r w:rsidR="000A3FD8">
        <w:rPr>
          <w:rFonts w:ascii="Arial" w:hAnsi="Arial" w:cs="Arial"/>
        </w:rPr>
        <w:t xml:space="preserve">użytkowania urządzenia </w:t>
      </w:r>
      <w:r>
        <w:rPr>
          <w:rFonts w:ascii="Arial" w:hAnsi="Arial" w:cs="Arial"/>
        </w:rPr>
        <w:t xml:space="preserve">zgodnie z jego przeznaczeniem. Zależnie od rodzaju urządzenia transportowego mogą to być np.: </w:t>
      </w:r>
    </w:p>
    <w:p w:rsidR="00DA2409" w:rsidRDefault="00DA2409" w:rsidP="00DA2409">
      <w:pPr>
        <w:spacing w:line="360" w:lineRule="auto"/>
        <w:jc w:val="both"/>
        <w:rPr>
          <w:rFonts w:ascii="Arial" w:hAnsi="Arial" w:cs="Arial"/>
        </w:rPr>
      </w:pPr>
      <w:r>
        <w:rPr>
          <w:rFonts w:ascii="Arial" w:hAnsi="Arial" w:cs="Arial"/>
        </w:rPr>
        <w:t xml:space="preserve">        -  linie kablowe i urządzenia zasilające   </w:t>
      </w:r>
    </w:p>
    <w:p w:rsidR="00DA2409" w:rsidRDefault="00DA2409" w:rsidP="00DA2409">
      <w:pPr>
        <w:spacing w:line="360" w:lineRule="auto"/>
        <w:jc w:val="both"/>
        <w:rPr>
          <w:rFonts w:ascii="Arial" w:hAnsi="Arial" w:cs="Arial"/>
        </w:rPr>
      </w:pPr>
      <w:r>
        <w:rPr>
          <w:rFonts w:ascii="Arial" w:hAnsi="Arial" w:cs="Arial"/>
        </w:rPr>
        <w:t xml:space="preserve">        -  urządzenia do tankowania paliwa </w:t>
      </w:r>
    </w:p>
    <w:p w:rsidR="00DA2409" w:rsidRDefault="000A3FD8" w:rsidP="00DA2409">
      <w:pPr>
        <w:spacing w:line="360" w:lineRule="auto"/>
        <w:jc w:val="both"/>
        <w:rPr>
          <w:rFonts w:ascii="Arial" w:hAnsi="Arial" w:cs="Arial"/>
        </w:rPr>
      </w:pPr>
      <w:r>
        <w:rPr>
          <w:rFonts w:ascii="Arial" w:hAnsi="Arial" w:cs="Arial"/>
        </w:rPr>
        <w:t xml:space="preserve">        - </w:t>
      </w:r>
      <w:r w:rsidR="00DA2409">
        <w:rPr>
          <w:rFonts w:ascii="Arial" w:hAnsi="Arial" w:cs="Arial"/>
        </w:rPr>
        <w:t>niezbędne elementy kolejki zlokalizowane poza wyrobiskiem w tym torowiska, ra</w:t>
      </w:r>
      <w:r>
        <w:rPr>
          <w:rFonts w:ascii="Arial" w:hAnsi="Arial" w:cs="Arial"/>
        </w:rPr>
        <w:t xml:space="preserve">my do podwieszenia </w:t>
      </w:r>
      <w:r w:rsidR="00DA2409">
        <w:rPr>
          <w:rFonts w:ascii="Arial" w:hAnsi="Arial" w:cs="Arial"/>
        </w:rPr>
        <w:t xml:space="preserve">kolejki </w:t>
      </w:r>
    </w:p>
    <w:p w:rsidR="00DA2409" w:rsidRDefault="00DA2409" w:rsidP="004A2450">
      <w:pPr>
        <w:spacing w:line="360" w:lineRule="auto"/>
        <w:ind w:left="426" w:hanging="426"/>
        <w:rPr>
          <w:rFonts w:ascii="Arial" w:hAnsi="Arial" w:cs="Arial"/>
        </w:rPr>
      </w:pPr>
      <w:r>
        <w:rPr>
          <w:rFonts w:ascii="Arial" w:hAnsi="Arial" w:cs="Arial"/>
        </w:rPr>
        <w:t xml:space="preserve">19.  </w:t>
      </w:r>
      <w:r w:rsidRPr="00FE171F">
        <w:rPr>
          <w:rFonts w:ascii="Arial" w:hAnsi="Arial" w:cs="Arial"/>
        </w:rPr>
        <w:t xml:space="preserve">W ramach zamówienia należy również uzgodnić i wykonać zamknięcia wyrobiska w sposób </w:t>
      </w:r>
      <w:r w:rsidR="000A3FD8">
        <w:rPr>
          <w:rFonts w:ascii="Arial" w:hAnsi="Arial" w:cs="Arial"/>
        </w:rPr>
        <w:t xml:space="preserve">zgodny z </w:t>
      </w:r>
      <w:r>
        <w:rPr>
          <w:rFonts w:ascii="Arial" w:hAnsi="Arial" w:cs="Arial"/>
        </w:rPr>
        <w:t xml:space="preserve">obowiązującymi </w:t>
      </w:r>
      <w:r w:rsidRPr="00FE171F">
        <w:rPr>
          <w:rFonts w:ascii="Arial" w:hAnsi="Arial" w:cs="Arial"/>
        </w:rPr>
        <w:t xml:space="preserve">przepisami.  </w:t>
      </w:r>
    </w:p>
    <w:p w:rsidR="00DA2409" w:rsidRDefault="00DA2409" w:rsidP="00DA2409">
      <w:pPr>
        <w:spacing w:line="360" w:lineRule="auto"/>
        <w:rPr>
          <w:rFonts w:ascii="Arial" w:hAnsi="Arial" w:cs="Arial"/>
        </w:rPr>
      </w:pPr>
      <w:r>
        <w:rPr>
          <w:rFonts w:ascii="Arial" w:hAnsi="Arial" w:cs="Arial"/>
        </w:rPr>
        <w:t xml:space="preserve">20.  W ramach zamówienia należy wykonać wymaganą przepisami dokumentację powykonawczą </w:t>
      </w:r>
    </w:p>
    <w:p w:rsidR="00DA2409" w:rsidRPr="00FE171F" w:rsidRDefault="00DA2409" w:rsidP="004A2450">
      <w:pPr>
        <w:spacing w:line="360" w:lineRule="auto"/>
        <w:ind w:left="426" w:hanging="426"/>
        <w:rPr>
          <w:rFonts w:ascii="Arial" w:hAnsi="Arial" w:cs="Arial"/>
        </w:rPr>
      </w:pPr>
      <w:r>
        <w:rPr>
          <w:rFonts w:ascii="Arial" w:hAnsi="Arial" w:cs="Arial"/>
        </w:rPr>
        <w:t xml:space="preserve">21.  W ramach zamówienia mierniczy górniczy zobowiązany jest przeprowadzić wszelkie powykonawcze pomiary wykonanego wyrobiska i nanieść je na mapy górnicze udostępnione przez ZKWK „Guido”    </w:t>
      </w:r>
      <w:r w:rsidRPr="00FE171F">
        <w:rPr>
          <w:rFonts w:ascii="Arial" w:hAnsi="Arial" w:cs="Arial"/>
        </w:rPr>
        <w:t xml:space="preserve">    </w:t>
      </w:r>
    </w:p>
    <w:p w:rsidR="00DA2409" w:rsidRDefault="00DA2409" w:rsidP="00DA2409">
      <w:pPr>
        <w:spacing w:line="360" w:lineRule="auto"/>
        <w:jc w:val="both"/>
        <w:rPr>
          <w:rFonts w:ascii="Arial" w:hAnsi="Arial" w:cs="Arial"/>
        </w:rPr>
      </w:pPr>
    </w:p>
    <w:p w:rsidR="00DA2409" w:rsidRPr="00A14D71" w:rsidRDefault="00DA2409" w:rsidP="00DA2409">
      <w:pPr>
        <w:spacing w:line="360" w:lineRule="auto"/>
        <w:jc w:val="both"/>
        <w:rPr>
          <w:rFonts w:ascii="Arial" w:hAnsi="Arial" w:cs="Arial"/>
        </w:rPr>
      </w:pPr>
      <w:r w:rsidRPr="00A14D71">
        <w:rPr>
          <w:rFonts w:ascii="Arial" w:hAnsi="Arial" w:cs="Arial"/>
          <w:b/>
        </w:rPr>
        <w:t>I</w:t>
      </w:r>
      <w:r>
        <w:rPr>
          <w:rFonts w:ascii="Arial" w:hAnsi="Arial" w:cs="Arial"/>
          <w:b/>
        </w:rPr>
        <w:t>II</w:t>
      </w:r>
      <w:r w:rsidRPr="00A14D71">
        <w:rPr>
          <w:rFonts w:ascii="Arial" w:hAnsi="Arial" w:cs="Arial"/>
          <w:b/>
        </w:rPr>
        <w:t>.</w:t>
      </w:r>
      <w:r w:rsidRPr="00A14D71">
        <w:rPr>
          <w:rFonts w:ascii="Arial" w:hAnsi="Arial" w:cs="Arial"/>
          <w:b/>
        </w:rPr>
        <w:tab/>
        <w:t xml:space="preserve">Dodatkowe warunki realizacji zamówienia   </w:t>
      </w:r>
      <w:r w:rsidRPr="00A14D71">
        <w:rPr>
          <w:rFonts w:ascii="Arial" w:hAnsi="Arial" w:cs="Arial"/>
        </w:rPr>
        <w:t xml:space="preserve">    </w:t>
      </w:r>
    </w:p>
    <w:p w:rsidR="00DA2409" w:rsidRPr="00A14D71" w:rsidRDefault="00DA2409" w:rsidP="00DA2409">
      <w:pPr>
        <w:spacing w:line="360" w:lineRule="auto"/>
        <w:jc w:val="both"/>
        <w:rPr>
          <w:rFonts w:ascii="Arial" w:hAnsi="Arial" w:cs="Arial"/>
        </w:rPr>
      </w:pPr>
      <w:r w:rsidRPr="00A14D71">
        <w:rPr>
          <w:rFonts w:ascii="Arial" w:hAnsi="Arial" w:cs="Arial"/>
        </w:rPr>
        <w:t xml:space="preserve">                </w:t>
      </w:r>
    </w:p>
    <w:p w:rsidR="00DA2409" w:rsidRPr="00A14D71" w:rsidRDefault="000A3FD8" w:rsidP="00DA2409">
      <w:pPr>
        <w:spacing w:line="360" w:lineRule="auto"/>
        <w:jc w:val="both"/>
        <w:rPr>
          <w:rFonts w:ascii="Arial" w:hAnsi="Arial" w:cs="Arial"/>
        </w:rPr>
      </w:pPr>
      <w:r>
        <w:rPr>
          <w:rFonts w:ascii="Arial" w:hAnsi="Arial" w:cs="Arial"/>
        </w:rPr>
        <w:t xml:space="preserve">1. </w:t>
      </w:r>
      <w:r w:rsidR="00DA2409" w:rsidRPr="00A14D71">
        <w:rPr>
          <w:rFonts w:ascii="Arial" w:hAnsi="Arial" w:cs="Arial"/>
        </w:rPr>
        <w:t xml:space="preserve">W bezpośrednim sąsiedztwie projektowanego miejsca wlotu wyrobiska trwają roboty budowlane związane z rewitalizacją budynku łaźni łańcuszkowej wraz z zagospodarowaniem przyległego terenu oraz budową pomostu dla zwiedzających Skansen „Królowa Luiza” Wykonawca niniejszego zamówienia jest zobowiązany do dołożenia wszelkich starań dla zapewnienia współpracy </w:t>
      </w:r>
    </w:p>
    <w:p w:rsidR="00DA2409" w:rsidRPr="00A14D71" w:rsidRDefault="00DA2409" w:rsidP="00DA2409">
      <w:pPr>
        <w:spacing w:line="360" w:lineRule="auto"/>
        <w:jc w:val="both"/>
        <w:rPr>
          <w:rFonts w:ascii="Arial" w:hAnsi="Arial" w:cs="Arial"/>
        </w:rPr>
      </w:pPr>
      <w:r w:rsidRPr="00A14D71">
        <w:rPr>
          <w:rFonts w:ascii="Arial" w:hAnsi="Arial" w:cs="Arial"/>
        </w:rPr>
        <w:t>z  wykonawcami prowadzącymi w/w roboty.</w:t>
      </w:r>
    </w:p>
    <w:p w:rsidR="00DA2409" w:rsidRPr="00A14D71" w:rsidRDefault="000A3FD8" w:rsidP="00DA2409">
      <w:pPr>
        <w:spacing w:line="360" w:lineRule="auto"/>
        <w:jc w:val="both"/>
        <w:rPr>
          <w:rFonts w:ascii="Arial" w:hAnsi="Arial" w:cs="Arial"/>
        </w:rPr>
      </w:pPr>
      <w:r>
        <w:rPr>
          <w:rFonts w:ascii="Arial" w:hAnsi="Arial" w:cs="Arial"/>
        </w:rPr>
        <w:t xml:space="preserve">2. </w:t>
      </w:r>
      <w:r w:rsidR="00DA2409" w:rsidRPr="00A14D71">
        <w:rPr>
          <w:rFonts w:ascii="Arial" w:hAnsi="Arial" w:cs="Arial"/>
        </w:rPr>
        <w:t>W trakcie realizacji zadań Wykonawca powinien opierać się na dokumentacji stanowiącej załączniki do niniejszego SIWZ. W przypadku jakichkolwiek rozbieżności i różnic interpretacyjnych należy zadanie realizować przede wszystkim zgodnie z zapisami niniejszej specyfikacji.</w:t>
      </w:r>
    </w:p>
    <w:p w:rsidR="00DA2409" w:rsidRPr="00A14D71" w:rsidRDefault="000A3FD8" w:rsidP="00DA2409">
      <w:pPr>
        <w:spacing w:line="360" w:lineRule="auto"/>
        <w:jc w:val="both"/>
        <w:rPr>
          <w:rFonts w:ascii="Arial" w:hAnsi="Arial" w:cs="Arial"/>
        </w:rPr>
      </w:pPr>
      <w:r>
        <w:rPr>
          <w:rFonts w:ascii="Arial" w:hAnsi="Arial" w:cs="Arial"/>
        </w:rPr>
        <w:t xml:space="preserve">3. </w:t>
      </w:r>
      <w:r w:rsidR="00DA2409" w:rsidRPr="00A14D71">
        <w:rPr>
          <w:rFonts w:ascii="Arial" w:hAnsi="Arial" w:cs="Arial"/>
        </w:rPr>
        <w:t>Inwestor nie narzuca Wykonawcy technologii robót, jednak technologia musi spełniać niżej wymienione, podstawowe warunki:</w:t>
      </w:r>
    </w:p>
    <w:p w:rsidR="00DA2409" w:rsidRPr="00A14D71" w:rsidRDefault="000A3FD8" w:rsidP="00DA2409">
      <w:pPr>
        <w:spacing w:line="360" w:lineRule="auto"/>
        <w:jc w:val="both"/>
        <w:rPr>
          <w:rFonts w:ascii="Arial" w:hAnsi="Arial" w:cs="Arial"/>
        </w:rPr>
      </w:pPr>
      <w:r>
        <w:rPr>
          <w:rFonts w:ascii="Arial" w:hAnsi="Arial" w:cs="Arial"/>
        </w:rPr>
        <w:t xml:space="preserve">a) </w:t>
      </w:r>
      <w:r w:rsidR="00DA2409" w:rsidRPr="00A14D71">
        <w:rPr>
          <w:rFonts w:ascii="Arial" w:hAnsi="Arial" w:cs="Arial"/>
        </w:rPr>
        <w:t>Przed przystąpieniem do robót, technologia ich wykonania musi zostać zatwierdzona przez KRZ ZKWK „Guido” lub jeśli jest to wymagane przez stosowny organ nadzoru górniczego</w:t>
      </w:r>
    </w:p>
    <w:p w:rsidR="00DA2409" w:rsidRPr="00A14D71" w:rsidRDefault="000A3FD8" w:rsidP="00DA2409">
      <w:pPr>
        <w:spacing w:line="360" w:lineRule="auto"/>
        <w:jc w:val="both"/>
        <w:rPr>
          <w:rFonts w:ascii="Arial" w:hAnsi="Arial" w:cs="Arial"/>
        </w:rPr>
      </w:pPr>
      <w:r>
        <w:rPr>
          <w:rFonts w:ascii="Arial" w:hAnsi="Arial" w:cs="Arial"/>
        </w:rPr>
        <w:t xml:space="preserve">b) </w:t>
      </w:r>
      <w:r w:rsidR="00DA2409" w:rsidRPr="00A14D71">
        <w:rPr>
          <w:rFonts w:ascii="Arial" w:hAnsi="Arial" w:cs="Arial"/>
        </w:rPr>
        <w:t>Technologia wykonania robót polegających na zbrojeniu, betonowaniu</w:t>
      </w:r>
      <w:r w:rsidR="00DA2409">
        <w:rPr>
          <w:rFonts w:ascii="Arial" w:hAnsi="Arial" w:cs="Arial"/>
        </w:rPr>
        <w:t xml:space="preserve"> i wykonywaniu robót ziemnych (w tym zabezpieczaniu skarp</w:t>
      </w:r>
      <w:r w:rsidR="00DA2409" w:rsidRPr="00A14D71">
        <w:rPr>
          <w:rFonts w:ascii="Arial" w:hAnsi="Arial" w:cs="Arial"/>
        </w:rPr>
        <w:t xml:space="preserve">) musi być zatwierdzona przez osobę posiadającą uprawnienia budowlane do prowadzenia robót wskazaną przez Zamawiającego </w:t>
      </w:r>
    </w:p>
    <w:p w:rsidR="00DA2409" w:rsidRPr="00A14D71" w:rsidRDefault="000A3FD8" w:rsidP="00DA2409">
      <w:pPr>
        <w:spacing w:line="360" w:lineRule="auto"/>
        <w:jc w:val="both"/>
        <w:rPr>
          <w:rFonts w:ascii="Arial" w:hAnsi="Arial" w:cs="Arial"/>
        </w:rPr>
      </w:pPr>
      <w:r>
        <w:rPr>
          <w:rFonts w:ascii="Arial" w:hAnsi="Arial" w:cs="Arial"/>
        </w:rPr>
        <w:lastRenderedPageBreak/>
        <w:t xml:space="preserve">c) </w:t>
      </w:r>
      <w:r w:rsidR="00DA2409" w:rsidRPr="00A14D71">
        <w:rPr>
          <w:rFonts w:ascii="Arial" w:hAnsi="Arial" w:cs="Arial"/>
        </w:rPr>
        <w:t>Technologia nie może zakładać ingerencji w stopniu większym niż przewidziany projektem, w sposób negatywny i nieodwracalny w wyrobisko Głównej Kluczowej Sztolni Dziedzicznej, jego obudowę i jej historyczne urządzenia lub budowle</w:t>
      </w:r>
    </w:p>
    <w:p w:rsidR="00DA2409" w:rsidRPr="00A14D71" w:rsidRDefault="000A3FD8" w:rsidP="00DA2409">
      <w:pPr>
        <w:spacing w:line="360" w:lineRule="auto"/>
        <w:jc w:val="both"/>
        <w:rPr>
          <w:rFonts w:ascii="Arial" w:hAnsi="Arial" w:cs="Arial"/>
        </w:rPr>
      </w:pPr>
      <w:r>
        <w:rPr>
          <w:rFonts w:ascii="Arial" w:hAnsi="Arial" w:cs="Arial"/>
        </w:rPr>
        <w:t xml:space="preserve">d) </w:t>
      </w:r>
      <w:r w:rsidR="00DA2409" w:rsidRPr="00A14D71">
        <w:rPr>
          <w:rFonts w:ascii="Arial" w:hAnsi="Arial" w:cs="Arial"/>
        </w:rPr>
        <w:t xml:space="preserve">W przypadku, kiedy stosowanie zatwierdzonej technologii okaże się szkodliwe dla obiektu wówczas służby techniczne Inwestora mogą zatrzymać roboty i nakazać jej zmianę </w:t>
      </w:r>
    </w:p>
    <w:p w:rsidR="00DA2409" w:rsidRPr="00A14D71" w:rsidRDefault="000A3FD8" w:rsidP="00DA2409">
      <w:pPr>
        <w:spacing w:line="360" w:lineRule="auto"/>
        <w:jc w:val="both"/>
        <w:rPr>
          <w:rFonts w:ascii="Arial" w:hAnsi="Arial" w:cs="Arial"/>
        </w:rPr>
      </w:pPr>
      <w:r>
        <w:rPr>
          <w:rFonts w:ascii="Arial" w:hAnsi="Arial" w:cs="Arial"/>
        </w:rPr>
        <w:t xml:space="preserve">4. </w:t>
      </w:r>
      <w:r w:rsidR="00DA2409" w:rsidRPr="00A14D71">
        <w:rPr>
          <w:rFonts w:ascii="Arial" w:hAnsi="Arial" w:cs="Arial"/>
        </w:rPr>
        <w:t>Budując infrastrukturę powierzchniową niezbędną do realizacji zadania, wykonawca musi wziąć pod uwagę czynniki oddziaływujące negatywnie na otoczenie – takie jak hałas, zapylenie, zabrudzenie ulic itp. Wszelkie uzasadnione protesty osób fizycznych jak i instytucji w zakresie ochrony zdrowia i ochrony środowiska, Wykonawca  zobowiązany jest rozwiązać we własnym zakresie i na własny koszt.</w:t>
      </w:r>
    </w:p>
    <w:p w:rsidR="00DA2409" w:rsidRPr="00A14D71" w:rsidRDefault="000A3FD8" w:rsidP="00DA2409">
      <w:pPr>
        <w:spacing w:line="360" w:lineRule="auto"/>
        <w:jc w:val="both"/>
        <w:rPr>
          <w:rFonts w:ascii="Arial" w:hAnsi="Arial" w:cs="Arial"/>
        </w:rPr>
      </w:pPr>
      <w:r>
        <w:rPr>
          <w:rFonts w:ascii="Arial" w:hAnsi="Arial" w:cs="Arial"/>
        </w:rPr>
        <w:t xml:space="preserve">5. </w:t>
      </w:r>
      <w:r w:rsidR="00DA2409" w:rsidRPr="00A14D71">
        <w:rPr>
          <w:rFonts w:ascii="Arial" w:hAnsi="Arial" w:cs="Arial"/>
        </w:rPr>
        <w:t>Sposób prowadzenia robót polegających na zbrojeniu, betonowaniu konstrukcji przypowierzchniowego odcinka obudowy realizowanego metodą odkrywkową, a także rob</w:t>
      </w:r>
      <w:r w:rsidR="00DA2409">
        <w:rPr>
          <w:rFonts w:ascii="Arial" w:hAnsi="Arial" w:cs="Arial"/>
        </w:rPr>
        <w:t xml:space="preserve">ót ziemnych związanych z  </w:t>
      </w:r>
      <w:r w:rsidR="00DA2409" w:rsidRPr="00A14D71">
        <w:rPr>
          <w:rFonts w:ascii="Arial" w:hAnsi="Arial" w:cs="Arial"/>
        </w:rPr>
        <w:t>wykonaniem w/w odcinka w tym zabezpieczania skarp i wykopów będzie nadzorowany, a warunkiem odbioru tych robót będzie potwierdzenie prawidłowości ich wykonania, przez osobę wskazaną przez Zamawiającego, która posiada uprawnienia budowlane do prowadzen</w:t>
      </w:r>
      <w:r>
        <w:rPr>
          <w:rFonts w:ascii="Arial" w:hAnsi="Arial" w:cs="Arial"/>
        </w:rPr>
        <w:t xml:space="preserve">ia i nadzoru robót budowlanych </w:t>
      </w:r>
      <w:r w:rsidR="00DA2409" w:rsidRPr="00A14D71">
        <w:rPr>
          <w:rFonts w:ascii="Arial" w:hAnsi="Arial" w:cs="Arial"/>
        </w:rPr>
        <w:t>bez ograniczeń</w:t>
      </w:r>
    </w:p>
    <w:p w:rsidR="00DA2409" w:rsidRPr="001566E7" w:rsidRDefault="00DA2409" w:rsidP="00DA2409">
      <w:pPr>
        <w:spacing w:line="360" w:lineRule="auto"/>
        <w:jc w:val="both"/>
        <w:rPr>
          <w:rFonts w:ascii="Arial" w:hAnsi="Arial" w:cs="Arial"/>
        </w:rPr>
      </w:pPr>
      <w:r w:rsidRPr="00A14D71">
        <w:rPr>
          <w:rFonts w:ascii="Arial" w:hAnsi="Arial" w:cs="Arial"/>
        </w:rPr>
        <w:t>6.   Z uwagi na poprzemysłowy charakter terenu, w którym prowadzone będą roboty należy liczyć się z</w:t>
      </w:r>
      <w:r>
        <w:rPr>
          <w:rFonts w:ascii="Arial" w:hAnsi="Arial" w:cs="Arial"/>
        </w:rPr>
        <w:t> </w:t>
      </w:r>
      <w:r w:rsidRPr="00A14D71">
        <w:rPr>
          <w:rFonts w:ascii="Arial" w:hAnsi="Arial" w:cs="Arial"/>
        </w:rPr>
        <w:t>możliwością odkrycia w trakcie robót ziemnych resztek dawnych konstru</w:t>
      </w:r>
      <w:r>
        <w:rPr>
          <w:rFonts w:ascii="Arial" w:hAnsi="Arial" w:cs="Arial"/>
        </w:rPr>
        <w:t xml:space="preserve">kcji budowlanych lub elementów </w:t>
      </w:r>
      <w:r w:rsidRPr="00A14D71">
        <w:rPr>
          <w:rFonts w:ascii="Arial" w:hAnsi="Arial" w:cs="Arial"/>
        </w:rPr>
        <w:t xml:space="preserve">dawnej infrastruktury w postaci bloków płyt i stóp fundamentowych, szyn kolejowych lub torowisk i innych. Ewentualne utrudnienia w realizowanych robotach ziemnych jakie z tego tytułu mogą wyniknąć wykonawca powinien uwzględnić w ofercie i nie może żądać z tego tytułu dodatkowej zapłaty </w:t>
      </w:r>
    </w:p>
    <w:p w:rsidR="00DA2409" w:rsidRDefault="00DA2409" w:rsidP="00DA2409">
      <w:pPr>
        <w:spacing w:line="360" w:lineRule="auto"/>
        <w:jc w:val="both"/>
        <w:rPr>
          <w:rFonts w:ascii="Arial" w:hAnsi="Arial" w:cs="Arial"/>
        </w:rPr>
      </w:pPr>
      <w:r>
        <w:rPr>
          <w:rFonts w:ascii="Arial" w:hAnsi="Arial" w:cs="Arial"/>
        </w:rPr>
        <w:t>7</w:t>
      </w:r>
      <w:r w:rsidRPr="001566E7">
        <w:rPr>
          <w:rFonts w:ascii="Arial" w:hAnsi="Arial" w:cs="Arial"/>
        </w:rPr>
        <w:t xml:space="preserve">. Wykonawca odpowiada za utrzymanie urządzeń wentylacyjnych zlokalizowanych w strefie prowadzonych robót </w:t>
      </w:r>
    </w:p>
    <w:p w:rsidR="00DA2409" w:rsidRDefault="00DA2409" w:rsidP="00DA2409">
      <w:pPr>
        <w:spacing w:line="360" w:lineRule="auto"/>
        <w:jc w:val="both"/>
        <w:rPr>
          <w:rFonts w:ascii="Arial" w:hAnsi="Arial" w:cs="Arial"/>
        </w:rPr>
      </w:pPr>
      <w:r>
        <w:rPr>
          <w:rFonts w:ascii="Arial" w:hAnsi="Arial" w:cs="Arial"/>
        </w:rPr>
        <w:t xml:space="preserve">8. W przypadku </w:t>
      </w:r>
      <w:r w:rsidRPr="00A14D71">
        <w:rPr>
          <w:rFonts w:ascii="Arial" w:hAnsi="Arial" w:cs="Arial"/>
        </w:rPr>
        <w:t xml:space="preserve"> </w:t>
      </w:r>
      <w:r>
        <w:rPr>
          <w:rFonts w:ascii="Arial" w:hAnsi="Arial" w:cs="Arial"/>
        </w:rPr>
        <w:t xml:space="preserve">instalacji urządzenia transportowego o napędzie spalinowym w ramach zamówienia należy zaprojektować i wykonać system wentylacji wyrobiska, który umożliwi zgodną z przepisami eksploatację urządzenia transportowego, a w szczególności zagwarantuje niezbędne natężenie przepływu powietrza. </w:t>
      </w:r>
    </w:p>
    <w:p w:rsidR="00DA2409" w:rsidRDefault="00DA2409" w:rsidP="00DA2409">
      <w:pPr>
        <w:spacing w:line="360" w:lineRule="auto"/>
        <w:jc w:val="both"/>
        <w:rPr>
          <w:rFonts w:ascii="Arial" w:eastAsia="Calibri" w:hAnsi="Arial" w:cs="Arial"/>
          <w:b/>
          <w:bCs/>
          <w:iCs/>
        </w:rPr>
      </w:pPr>
    </w:p>
    <w:p w:rsidR="00DA2409" w:rsidRPr="00DF5254" w:rsidRDefault="00DA2409" w:rsidP="00DF5254">
      <w:pPr>
        <w:spacing w:line="360" w:lineRule="auto"/>
        <w:jc w:val="both"/>
        <w:rPr>
          <w:rFonts w:ascii="Arial" w:eastAsia="Calibri" w:hAnsi="Arial" w:cs="Arial"/>
          <w:b/>
          <w:bCs/>
          <w:iCs/>
        </w:rPr>
      </w:pPr>
      <w:bookmarkStart w:id="3" w:name="_GoBack"/>
      <w:bookmarkEnd w:id="3"/>
      <w:r w:rsidRPr="007267B2">
        <w:rPr>
          <w:rFonts w:ascii="Arial" w:eastAsia="Calibri" w:hAnsi="Arial" w:cs="Arial"/>
          <w:b/>
          <w:bCs/>
          <w:iCs/>
        </w:rPr>
        <w:t xml:space="preserve">Dodatkowe wytyczne i uwarunkowania </w:t>
      </w:r>
    </w:p>
    <w:p w:rsidR="00DA2409" w:rsidRPr="00DD4192" w:rsidRDefault="00DA2409" w:rsidP="002371F0">
      <w:pPr>
        <w:numPr>
          <w:ilvl w:val="0"/>
          <w:numId w:val="62"/>
        </w:numPr>
        <w:tabs>
          <w:tab w:val="left" w:pos="318"/>
          <w:tab w:val="left" w:pos="426"/>
          <w:tab w:val="left" w:pos="709"/>
        </w:tabs>
        <w:spacing w:after="120" w:line="360" w:lineRule="auto"/>
        <w:contextualSpacing/>
        <w:jc w:val="both"/>
        <w:rPr>
          <w:rFonts w:ascii="Arial" w:hAnsi="Arial" w:cs="Arial"/>
          <w:bCs/>
          <w:iCs/>
        </w:rPr>
      </w:pPr>
      <w:r w:rsidRPr="00405314">
        <w:rPr>
          <w:rFonts w:ascii="Arial" w:eastAsia="Calibri" w:hAnsi="Arial" w:cs="Arial"/>
          <w:bCs/>
          <w:iCs/>
        </w:rPr>
        <w:t>Wykonawca zobowiązany jest do dołożenia wszelkich starań, dla umożliwienia wstępu w rejony prowadzonych prac osobom wskazanym przez Zamawiającego</w:t>
      </w:r>
      <w:r>
        <w:rPr>
          <w:rFonts w:ascii="Arial" w:eastAsia="Calibri" w:hAnsi="Arial" w:cs="Arial"/>
          <w:bCs/>
          <w:iCs/>
        </w:rPr>
        <w:t>.</w:t>
      </w:r>
    </w:p>
    <w:p w:rsidR="00DA2409" w:rsidRDefault="00DA2409" w:rsidP="002371F0">
      <w:pPr>
        <w:numPr>
          <w:ilvl w:val="0"/>
          <w:numId w:val="62"/>
        </w:numPr>
        <w:tabs>
          <w:tab w:val="left" w:pos="318"/>
          <w:tab w:val="left" w:pos="426"/>
          <w:tab w:val="left" w:pos="709"/>
        </w:tabs>
        <w:spacing w:after="120" w:line="360" w:lineRule="auto"/>
        <w:ind w:left="284" w:hanging="284"/>
        <w:contextualSpacing/>
        <w:jc w:val="both"/>
        <w:rPr>
          <w:rFonts w:ascii="Arial" w:eastAsia="Calibri" w:hAnsi="Arial" w:cs="Arial"/>
          <w:bCs/>
          <w:iCs/>
        </w:rPr>
      </w:pPr>
      <w:r w:rsidRPr="00405314">
        <w:rPr>
          <w:rFonts w:ascii="Arial" w:eastAsia="Calibri" w:hAnsi="Arial" w:cs="Arial"/>
          <w:bCs/>
          <w:iCs/>
        </w:rPr>
        <w:t xml:space="preserve">Projekty wszelkich rozwiązań technicznych i konstrukcji stosowanych w obiekcie które nie zostały wykonane z wystarczająca precyzją Wykonawcy powinni  doprecyzować w ramach  niniejszego zamówienia bez prawa do dodatkowej zapłaty. </w:t>
      </w:r>
    </w:p>
    <w:p w:rsidR="00DA2409" w:rsidRDefault="00DA2409" w:rsidP="00DA2409">
      <w:pPr>
        <w:tabs>
          <w:tab w:val="left" w:pos="318"/>
          <w:tab w:val="left" w:pos="426"/>
          <w:tab w:val="left" w:pos="709"/>
        </w:tabs>
        <w:spacing w:after="120" w:line="360" w:lineRule="auto"/>
        <w:ind w:left="284"/>
        <w:contextualSpacing/>
        <w:jc w:val="both"/>
        <w:rPr>
          <w:rFonts w:ascii="Arial" w:eastAsia="Calibri" w:hAnsi="Arial" w:cs="Arial"/>
          <w:bCs/>
          <w:iCs/>
        </w:rPr>
      </w:pPr>
      <w:r w:rsidRPr="00405314">
        <w:rPr>
          <w:rFonts w:ascii="Arial" w:eastAsia="Calibri" w:hAnsi="Arial" w:cs="Arial"/>
          <w:bCs/>
          <w:iCs/>
        </w:rPr>
        <w:t xml:space="preserve">Powyższe nie dotyczy wykrytych błędów projektowych i konstrukcyjnych, których naprawy  Zamawiający będą mogli skutecznie żądać od autorów dokumentacji. </w:t>
      </w:r>
    </w:p>
    <w:p w:rsidR="00DA2409" w:rsidRPr="00DD4192" w:rsidRDefault="00DA2409" w:rsidP="002371F0">
      <w:pPr>
        <w:numPr>
          <w:ilvl w:val="0"/>
          <w:numId w:val="62"/>
        </w:numPr>
        <w:tabs>
          <w:tab w:val="left" w:pos="318"/>
          <w:tab w:val="left" w:pos="426"/>
          <w:tab w:val="left" w:pos="709"/>
        </w:tabs>
        <w:spacing w:after="120" w:line="360" w:lineRule="auto"/>
        <w:ind w:left="284" w:hanging="284"/>
        <w:contextualSpacing/>
        <w:jc w:val="both"/>
        <w:rPr>
          <w:rFonts w:ascii="Arial" w:eastAsia="Calibri" w:hAnsi="Arial" w:cs="Arial"/>
          <w:bCs/>
          <w:iCs/>
        </w:rPr>
      </w:pPr>
      <w:r w:rsidRPr="00405314">
        <w:rPr>
          <w:rFonts w:ascii="Arial" w:eastAsia="Calibri" w:hAnsi="Arial" w:cs="Arial"/>
          <w:bCs/>
          <w:iCs/>
        </w:rPr>
        <w:t>Wykonawca zobowiązany jest zorganizować odstawę i trans</w:t>
      </w:r>
      <w:r>
        <w:rPr>
          <w:rFonts w:ascii="Arial" w:eastAsia="Calibri" w:hAnsi="Arial" w:cs="Arial"/>
          <w:bCs/>
          <w:iCs/>
        </w:rPr>
        <w:t xml:space="preserve">port urobku poprzez jego </w:t>
      </w:r>
      <w:r w:rsidRPr="00405314">
        <w:rPr>
          <w:rFonts w:ascii="Arial" w:eastAsia="Calibri" w:hAnsi="Arial" w:cs="Arial"/>
          <w:bCs/>
          <w:iCs/>
        </w:rPr>
        <w:t>bezpośredni przeładunek z urządzeń odstawy urobku zains</w:t>
      </w:r>
      <w:r>
        <w:rPr>
          <w:rFonts w:ascii="Arial" w:eastAsia="Calibri" w:hAnsi="Arial" w:cs="Arial"/>
          <w:bCs/>
          <w:iCs/>
        </w:rPr>
        <w:t xml:space="preserve">talowanych w wyrobiskach </w:t>
      </w:r>
      <w:r w:rsidRPr="00405314">
        <w:rPr>
          <w:rFonts w:ascii="Arial" w:eastAsia="Calibri" w:hAnsi="Arial" w:cs="Arial"/>
          <w:bCs/>
          <w:iCs/>
        </w:rPr>
        <w:t>na samochody ciężarowe lub k</w:t>
      </w:r>
      <w:r w:rsidRPr="00405314">
        <w:rPr>
          <w:rFonts w:ascii="Arial" w:hAnsi="Arial" w:cs="Arial"/>
        </w:rPr>
        <w:t>ontenery przystosowane do mechanicznego załadunku na</w:t>
      </w:r>
      <w:r>
        <w:rPr>
          <w:rFonts w:ascii="Arial" w:hAnsi="Arial" w:cs="Arial"/>
        </w:rPr>
        <w:t xml:space="preserve"> </w:t>
      </w:r>
      <w:r w:rsidRPr="00405314">
        <w:rPr>
          <w:rFonts w:ascii="Arial" w:hAnsi="Arial" w:cs="Arial"/>
        </w:rPr>
        <w:t>samochody ciężarowe.</w:t>
      </w:r>
    </w:p>
    <w:p w:rsidR="00DA2409" w:rsidRPr="00DD4192" w:rsidRDefault="00DA2409" w:rsidP="002371F0">
      <w:pPr>
        <w:numPr>
          <w:ilvl w:val="0"/>
          <w:numId w:val="62"/>
        </w:numPr>
        <w:tabs>
          <w:tab w:val="left" w:pos="318"/>
          <w:tab w:val="left" w:pos="426"/>
          <w:tab w:val="left" w:pos="709"/>
        </w:tabs>
        <w:spacing w:after="120" w:line="360" w:lineRule="auto"/>
        <w:ind w:left="284" w:hanging="284"/>
        <w:contextualSpacing/>
        <w:jc w:val="both"/>
        <w:rPr>
          <w:rFonts w:ascii="Arial" w:eastAsia="Calibri" w:hAnsi="Arial" w:cs="Arial"/>
          <w:bCs/>
          <w:iCs/>
        </w:rPr>
      </w:pPr>
      <w:r w:rsidRPr="00405314">
        <w:rPr>
          <w:rFonts w:ascii="Arial" w:eastAsia="Calibri" w:hAnsi="Arial" w:cs="Arial"/>
          <w:bCs/>
          <w:iCs/>
        </w:rPr>
        <w:lastRenderedPageBreak/>
        <w:t>Wykonawca zobowiązany jest zapewnić Zamawiającemu na każde ustne lub pisemne żądanie</w:t>
      </w:r>
      <w:r>
        <w:rPr>
          <w:rFonts w:ascii="Arial" w:eastAsia="Calibri" w:hAnsi="Arial" w:cs="Arial"/>
          <w:bCs/>
          <w:iCs/>
        </w:rPr>
        <w:br/>
      </w:r>
      <w:r w:rsidRPr="00405314">
        <w:rPr>
          <w:rFonts w:ascii="Arial" w:eastAsia="Calibri" w:hAnsi="Arial" w:cs="Arial"/>
          <w:bCs/>
          <w:iCs/>
        </w:rPr>
        <w:t>jego przedstawiciela niezwłocznie pełny i swobodny wstęp do wyrobisk</w:t>
      </w:r>
      <w:r>
        <w:rPr>
          <w:rFonts w:ascii="Arial" w:eastAsia="Calibri" w:hAnsi="Arial" w:cs="Arial"/>
          <w:bCs/>
          <w:iCs/>
        </w:rPr>
        <w:t>a</w:t>
      </w:r>
      <w:r w:rsidRPr="00405314">
        <w:rPr>
          <w:rFonts w:ascii="Arial" w:eastAsia="Calibri" w:hAnsi="Arial" w:cs="Arial"/>
          <w:bCs/>
          <w:iCs/>
        </w:rPr>
        <w:t>, w który</w:t>
      </w:r>
      <w:r>
        <w:rPr>
          <w:rFonts w:ascii="Arial" w:eastAsia="Calibri" w:hAnsi="Arial" w:cs="Arial"/>
          <w:bCs/>
          <w:iCs/>
        </w:rPr>
        <w:t>m</w:t>
      </w:r>
      <w:r w:rsidRPr="00405314">
        <w:rPr>
          <w:rFonts w:ascii="Arial" w:eastAsia="Calibri" w:hAnsi="Arial" w:cs="Arial"/>
          <w:bCs/>
          <w:iCs/>
        </w:rPr>
        <w:t xml:space="preserve"> prowadzone są</w:t>
      </w:r>
      <w:r>
        <w:rPr>
          <w:rFonts w:ascii="Arial" w:eastAsia="Calibri" w:hAnsi="Arial" w:cs="Arial"/>
          <w:bCs/>
          <w:iCs/>
        </w:rPr>
        <w:br/>
      </w:r>
      <w:r w:rsidRPr="00405314">
        <w:rPr>
          <w:rFonts w:ascii="Arial" w:eastAsia="Calibri" w:hAnsi="Arial" w:cs="Arial"/>
          <w:bCs/>
          <w:iCs/>
        </w:rPr>
        <w:t>roboty, Ponadto Wykonawca na każde żądanie przedstawiciel</w:t>
      </w:r>
      <w:r>
        <w:rPr>
          <w:rFonts w:ascii="Arial" w:eastAsia="Calibri" w:hAnsi="Arial" w:cs="Arial"/>
          <w:bCs/>
          <w:iCs/>
        </w:rPr>
        <w:t xml:space="preserve">a Zamawiającego wyrażone </w:t>
      </w:r>
      <w:r w:rsidRPr="00405314">
        <w:rPr>
          <w:rFonts w:ascii="Arial" w:eastAsia="Calibri" w:hAnsi="Arial" w:cs="Arial"/>
          <w:bCs/>
          <w:iCs/>
        </w:rPr>
        <w:t>ustnie lub  pisemnie powinien niezwłocznie udzielać mu pełnych informacji i wyjaśnień</w:t>
      </w:r>
      <w:r>
        <w:rPr>
          <w:rFonts w:ascii="Arial" w:eastAsia="Calibri" w:hAnsi="Arial" w:cs="Arial"/>
          <w:bCs/>
          <w:iCs/>
        </w:rPr>
        <w:t xml:space="preserve"> </w:t>
      </w:r>
      <w:r w:rsidRPr="00405314">
        <w:rPr>
          <w:rFonts w:ascii="Arial" w:eastAsia="Calibri" w:hAnsi="Arial" w:cs="Arial"/>
          <w:bCs/>
          <w:iCs/>
        </w:rPr>
        <w:t>dotyczących prowadzonych robót w formie  wyjaśnień ustnych, a na życzenie przedstawiciela</w:t>
      </w:r>
      <w:r>
        <w:rPr>
          <w:rFonts w:ascii="Arial" w:eastAsia="Calibri" w:hAnsi="Arial" w:cs="Arial"/>
          <w:bCs/>
          <w:iCs/>
        </w:rPr>
        <w:t xml:space="preserve"> </w:t>
      </w:r>
      <w:r w:rsidRPr="00405314">
        <w:rPr>
          <w:rFonts w:ascii="Arial" w:eastAsia="Calibri" w:hAnsi="Arial" w:cs="Arial"/>
          <w:bCs/>
          <w:iCs/>
        </w:rPr>
        <w:t xml:space="preserve">Zamawiającego również w formie pisemnej w terminie 24 godzin .  </w:t>
      </w:r>
    </w:p>
    <w:p w:rsidR="00DA2409" w:rsidRPr="00DD4192" w:rsidRDefault="00DA2409" w:rsidP="002371F0">
      <w:pPr>
        <w:numPr>
          <w:ilvl w:val="0"/>
          <w:numId w:val="62"/>
        </w:numPr>
        <w:tabs>
          <w:tab w:val="left" w:pos="318"/>
          <w:tab w:val="left" w:pos="426"/>
          <w:tab w:val="left" w:pos="709"/>
        </w:tabs>
        <w:spacing w:after="120" w:line="360" w:lineRule="auto"/>
        <w:ind w:left="284" w:hanging="284"/>
        <w:contextualSpacing/>
        <w:jc w:val="both"/>
        <w:rPr>
          <w:rFonts w:ascii="Arial" w:eastAsia="Calibri" w:hAnsi="Arial" w:cs="Arial"/>
          <w:bCs/>
          <w:iCs/>
        </w:rPr>
      </w:pPr>
      <w:r w:rsidRPr="00C66149">
        <w:rPr>
          <w:rFonts w:ascii="Arial" w:eastAsia="Calibri" w:hAnsi="Arial" w:cs="Arial"/>
          <w:bCs/>
          <w:iCs/>
        </w:rPr>
        <w:t>Wykonawcę obowiązuje całkowity zakaz składowania, osuszania czy innego  przerabiania urobku na terenie budowy.</w:t>
      </w:r>
    </w:p>
    <w:p w:rsidR="00DA2409" w:rsidRPr="00DD4192" w:rsidRDefault="00DA2409" w:rsidP="002371F0">
      <w:pPr>
        <w:numPr>
          <w:ilvl w:val="0"/>
          <w:numId w:val="62"/>
        </w:numPr>
        <w:tabs>
          <w:tab w:val="left" w:pos="318"/>
          <w:tab w:val="left" w:pos="426"/>
          <w:tab w:val="left" w:pos="709"/>
        </w:tabs>
        <w:spacing w:after="120" w:line="360" w:lineRule="auto"/>
        <w:ind w:left="284" w:hanging="284"/>
        <w:contextualSpacing/>
        <w:jc w:val="both"/>
        <w:rPr>
          <w:rFonts w:ascii="Arial" w:eastAsia="Calibri" w:hAnsi="Arial" w:cs="Arial"/>
          <w:bCs/>
          <w:iCs/>
        </w:rPr>
      </w:pPr>
      <w:r w:rsidRPr="00DD4192">
        <w:rPr>
          <w:rFonts w:ascii="Arial" w:eastAsia="Calibri" w:hAnsi="Arial" w:cs="Arial"/>
          <w:bCs/>
          <w:iCs/>
        </w:rPr>
        <w:t>Zamawiający zwraca uwagę na fakt utrudnionego dojazdu do miejsca, w którym będzie zlokalizowany wlot wykonywanego wyrobiska. Dojazd do tego miejsca jest możliwy śladem dawnych torowisk pod budynk</w:t>
      </w:r>
      <w:r>
        <w:rPr>
          <w:rFonts w:ascii="Arial" w:eastAsia="Calibri" w:hAnsi="Arial" w:cs="Arial"/>
          <w:bCs/>
          <w:iCs/>
        </w:rPr>
        <w:t>iem Hali sportowej KS. Pogoń  (</w:t>
      </w:r>
      <w:r w:rsidRPr="00DD4192">
        <w:rPr>
          <w:rFonts w:ascii="Arial" w:eastAsia="Calibri" w:hAnsi="Arial" w:cs="Arial"/>
          <w:bCs/>
          <w:iCs/>
        </w:rPr>
        <w:t>dawny budynek</w:t>
      </w:r>
      <w:r>
        <w:rPr>
          <w:rFonts w:ascii="Arial" w:eastAsia="Calibri" w:hAnsi="Arial" w:cs="Arial"/>
          <w:bCs/>
          <w:iCs/>
        </w:rPr>
        <w:t xml:space="preserve"> sortowni kopalni Zabrze</w:t>
      </w:r>
      <w:r w:rsidRPr="00DD4192">
        <w:rPr>
          <w:rFonts w:ascii="Arial" w:eastAsia="Calibri" w:hAnsi="Arial" w:cs="Arial"/>
          <w:bCs/>
          <w:iCs/>
        </w:rPr>
        <w:t xml:space="preserve">) gdzie prześwit przejazdu jest mniejszy niż rozmiary pojazdów dopuszczonych  do ruchu wg prawa drogowego. W szczególności wysokość prześwitu jest mniejsza niż 4 metry  </w:t>
      </w:r>
    </w:p>
    <w:p w:rsidR="00DA2409" w:rsidRDefault="00DA2409" w:rsidP="00DA2409">
      <w:pPr>
        <w:tabs>
          <w:tab w:val="left" w:pos="318"/>
          <w:tab w:val="left" w:pos="426"/>
          <w:tab w:val="left" w:pos="709"/>
        </w:tabs>
        <w:spacing w:after="120" w:line="360" w:lineRule="auto"/>
        <w:ind w:left="284" w:hanging="284"/>
        <w:contextualSpacing/>
        <w:jc w:val="both"/>
        <w:rPr>
          <w:rFonts w:ascii="Arial" w:eastAsia="Calibri" w:hAnsi="Arial" w:cs="Arial"/>
          <w:bCs/>
          <w:iCs/>
        </w:rPr>
      </w:pPr>
      <w:r>
        <w:rPr>
          <w:rFonts w:ascii="Arial" w:eastAsia="Calibri" w:hAnsi="Arial" w:cs="Arial"/>
          <w:bCs/>
          <w:iCs/>
        </w:rPr>
        <w:t>7. Zamawiający oświadcza iż prowadzone roboty są ujęte w obowiązującym p</w:t>
      </w:r>
      <w:r w:rsidR="00DF5254">
        <w:rPr>
          <w:rFonts w:ascii="Arial" w:eastAsia="Calibri" w:hAnsi="Arial" w:cs="Arial"/>
          <w:bCs/>
          <w:iCs/>
        </w:rPr>
        <w:t xml:space="preserve">lanie ruchu ZKWK „Guido”  </w:t>
      </w:r>
      <w:r>
        <w:rPr>
          <w:rFonts w:ascii="Arial" w:eastAsia="Calibri" w:hAnsi="Arial" w:cs="Arial"/>
          <w:bCs/>
          <w:iCs/>
        </w:rPr>
        <w:t>(plan ruchu do wglądu)</w:t>
      </w:r>
      <w:r w:rsidR="00DF5254">
        <w:rPr>
          <w:rFonts w:ascii="Arial" w:eastAsia="Calibri" w:hAnsi="Arial" w:cs="Arial"/>
          <w:bCs/>
          <w:iCs/>
        </w:rPr>
        <w:t xml:space="preserve">. </w:t>
      </w:r>
      <w:r>
        <w:rPr>
          <w:rFonts w:ascii="Arial" w:eastAsia="Calibri" w:hAnsi="Arial" w:cs="Arial"/>
          <w:bCs/>
          <w:iCs/>
        </w:rPr>
        <w:t xml:space="preserve">         </w:t>
      </w:r>
    </w:p>
    <w:p w:rsidR="00DA2409" w:rsidRDefault="00DA2409" w:rsidP="00DA2409">
      <w:pPr>
        <w:tabs>
          <w:tab w:val="left" w:pos="318"/>
          <w:tab w:val="left" w:pos="426"/>
          <w:tab w:val="left" w:pos="709"/>
        </w:tabs>
        <w:spacing w:after="120" w:line="360" w:lineRule="auto"/>
        <w:contextualSpacing/>
        <w:jc w:val="both"/>
        <w:rPr>
          <w:rFonts w:ascii="Arial" w:eastAsia="Calibri" w:hAnsi="Arial" w:cs="Arial"/>
          <w:bCs/>
          <w:iCs/>
        </w:rPr>
      </w:pPr>
    </w:p>
    <w:p w:rsidR="00DA2409" w:rsidRPr="003A2684" w:rsidRDefault="00DA2409" w:rsidP="00DA2409">
      <w:pPr>
        <w:tabs>
          <w:tab w:val="left" w:pos="318"/>
          <w:tab w:val="left" w:pos="426"/>
          <w:tab w:val="left" w:pos="709"/>
        </w:tabs>
        <w:spacing w:after="120" w:line="360" w:lineRule="auto"/>
        <w:contextualSpacing/>
        <w:jc w:val="both"/>
        <w:rPr>
          <w:rFonts w:ascii="Arial" w:eastAsia="Calibri" w:hAnsi="Arial" w:cs="Arial"/>
          <w:b/>
          <w:bCs/>
          <w:iCs/>
        </w:rPr>
      </w:pPr>
      <w:r w:rsidRPr="003A2684">
        <w:rPr>
          <w:rFonts w:ascii="Arial" w:eastAsia="Calibri" w:hAnsi="Arial" w:cs="Arial"/>
          <w:b/>
          <w:bCs/>
          <w:iCs/>
        </w:rPr>
        <w:t>Załączniki</w:t>
      </w:r>
      <w:r w:rsidR="003A2684">
        <w:rPr>
          <w:rFonts w:ascii="Arial" w:eastAsia="Calibri" w:hAnsi="Arial" w:cs="Arial"/>
          <w:b/>
          <w:bCs/>
          <w:iCs/>
        </w:rPr>
        <w:t>:</w:t>
      </w:r>
    </w:p>
    <w:p w:rsidR="00DA2409" w:rsidRDefault="00DA2409" w:rsidP="00DA2409">
      <w:pPr>
        <w:tabs>
          <w:tab w:val="left" w:pos="318"/>
          <w:tab w:val="left" w:pos="426"/>
          <w:tab w:val="left" w:pos="709"/>
        </w:tabs>
        <w:spacing w:after="120" w:line="360" w:lineRule="auto"/>
        <w:contextualSpacing/>
        <w:jc w:val="both"/>
        <w:rPr>
          <w:rFonts w:ascii="Arial" w:eastAsia="Calibri" w:hAnsi="Arial" w:cs="Arial"/>
          <w:bCs/>
          <w:iCs/>
        </w:rPr>
      </w:pPr>
      <w:r>
        <w:rPr>
          <w:rFonts w:ascii="Arial" w:eastAsia="Calibri" w:hAnsi="Arial" w:cs="Arial"/>
          <w:bCs/>
          <w:iCs/>
        </w:rPr>
        <w:t xml:space="preserve">I. Projekt </w:t>
      </w:r>
      <w:r w:rsidRPr="00337165">
        <w:rPr>
          <w:rFonts w:ascii="Arial" w:eastAsia="Calibri" w:hAnsi="Arial" w:cs="Arial"/>
          <w:bCs/>
          <w:iCs/>
        </w:rPr>
        <w:t>wyrobiska pochyłego łączącego powierzchnię terenu z rejonem podszybia szybu „</w:t>
      </w:r>
      <w:proofErr w:type="spellStart"/>
      <w:r w:rsidRPr="00337165">
        <w:rPr>
          <w:rFonts w:ascii="Arial" w:eastAsia="Calibri" w:hAnsi="Arial" w:cs="Arial"/>
          <w:bCs/>
          <w:iCs/>
        </w:rPr>
        <w:t>Carnall</w:t>
      </w:r>
      <w:proofErr w:type="spellEnd"/>
      <w:r w:rsidRPr="00337165">
        <w:rPr>
          <w:rFonts w:ascii="Arial" w:eastAsia="Calibri" w:hAnsi="Arial" w:cs="Arial"/>
          <w:bCs/>
          <w:iCs/>
        </w:rPr>
        <w:t>.”</w:t>
      </w:r>
    </w:p>
    <w:p w:rsidR="00DA2409" w:rsidRDefault="00DA2409" w:rsidP="00DA2409">
      <w:pPr>
        <w:tabs>
          <w:tab w:val="left" w:pos="318"/>
          <w:tab w:val="left" w:pos="426"/>
          <w:tab w:val="left" w:pos="709"/>
        </w:tabs>
        <w:spacing w:line="360" w:lineRule="auto"/>
        <w:contextualSpacing/>
        <w:jc w:val="both"/>
        <w:rPr>
          <w:rFonts w:ascii="Arial" w:eastAsia="Calibri" w:hAnsi="Arial" w:cs="Arial"/>
          <w:bCs/>
          <w:iCs/>
        </w:rPr>
      </w:pPr>
      <w:r>
        <w:rPr>
          <w:rFonts w:ascii="Arial" w:eastAsia="Calibri" w:hAnsi="Arial" w:cs="Arial"/>
          <w:bCs/>
          <w:iCs/>
        </w:rPr>
        <w:t>II. Uzgodnienia szczegółowych warunków współpracy</w:t>
      </w:r>
    </w:p>
    <w:p w:rsidR="00DA2409" w:rsidRDefault="003A2684" w:rsidP="003A2684">
      <w:pPr>
        <w:tabs>
          <w:tab w:val="left" w:pos="318"/>
          <w:tab w:val="left" w:pos="426"/>
          <w:tab w:val="left" w:pos="709"/>
        </w:tabs>
        <w:spacing w:line="360" w:lineRule="auto"/>
        <w:contextualSpacing/>
        <w:jc w:val="both"/>
        <w:rPr>
          <w:rFonts w:ascii="Arial" w:eastAsia="Calibri" w:hAnsi="Arial" w:cs="Arial"/>
          <w:bCs/>
          <w:iCs/>
        </w:rPr>
      </w:pPr>
      <w:r>
        <w:rPr>
          <w:rFonts w:ascii="Arial" w:eastAsia="Calibri" w:hAnsi="Arial" w:cs="Arial"/>
          <w:bCs/>
          <w:iCs/>
        </w:rPr>
        <w:t xml:space="preserve">III. </w:t>
      </w:r>
      <w:r w:rsidR="00DA2409" w:rsidRPr="003A2684">
        <w:rPr>
          <w:rFonts w:ascii="Arial" w:eastAsia="Calibri" w:hAnsi="Arial" w:cs="Arial"/>
          <w:bCs/>
          <w:iCs/>
        </w:rPr>
        <w:t>Wzór porozumienia na rozliczenie mediów</w:t>
      </w:r>
    </w:p>
    <w:p w:rsidR="00DA2409" w:rsidRPr="003A2684" w:rsidRDefault="00DA2409" w:rsidP="003A2684">
      <w:pPr>
        <w:pStyle w:val="Akapitzlist"/>
        <w:numPr>
          <w:ilvl w:val="0"/>
          <w:numId w:val="73"/>
        </w:numPr>
        <w:tabs>
          <w:tab w:val="left" w:pos="318"/>
          <w:tab w:val="left" w:pos="426"/>
          <w:tab w:val="left" w:pos="709"/>
        </w:tabs>
        <w:spacing w:line="360" w:lineRule="auto"/>
        <w:ind w:hanging="1080"/>
        <w:contextualSpacing/>
        <w:jc w:val="both"/>
        <w:rPr>
          <w:rFonts w:ascii="Arial" w:eastAsia="Calibri" w:hAnsi="Arial" w:cs="Arial"/>
          <w:bCs/>
          <w:iCs/>
        </w:rPr>
      </w:pPr>
      <w:r w:rsidRPr="003A2684">
        <w:rPr>
          <w:rFonts w:ascii="Arial" w:eastAsia="Calibri" w:hAnsi="Arial" w:cs="Arial"/>
          <w:bCs/>
          <w:iCs/>
        </w:rPr>
        <w:t>Mapa sytuacyjna powierzchni z przedmiotowym wyrobiskiem i projektowaną kładką na powierzchni</w:t>
      </w:r>
    </w:p>
    <w:p w:rsidR="00DA2409" w:rsidRDefault="00DA2409" w:rsidP="00DA2409">
      <w:pPr>
        <w:tabs>
          <w:tab w:val="left" w:pos="318"/>
          <w:tab w:val="left" w:pos="426"/>
          <w:tab w:val="left" w:pos="709"/>
        </w:tabs>
        <w:spacing w:after="120" w:line="360" w:lineRule="auto"/>
        <w:contextualSpacing/>
        <w:jc w:val="both"/>
        <w:rPr>
          <w:rFonts w:ascii="Arial" w:eastAsia="Calibri" w:hAnsi="Arial" w:cs="Arial"/>
          <w:bCs/>
          <w:iCs/>
        </w:rPr>
      </w:pPr>
    </w:p>
    <w:p w:rsidR="006825C2" w:rsidRDefault="006825C2" w:rsidP="00DA2409">
      <w:pPr>
        <w:spacing w:line="360" w:lineRule="auto"/>
        <w:jc w:val="both"/>
        <w:rPr>
          <w:rFonts w:ascii="Arial" w:hAnsi="Arial" w:cs="Arial"/>
          <w:bCs/>
        </w:rPr>
      </w:pPr>
    </w:p>
    <w:p w:rsidR="006825C2" w:rsidRDefault="006825C2" w:rsidP="00EF4F63">
      <w:pPr>
        <w:spacing w:line="360" w:lineRule="auto"/>
        <w:ind w:left="720"/>
        <w:jc w:val="both"/>
        <w:rPr>
          <w:rFonts w:ascii="Arial" w:hAnsi="Arial" w:cs="Arial"/>
          <w:bCs/>
        </w:rPr>
      </w:pPr>
    </w:p>
    <w:p w:rsidR="0011378C" w:rsidRDefault="0011378C" w:rsidP="00203114">
      <w:pPr>
        <w:suppressAutoHyphens/>
        <w:rPr>
          <w:rFonts w:ascii="Arial" w:hAnsi="Arial" w:cs="Arial"/>
          <w:b/>
          <w:sz w:val="16"/>
          <w:szCs w:val="16"/>
          <w:lang w:eastAsia="ar-SA"/>
        </w:rPr>
      </w:pPr>
    </w:p>
    <w:p w:rsidR="0011378C" w:rsidRDefault="0011378C" w:rsidP="00203114">
      <w:pPr>
        <w:suppressAutoHyphens/>
        <w:rPr>
          <w:rFonts w:ascii="Arial" w:hAnsi="Arial" w:cs="Arial"/>
          <w:b/>
          <w:sz w:val="16"/>
          <w:szCs w:val="16"/>
          <w:lang w:eastAsia="ar-SA"/>
        </w:rPr>
      </w:pPr>
    </w:p>
    <w:p w:rsidR="0011378C" w:rsidRDefault="0011378C" w:rsidP="00203114">
      <w:pPr>
        <w:suppressAutoHyphens/>
        <w:rPr>
          <w:rFonts w:ascii="Arial" w:hAnsi="Arial" w:cs="Arial"/>
          <w:b/>
          <w:sz w:val="16"/>
          <w:szCs w:val="16"/>
          <w:lang w:eastAsia="ar-SA"/>
        </w:rPr>
      </w:pPr>
    </w:p>
    <w:p w:rsidR="0011378C" w:rsidRDefault="0011378C" w:rsidP="00203114">
      <w:pPr>
        <w:suppressAutoHyphens/>
        <w:rPr>
          <w:rFonts w:ascii="Arial" w:hAnsi="Arial" w:cs="Arial"/>
          <w:b/>
          <w:sz w:val="16"/>
          <w:szCs w:val="16"/>
          <w:lang w:eastAsia="ar-SA"/>
        </w:rPr>
      </w:pPr>
    </w:p>
    <w:p w:rsidR="00203114" w:rsidRDefault="0020311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Default="00DF5254" w:rsidP="00203114">
      <w:pPr>
        <w:tabs>
          <w:tab w:val="num" w:pos="720"/>
        </w:tabs>
        <w:spacing w:line="276" w:lineRule="auto"/>
        <w:rPr>
          <w:rFonts w:ascii="Arial" w:hAnsi="Arial" w:cs="Arial"/>
          <w:b/>
          <w:sz w:val="14"/>
          <w:szCs w:val="14"/>
          <w:u w:val="single"/>
          <w:lang w:eastAsia="ar-SA"/>
        </w:rPr>
      </w:pPr>
    </w:p>
    <w:p w:rsidR="00DF5254" w:rsidRPr="00203114" w:rsidRDefault="00DF5254" w:rsidP="00203114">
      <w:pPr>
        <w:tabs>
          <w:tab w:val="num" w:pos="720"/>
        </w:tabs>
        <w:spacing w:line="276" w:lineRule="auto"/>
        <w:rPr>
          <w:rFonts w:ascii="Arial" w:hAnsi="Arial" w:cs="Arial"/>
          <w:sz w:val="14"/>
          <w:szCs w:val="14"/>
          <w:highlight w:val="green"/>
          <w:lang w:eastAsia="ar-SA"/>
        </w:rPr>
      </w:pPr>
    </w:p>
    <w:p w:rsidR="00203114" w:rsidRPr="00203114" w:rsidRDefault="00203114" w:rsidP="00203114">
      <w:pPr>
        <w:tabs>
          <w:tab w:val="num" w:pos="720"/>
        </w:tabs>
        <w:spacing w:line="276" w:lineRule="auto"/>
        <w:rPr>
          <w:rFonts w:ascii="Arial" w:hAnsi="Arial" w:cs="Arial"/>
          <w:sz w:val="14"/>
          <w:szCs w:val="14"/>
          <w:highlight w:val="green"/>
          <w:lang w:eastAsia="ar-SA"/>
        </w:rPr>
      </w:pPr>
    </w:p>
    <w:p w:rsidR="00DF5254" w:rsidRPr="00FC35FA" w:rsidRDefault="00DF5254" w:rsidP="00DF5254">
      <w:pPr>
        <w:tabs>
          <w:tab w:val="left" w:pos="0"/>
        </w:tabs>
        <w:contextualSpacing/>
        <w:jc w:val="both"/>
        <w:rPr>
          <w:rFonts w:ascii="Arial" w:eastAsia="Calibri" w:hAnsi="Arial" w:cs="Arial"/>
        </w:rPr>
      </w:pPr>
      <w:r>
        <w:rPr>
          <w:rFonts w:ascii="Arial" w:hAnsi="Arial" w:cs="Arial"/>
          <w:b/>
        </w:rPr>
        <w:t>CZĘŚĆ V</w:t>
      </w:r>
      <w:r>
        <w:rPr>
          <w:rFonts w:ascii="Arial" w:eastAsia="Calibri" w:hAnsi="Arial" w:cs="Arial"/>
        </w:rPr>
        <w:t xml:space="preserve">        WZÓR UMOWY </w:t>
      </w:r>
    </w:p>
    <w:p w:rsidR="00DF5254" w:rsidRDefault="00DF5254" w:rsidP="00DF5254">
      <w:pPr>
        <w:ind w:firstLine="426"/>
        <w:rPr>
          <w:rFonts w:ascii="Arial" w:hAnsi="Arial" w:cs="Arial"/>
          <w:bCs/>
          <w:i/>
          <w:sz w:val="18"/>
          <w:szCs w:val="18"/>
        </w:rPr>
      </w:pPr>
    </w:p>
    <w:p w:rsidR="00DF5254" w:rsidRPr="007A36CB" w:rsidRDefault="00DF5254" w:rsidP="00DF5254">
      <w:pPr>
        <w:ind w:firstLine="426"/>
        <w:rPr>
          <w:rFonts w:ascii="Arial" w:hAnsi="Arial" w:cs="Arial"/>
          <w:bCs/>
          <w:i/>
        </w:rPr>
      </w:pPr>
      <w:r w:rsidRPr="007A36CB">
        <w:rPr>
          <w:rFonts w:ascii="Arial" w:hAnsi="Arial" w:cs="Arial"/>
          <w:bCs/>
          <w:i/>
        </w:rPr>
        <w:t>- projekt -</w:t>
      </w:r>
    </w:p>
    <w:p w:rsidR="00DF5254" w:rsidRPr="007A36CB" w:rsidRDefault="00DF5254" w:rsidP="00DF5254">
      <w:pPr>
        <w:jc w:val="center"/>
        <w:rPr>
          <w:rFonts w:ascii="Arial" w:hAnsi="Arial" w:cs="Arial"/>
          <w:b/>
          <w:bCs/>
        </w:rPr>
      </w:pPr>
    </w:p>
    <w:p w:rsidR="00DF5254" w:rsidRPr="007A36CB" w:rsidRDefault="00DF5254" w:rsidP="00DF5254">
      <w:pPr>
        <w:jc w:val="center"/>
        <w:rPr>
          <w:rFonts w:ascii="Arial" w:hAnsi="Arial" w:cs="Arial"/>
          <w:b/>
          <w:bCs/>
        </w:rPr>
      </w:pPr>
    </w:p>
    <w:p w:rsidR="00DF5254" w:rsidRPr="007A36CB" w:rsidRDefault="00DF5254" w:rsidP="00DF5254">
      <w:pPr>
        <w:suppressAutoHyphens/>
        <w:jc w:val="center"/>
        <w:rPr>
          <w:rFonts w:ascii="Arial" w:hAnsi="Arial" w:cs="Arial"/>
          <w:lang w:eastAsia="ar-SA"/>
        </w:rPr>
      </w:pPr>
      <w:r w:rsidRPr="007A36CB">
        <w:rPr>
          <w:rFonts w:ascii="Arial" w:hAnsi="Arial" w:cs="Arial"/>
          <w:b/>
          <w:bCs/>
          <w:lang w:eastAsia="ar-SA"/>
        </w:rPr>
        <w:t xml:space="preserve">Umowa nr </w:t>
      </w:r>
      <w:r w:rsidRPr="007A36CB">
        <w:rPr>
          <w:rFonts w:ascii="Arial" w:hAnsi="Arial" w:cs="Arial"/>
          <w:lang w:eastAsia="ar-SA"/>
        </w:rPr>
        <w:t>.......</w:t>
      </w:r>
    </w:p>
    <w:p w:rsidR="00DF5254" w:rsidRPr="007A36CB" w:rsidRDefault="00DF5254" w:rsidP="00DF5254">
      <w:pPr>
        <w:suppressAutoHyphens/>
        <w:jc w:val="center"/>
        <w:rPr>
          <w:rFonts w:ascii="Arial" w:hAnsi="Arial" w:cs="Arial"/>
          <w:b/>
          <w:bCs/>
          <w:lang w:eastAsia="ar-SA"/>
        </w:rPr>
      </w:pPr>
      <w:r w:rsidRPr="007A36CB">
        <w:rPr>
          <w:rFonts w:ascii="Arial" w:hAnsi="Arial" w:cs="Arial"/>
          <w:b/>
          <w:lang w:eastAsia="ar-SA"/>
        </w:rPr>
        <w:t>ZP/……/MGW/2014/REOK</w:t>
      </w:r>
    </w:p>
    <w:p w:rsidR="00DF5254" w:rsidRPr="007A36CB" w:rsidRDefault="00DF5254" w:rsidP="00DF5254">
      <w:pPr>
        <w:suppressAutoHyphens/>
        <w:ind w:right="675"/>
        <w:jc w:val="both"/>
        <w:rPr>
          <w:rFonts w:ascii="Arial" w:hAnsi="Arial" w:cs="Arial"/>
          <w:b/>
          <w:bCs/>
          <w:lang w:eastAsia="ar-SA"/>
        </w:rPr>
      </w:pPr>
    </w:p>
    <w:p w:rsidR="00DF5254" w:rsidRPr="007A36CB" w:rsidRDefault="00DF5254" w:rsidP="00DF5254">
      <w:pPr>
        <w:suppressAutoHyphens/>
        <w:ind w:right="675"/>
        <w:jc w:val="both"/>
        <w:rPr>
          <w:rFonts w:ascii="Arial" w:hAnsi="Arial" w:cs="Arial"/>
          <w:b/>
          <w:bCs/>
          <w:lang w:eastAsia="ar-SA"/>
        </w:rPr>
      </w:pPr>
    </w:p>
    <w:p w:rsidR="00DF5254" w:rsidRPr="007A36CB" w:rsidRDefault="00DF5254" w:rsidP="00DF5254">
      <w:pPr>
        <w:tabs>
          <w:tab w:val="left" w:pos="-720"/>
        </w:tabs>
        <w:suppressAutoHyphens/>
        <w:spacing w:line="312" w:lineRule="auto"/>
        <w:ind w:left="425"/>
        <w:jc w:val="both"/>
        <w:rPr>
          <w:rFonts w:ascii="Arial" w:hAnsi="Arial" w:cs="Arial"/>
          <w:lang w:eastAsia="ar-SA"/>
        </w:rPr>
      </w:pPr>
      <w:r w:rsidRPr="007A36CB">
        <w:rPr>
          <w:rFonts w:ascii="Arial" w:hAnsi="Arial" w:cs="Arial"/>
          <w:lang w:eastAsia="ar-SA"/>
        </w:rPr>
        <w:t>zawarta w dniu ………2014r. w Zabrzu, pomiędzy:</w:t>
      </w:r>
    </w:p>
    <w:p w:rsidR="00DF5254" w:rsidRPr="007A36CB" w:rsidRDefault="00DF5254" w:rsidP="00DF5254">
      <w:pPr>
        <w:tabs>
          <w:tab w:val="left" w:pos="-720"/>
        </w:tabs>
        <w:suppressAutoHyphens/>
        <w:spacing w:line="312" w:lineRule="auto"/>
        <w:ind w:left="425"/>
        <w:jc w:val="both"/>
        <w:rPr>
          <w:rFonts w:ascii="Arial" w:hAnsi="Arial" w:cs="Arial"/>
          <w:lang w:eastAsia="ar-SA"/>
        </w:rPr>
      </w:pPr>
      <w:r w:rsidRPr="007A36CB">
        <w:rPr>
          <w:rFonts w:ascii="Arial" w:hAnsi="Arial" w:cs="Arial"/>
          <w:lang w:eastAsia="ar-SA"/>
        </w:rPr>
        <w:t xml:space="preserve">    </w:t>
      </w:r>
    </w:p>
    <w:p w:rsidR="00DF5254" w:rsidRPr="007A36CB" w:rsidRDefault="00DF5254" w:rsidP="00DF5254">
      <w:pPr>
        <w:tabs>
          <w:tab w:val="left" w:pos="-720"/>
        </w:tabs>
        <w:suppressAutoHyphens/>
        <w:spacing w:line="312" w:lineRule="auto"/>
        <w:ind w:left="425"/>
        <w:jc w:val="both"/>
        <w:rPr>
          <w:rFonts w:ascii="Arial" w:hAnsi="Arial" w:cs="Arial"/>
          <w:lang w:eastAsia="ar-SA"/>
        </w:rPr>
      </w:pPr>
      <w:r w:rsidRPr="007A36CB">
        <w:rPr>
          <w:rFonts w:ascii="Arial" w:hAnsi="Arial" w:cs="Arial"/>
          <w:b/>
          <w:lang w:eastAsia="ar-SA"/>
        </w:rPr>
        <w:t>Muzeum Górnictwa Węglowego w Zabrzu</w:t>
      </w:r>
      <w:r w:rsidRPr="007A36CB">
        <w:rPr>
          <w:rFonts w:ascii="Arial" w:hAnsi="Arial" w:cs="Arial"/>
          <w:lang w:eastAsia="ar-SA"/>
        </w:rPr>
        <w:t xml:space="preserve">, z siedzibą w Zabrzu (kod pocztowy 41-800), przy ulicy Jodłowej 59, wpisane do Rejestru Instytucji Kultury Miasta Zabrze pod numerem RIK-12/13, NIP: 6482768167; </w:t>
      </w:r>
      <w:r w:rsidRPr="007A36CB">
        <w:rPr>
          <w:rFonts w:ascii="Arial" w:hAnsi="Arial" w:cs="Arial"/>
          <w:lang w:eastAsia="ar-SA"/>
        </w:rPr>
        <w:br/>
        <w:t>REGON: 243220420, reprezentowanym przez:</w:t>
      </w:r>
    </w:p>
    <w:p w:rsidR="00DF5254" w:rsidRPr="007A36CB" w:rsidRDefault="00DF5254" w:rsidP="00DF5254">
      <w:pPr>
        <w:tabs>
          <w:tab w:val="left" w:pos="-720"/>
        </w:tabs>
        <w:suppressAutoHyphens/>
        <w:spacing w:line="312" w:lineRule="auto"/>
        <w:ind w:left="425"/>
        <w:jc w:val="both"/>
        <w:rPr>
          <w:rFonts w:ascii="Arial" w:hAnsi="Arial" w:cs="Arial"/>
          <w:lang w:eastAsia="ar-SA"/>
        </w:rPr>
      </w:pPr>
    </w:p>
    <w:p w:rsidR="00DF5254" w:rsidRPr="007A36CB" w:rsidRDefault="00DF5254" w:rsidP="002371F0">
      <w:pPr>
        <w:numPr>
          <w:ilvl w:val="0"/>
          <w:numId w:val="33"/>
        </w:numPr>
        <w:tabs>
          <w:tab w:val="left" w:pos="-720"/>
        </w:tabs>
        <w:suppressAutoHyphens/>
        <w:spacing w:after="200" w:line="312" w:lineRule="auto"/>
        <w:jc w:val="both"/>
        <w:rPr>
          <w:rFonts w:ascii="Arial" w:hAnsi="Arial" w:cs="Arial"/>
          <w:lang w:eastAsia="ar-SA"/>
        </w:rPr>
      </w:pPr>
      <w:r w:rsidRPr="007A36CB">
        <w:rPr>
          <w:rFonts w:ascii="Arial" w:hAnsi="Arial" w:cs="Arial"/>
          <w:lang w:eastAsia="ar-SA"/>
        </w:rPr>
        <w:t>Dyrektora Muzeum – Bartłomieja Szewczyka</w:t>
      </w:r>
    </w:p>
    <w:p w:rsidR="00DF5254" w:rsidRPr="007A36CB" w:rsidRDefault="00DF5254" w:rsidP="00DF5254">
      <w:pPr>
        <w:tabs>
          <w:tab w:val="left" w:pos="-720"/>
        </w:tabs>
        <w:suppressAutoHyphens/>
        <w:spacing w:line="312" w:lineRule="auto"/>
        <w:ind w:left="425"/>
        <w:jc w:val="both"/>
        <w:rPr>
          <w:rFonts w:ascii="Arial" w:hAnsi="Arial" w:cs="Arial"/>
          <w:lang w:eastAsia="ar-SA"/>
        </w:rPr>
      </w:pPr>
    </w:p>
    <w:p w:rsidR="00DF5254" w:rsidRPr="007A36CB" w:rsidRDefault="00DF5254" w:rsidP="00DF5254">
      <w:pPr>
        <w:tabs>
          <w:tab w:val="left" w:pos="-720"/>
        </w:tabs>
        <w:suppressAutoHyphens/>
        <w:spacing w:line="312" w:lineRule="auto"/>
        <w:ind w:left="425"/>
        <w:jc w:val="both"/>
        <w:rPr>
          <w:rFonts w:ascii="Arial" w:hAnsi="Arial" w:cs="Arial"/>
          <w:b/>
          <w:bCs/>
          <w:lang w:eastAsia="ar-SA"/>
        </w:rPr>
      </w:pPr>
      <w:r w:rsidRPr="007A36CB">
        <w:rPr>
          <w:rFonts w:ascii="Arial" w:hAnsi="Arial" w:cs="Arial"/>
          <w:lang w:eastAsia="ar-SA"/>
        </w:rPr>
        <w:t xml:space="preserve">zwanym dalej </w:t>
      </w:r>
      <w:r w:rsidRPr="007A36CB">
        <w:rPr>
          <w:rFonts w:ascii="Arial" w:hAnsi="Arial" w:cs="Arial"/>
          <w:b/>
          <w:lang w:eastAsia="ar-SA"/>
        </w:rPr>
        <w:t>Zamawiającym</w:t>
      </w:r>
      <w:r w:rsidRPr="007A36CB">
        <w:rPr>
          <w:rFonts w:ascii="Arial" w:hAnsi="Arial" w:cs="Arial"/>
          <w:lang w:eastAsia="ar-SA"/>
        </w:rPr>
        <w:t>,</w:t>
      </w:r>
    </w:p>
    <w:p w:rsidR="00DF5254" w:rsidRPr="007A36CB" w:rsidRDefault="00DF5254" w:rsidP="00DF5254">
      <w:pPr>
        <w:suppressAutoHyphens/>
        <w:ind w:left="426"/>
        <w:jc w:val="both"/>
        <w:rPr>
          <w:rFonts w:ascii="Arial" w:hAnsi="Arial" w:cs="Arial"/>
          <w:lang w:eastAsia="ar-SA"/>
        </w:rPr>
      </w:pPr>
      <w:r w:rsidRPr="007A36CB">
        <w:rPr>
          <w:rFonts w:ascii="Arial" w:hAnsi="Arial" w:cs="Arial"/>
          <w:lang w:eastAsia="ar-SA"/>
        </w:rPr>
        <w:t xml:space="preserve">   </w:t>
      </w:r>
    </w:p>
    <w:p w:rsidR="00DF5254" w:rsidRPr="007A36CB" w:rsidRDefault="00DF5254" w:rsidP="00DF5254">
      <w:pPr>
        <w:suppressAutoHyphens/>
        <w:ind w:left="426" w:right="675"/>
        <w:jc w:val="both"/>
        <w:rPr>
          <w:rFonts w:ascii="Arial" w:hAnsi="Arial" w:cs="Arial"/>
          <w:lang w:eastAsia="ar-SA"/>
        </w:rPr>
      </w:pPr>
      <w:r w:rsidRPr="007A36CB">
        <w:rPr>
          <w:rFonts w:ascii="Arial" w:hAnsi="Arial" w:cs="Arial"/>
          <w:lang w:eastAsia="ar-SA"/>
        </w:rPr>
        <w:t xml:space="preserve">a </w:t>
      </w:r>
    </w:p>
    <w:p w:rsidR="00DF5254" w:rsidRPr="007A36CB" w:rsidRDefault="00DF5254" w:rsidP="00DF5254">
      <w:pPr>
        <w:suppressAutoHyphens/>
        <w:ind w:left="426" w:right="675"/>
        <w:jc w:val="both"/>
        <w:rPr>
          <w:rFonts w:ascii="Arial" w:hAnsi="Arial" w:cs="Arial"/>
          <w:lang w:eastAsia="ar-SA"/>
        </w:rPr>
      </w:pPr>
    </w:p>
    <w:p w:rsidR="00DF5254" w:rsidRPr="007A36CB" w:rsidRDefault="00DF5254" w:rsidP="00DF5254">
      <w:pPr>
        <w:suppressAutoHyphens/>
        <w:ind w:left="426" w:right="675"/>
        <w:jc w:val="both"/>
        <w:rPr>
          <w:rFonts w:ascii="Arial" w:hAnsi="Arial" w:cs="Arial"/>
          <w:lang w:eastAsia="ar-SA"/>
        </w:rPr>
      </w:pPr>
      <w:r w:rsidRPr="007A36CB">
        <w:rPr>
          <w:rFonts w:ascii="Arial" w:hAnsi="Arial" w:cs="Arial"/>
          <w:lang w:eastAsia="ar-SA"/>
        </w:rPr>
        <w:t>…………………………………………………………………………………………..</w:t>
      </w:r>
    </w:p>
    <w:p w:rsidR="00DF5254" w:rsidRPr="007A36CB" w:rsidRDefault="00DF5254" w:rsidP="00DF5254">
      <w:pPr>
        <w:suppressAutoHyphens/>
        <w:spacing w:line="312" w:lineRule="auto"/>
        <w:ind w:left="425" w:right="675"/>
        <w:jc w:val="both"/>
        <w:rPr>
          <w:rFonts w:ascii="Arial" w:hAnsi="Arial" w:cs="Arial"/>
          <w:lang w:eastAsia="ar-SA"/>
        </w:rPr>
      </w:pPr>
      <w:r w:rsidRPr="007A36CB">
        <w:rPr>
          <w:rFonts w:ascii="Arial" w:hAnsi="Arial" w:cs="Arial"/>
          <w:lang w:eastAsia="ar-SA"/>
        </w:rPr>
        <w:t>z siedzibą w................................................................................................</w:t>
      </w:r>
    </w:p>
    <w:p w:rsidR="00DF5254" w:rsidRPr="007A36CB" w:rsidRDefault="00DF5254" w:rsidP="00DF5254">
      <w:pPr>
        <w:suppressAutoHyphens/>
        <w:spacing w:line="312" w:lineRule="auto"/>
        <w:ind w:left="425" w:right="675"/>
        <w:jc w:val="both"/>
        <w:rPr>
          <w:rFonts w:ascii="Arial" w:hAnsi="Arial" w:cs="Arial"/>
          <w:lang w:eastAsia="ar-SA"/>
        </w:rPr>
      </w:pPr>
      <w:r w:rsidRPr="007A36CB">
        <w:rPr>
          <w:rFonts w:ascii="Arial" w:hAnsi="Arial" w:cs="Arial"/>
          <w:lang w:eastAsia="ar-SA"/>
        </w:rPr>
        <w:t>(NIP......................, REGON ……………………..)</w:t>
      </w:r>
    </w:p>
    <w:p w:rsidR="00DF5254" w:rsidRPr="007A36CB" w:rsidRDefault="00DF5254" w:rsidP="00DF5254">
      <w:pPr>
        <w:suppressAutoHyphens/>
        <w:spacing w:line="312" w:lineRule="auto"/>
        <w:ind w:left="425" w:right="675"/>
        <w:jc w:val="both"/>
        <w:rPr>
          <w:rFonts w:ascii="Arial" w:hAnsi="Arial" w:cs="Arial"/>
          <w:lang w:eastAsia="ar-SA"/>
        </w:rPr>
      </w:pPr>
      <w:r w:rsidRPr="007A36CB">
        <w:rPr>
          <w:rFonts w:ascii="Arial" w:hAnsi="Arial" w:cs="Arial"/>
          <w:lang w:eastAsia="ar-SA"/>
        </w:rPr>
        <w:t>reprezentowanym przez</w:t>
      </w:r>
    </w:p>
    <w:p w:rsidR="00DF5254" w:rsidRPr="007A36CB" w:rsidRDefault="00DF5254" w:rsidP="00DF5254">
      <w:pPr>
        <w:suppressAutoHyphens/>
        <w:spacing w:line="312" w:lineRule="auto"/>
        <w:ind w:left="425" w:right="675"/>
        <w:jc w:val="both"/>
        <w:rPr>
          <w:rFonts w:ascii="Arial" w:hAnsi="Arial" w:cs="Arial"/>
          <w:lang w:eastAsia="ar-SA"/>
        </w:rPr>
      </w:pPr>
    </w:p>
    <w:p w:rsidR="00DF5254" w:rsidRPr="007A36CB" w:rsidRDefault="00DF5254" w:rsidP="002371F0">
      <w:pPr>
        <w:numPr>
          <w:ilvl w:val="0"/>
          <w:numId w:val="34"/>
        </w:numPr>
        <w:suppressAutoHyphens/>
        <w:spacing w:after="200" w:line="312" w:lineRule="auto"/>
        <w:ind w:right="675"/>
        <w:jc w:val="both"/>
        <w:rPr>
          <w:rFonts w:ascii="Arial" w:hAnsi="Arial" w:cs="Arial"/>
          <w:lang w:eastAsia="ar-SA"/>
        </w:rPr>
      </w:pPr>
      <w:r w:rsidRPr="007A36CB">
        <w:rPr>
          <w:rFonts w:ascii="Arial" w:hAnsi="Arial" w:cs="Arial"/>
          <w:lang w:eastAsia="ar-SA"/>
        </w:rPr>
        <w:t>.............................................................................</w:t>
      </w:r>
    </w:p>
    <w:p w:rsidR="00DF5254" w:rsidRPr="007A36CB" w:rsidRDefault="00DF5254" w:rsidP="002371F0">
      <w:pPr>
        <w:numPr>
          <w:ilvl w:val="0"/>
          <w:numId w:val="34"/>
        </w:numPr>
        <w:suppressAutoHyphens/>
        <w:spacing w:after="200" w:line="312" w:lineRule="auto"/>
        <w:ind w:right="675"/>
        <w:jc w:val="both"/>
        <w:rPr>
          <w:rFonts w:ascii="Arial" w:hAnsi="Arial" w:cs="Arial"/>
          <w:lang w:eastAsia="ar-SA"/>
        </w:rPr>
      </w:pPr>
      <w:r w:rsidRPr="007A36CB">
        <w:rPr>
          <w:rFonts w:ascii="Arial" w:hAnsi="Arial" w:cs="Arial"/>
          <w:lang w:eastAsia="ar-SA"/>
        </w:rPr>
        <w:t>………………………………………………………</w:t>
      </w:r>
    </w:p>
    <w:p w:rsidR="00DF5254" w:rsidRPr="007A36CB" w:rsidRDefault="00DF5254" w:rsidP="00DF5254">
      <w:pPr>
        <w:suppressAutoHyphens/>
        <w:spacing w:line="312" w:lineRule="auto"/>
        <w:ind w:left="425" w:right="675"/>
        <w:jc w:val="both"/>
        <w:rPr>
          <w:rFonts w:ascii="Arial" w:hAnsi="Arial" w:cs="Arial"/>
          <w:lang w:eastAsia="ar-SA"/>
        </w:rPr>
      </w:pPr>
    </w:p>
    <w:p w:rsidR="00DF5254" w:rsidRPr="007A36CB" w:rsidRDefault="00DF5254" w:rsidP="00DF5254">
      <w:pPr>
        <w:suppressAutoHyphens/>
        <w:spacing w:line="312" w:lineRule="auto"/>
        <w:ind w:left="425" w:right="675"/>
        <w:jc w:val="both"/>
        <w:rPr>
          <w:rFonts w:ascii="Arial" w:hAnsi="Arial" w:cs="Arial"/>
          <w:lang w:eastAsia="ar-SA"/>
        </w:rPr>
      </w:pPr>
      <w:r w:rsidRPr="007A36CB">
        <w:rPr>
          <w:rFonts w:ascii="Arial" w:hAnsi="Arial" w:cs="Arial"/>
          <w:lang w:eastAsia="ar-SA"/>
        </w:rPr>
        <w:t xml:space="preserve">zwanym dalej </w:t>
      </w:r>
      <w:r w:rsidRPr="007A36CB">
        <w:rPr>
          <w:rFonts w:ascii="Arial" w:hAnsi="Arial" w:cs="Arial"/>
          <w:b/>
          <w:lang w:eastAsia="ar-SA"/>
        </w:rPr>
        <w:t>Wykonawcą.</w:t>
      </w:r>
    </w:p>
    <w:p w:rsidR="00DF5254" w:rsidRPr="007A36CB" w:rsidRDefault="00DF5254" w:rsidP="00DF5254">
      <w:pPr>
        <w:suppressAutoHyphens/>
        <w:spacing w:line="360" w:lineRule="auto"/>
        <w:jc w:val="both"/>
        <w:rPr>
          <w:rFonts w:ascii="Arial" w:hAnsi="Arial" w:cs="Arial"/>
          <w:lang w:eastAsia="ar-SA"/>
        </w:rPr>
      </w:pPr>
    </w:p>
    <w:p w:rsidR="00DF5254" w:rsidRPr="007A36CB" w:rsidRDefault="00DF5254" w:rsidP="00DF5254">
      <w:pPr>
        <w:suppressAutoHyphens/>
        <w:spacing w:line="360" w:lineRule="auto"/>
        <w:ind w:left="425"/>
        <w:jc w:val="both"/>
        <w:rPr>
          <w:rFonts w:ascii="Arial" w:hAnsi="Arial" w:cs="Arial"/>
          <w:lang w:eastAsia="ar-SA"/>
        </w:rPr>
      </w:pPr>
      <w:r w:rsidRPr="007A36CB">
        <w:rPr>
          <w:rFonts w:ascii="Arial" w:hAnsi="Arial" w:cs="Arial"/>
          <w:lang w:eastAsia="ar-SA"/>
        </w:rPr>
        <w:t xml:space="preserve">Umowa zawarta w wyniku postępowania o udzielenie zamówienia publicznego </w:t>
      </w:r>
      <w:r>
        <w:rPr>
          <w:rFonts w:ascii="Arial" w:hAnsi="Arial" w:cs="Arial"/>
          <w:lang w:eastAsia="ar-SA"/>
        </w:rPr>
        <w:t xml:space="preserve">w trybie art. 39 ustawy z dnia </w:t>
      </w:r>
      <w:r w:rsidRPr="007A36CB">
        <w:rPr>
          <w:rFonts w:ascii="Arial" w:hAnsi="Arial" w:cs="Arial"/>
          <w:lang w:eastAsia="ar-SA"/>
        </w:rPr>
        <w:t>29 stycznia 2004r. Prawo zamówień publicznych (</w:t>
      </w:r>
      <w:proofErr w:type="spellStart"/>
      <w:r w:rsidRPr="007A36CB">
        <w:rPr>
          <w:rFonts w:ascii="Arial" w:hAnsi="Arial" w:cs="Arial"/>
          <w:lang w:eastAsia="ar-SA"/>
        </w:rPr>
        <w:t>Dz.U</w:t>
      </w:r>
      <w:proofErr w:type="spellEnd"/>
      <w:r w:rsidRPr="007A36CB">
        <w:rPr>
          <w:rFonts w:ascii="Arial" w:hAnsi="Arial" w:cs="Arial"/>
          <w:lang w:eastAsia="ar-SA"/>
        </w:rPr>
        <w:t xml:space="preserve">. z 2010 </w:t>
      </w:r>
      <w:proofErr w:type="spellStart"/>
      <w:r w:rsidRPr="007A36CB">
        <w:rPr>
          <w:rFonts w:ascii="Arial" w:hAnsi="Arial" w:cs="Arial"/>
          <w:lang w:eastAsia="ar-SA"/>
        </w:rPr>
        <w:t>r</w:t>
      </w:r>
      <w:proofErr w:type="spellEnd"/>
      <w:r w:rsidRPr="007A36CB">
        <w:rPr>
          <w:rFonts w:ascii="Arial" w:hAnsi="Arial" w:cs="Arial"/>
          <w:lang w:eastAsia="ar-SA"/>
        </w:rPr>
        <w:t>. Nr 1</w:t>
      </w:r>
      <w:r>
        <w:rPr>
          <w:rFonts w:ascii="Arial" w:hAnsi="Arial" w:cs="Arial"/>
          <w:lang w:eastAsia="ar-SA"/>
        </w:rPr>
        <w:t xml:space="preserve">13 poz. 759 z </w:t>
      </w:r>
      <w:proofErr w:type="spellStart"/>
      <w:r>
        <w:rPr>
          <w:rFonts w:ascii="Arial" w:hAnsi="Arial" w:cs="Arial"/>
          <w:lang w:eastAsia="ar-SA"/>
        </w:rPr>
        <w:t>późn.zm</w:t>
      </w:r>
      <w:proofErr w:type="spellEnd"/>
      <w:r>
        <w:rPr>
          <w:rFonts w:ascii="Arial" w:hAnsi="Arial" w:cs="Arial"/>
          <w:lang w:eastAsia="ar-SA"/>
        </w:rPr>
        <w:t xml:space="preserve">.), zwaną </w:t>
      </w:r>
      <w:r w:rsidRPr="007A36CB">
        <w:rPr>
          <w:rFonts w:ascii="Arial" w:hAnsi="Arial" w:cs="Arial"/>
          <w:lang w:eastAsia="ar-SA"/>
        </w:rPr>
        <w:t>dalej „</w:t>
      </w:r>
      <w:proofErr w:type="spellStart"/>
      <w:r w:rsidRPr="007A36CB">
        <w:rPr>
          <w:rFonts w:ascii="Arial" w:hAnsi="Arial" w:cs="Arial"/>
          <w:lang w:eastAsia="ar-SA"/>
        </w:rPr>
        <w:t>Pzp</w:t>
      </w:r>
      <w:proofErr w:type="spellEnd"/>
      <w:r w:rsidRPr="007A36CB">
        <w:rPr>
          <w:rFonts w:ascii="Arial" w:hAnsi="Arial" w:cs="Arial"/>
          <w:lang w:eastAsia="ar-SA"/>
        </w:rPr>
        <w:t>”.</w:t>
      </w:r>
    </w:p>
    <w:p w:rsidR="00DF5254" w:rsidRPr="007A36CB" w:rsidRDefault="00DF5254" w:rsidP="00DF5254">
      <w:pPr>
        <w:suppressAutoHyphens/>
        <w:spacing w:line="360" w:lineRule="auto"/>
        <w:ind w:left="425"/>
        <w:jc w:val="both"/>
        <w:rPr>
          <w:rFonts w:ascii="Arial" w:hAnsi="Arial" w:cs="Arial"/>
          <w:highlight w:val="green"/>
          <w:lang w:eastAsia="ar-SA"/>
        </w:rPr>
      </w:pPr>
    </w:p>
    <w:p w:rsidR="00DF5254" w:rsidRPr="007A36CB" w:rsidRDefault="00DF5254" w:rsidP="00DF5254">
      <w:pPr>
        <w:widowControl w:val="0"/>
        <w:tabs>
          <w:tab w:val="left" w:pos="-720"/>
        </w:tabs>
        <w:suppressAutoHyphens/>
        <w:spacing w:line="360" w:lineRule="auto"/>
        <w:jc w:val="center"/>
        <w:rPr>
          <w:rFonts w:ascii="Arial" w:hAnsi="Arial" w:cs="Arial"/>
          <w:b/>
          <w:lang w:eastAsia="ar-SA"/>
        </w:rPr>
      </w:pPr>
      <w:r w:rsidRPr="007A36CB">
        <w:rPr>
          <w:rFonts w:ascii="Arial" w:hAnsi="Arial" w:cs="Arial"/>
          <w:b/>
          <w:lang w:eastAsia="ar-SA"/>
        </w:rPr>
        <w:t>§ 1</w:t>
      </w:r>
    </w:p>
    <w:p w:rsidR="00DF5254" w:rsidRPr="007A36CB" w:rsidRDefault="00DF5254" w:rsidP="00DF5254">
      <w:pPr>
        <w:widowControl w:val="0"/>
        <w:tabs>
          <w:tab w:val="left" w:pos="-720"/>
        </w:tabs>
        <w:suppressAutoHyphens/>
        <w:spacing w:line="360" w:lineRule="auto"/>
        <w:jc w:val="center"/>
        <w:rPr>
          <w:rFonts w:ascii="Arial" w:hAnsi="Arial" w:cs="Arial"/>
          <w:lang w:eastAsia="ar-SA"/>
        </w:rPr>
      </w:pPr>
      <w:r w:rsidRPr="007A36CB">
        <w:rPr>
          <w:rFonts w:ascii="Arial" w:hAnsi="Arial" w:cs="Arial"/>
          <w:b/>
          <w:lang w:eastAsia="ar-SA"/>
        </w:rPr>
        <w:t>Definicje</w:t>
      </w:r>
    </w:p>
    <w:p w:rsidR="00DF5254" w:rsidRPr="007A36CB" w:rsidRDefault="00DF5254" w:rsidP="002371F0">
      <w:pPr>
        <w:widowControl w:val="0"/>
        <w:numPr>
          <w:ilvl w:val="0"/>
          <w:numId w:val="22"/>
        </w:numPr>
        <w:tabs>
          <w:tab w:val="left" w:pos="-720"/>
        </w:tabs>
        <w:suppressAutoHyphens/>
        <w:spacing w:line="360" w:lineRule="auto"/>
        <w:ind w:left="709" w:hanging="283"/>
        <w:jc w:val="both"/>
        <w:rPr>
          <w:rFonts w:ascii="Arial" w:hAnsi="Arial" w:cs="Arial"/>
          <w:lang w:eastAsia="ar-SA"/>
        </w:rPr>
      </w:pPr>
      <w:r w:rsidRPr="007A36CB">
        <w:rPr>
          <w:rFonts w:ascii="Arial" w:hAnsi="Arial" w:cs="Arial"/>
          <w:lang w:eastAsia="ar-SA"/>
        </w:rPr>
        <w:t>Strony przyjmują, że poniżej zdefiniowane terminy używane w niniejszej umowie będą mieć następujące znaczenie:</w:t>
      </w:r>
    </w:p>
    <w:p w:rsidR="00DF5254" w:rsidRPr="007A36CB" w:rsidRDefault="00DF5254" w:rsidP="002371F0">
      <w:pPr>
        <w:widowControl w:val="0"/>
        <w:numPr>
          <w:ilvl w:val="1"/>
          <w:numId w:val="22"/>
        </w:numPr>
        <w:tabs>
          <w:tab w:val="left" w:pos="-720"/>
        </w:tabs>
        <w:suppressAutoHyphens/>
        <w:spacing w:line="360" w:lineRule="auto"/>
        <w:ind w:left="1134" w:hanging="425"/>
        <w:jc w:val="both"/>
        <w:rPr>
          <w:rFonts w:ascii="Arial" w:hAnsi="Arial" w:cs="Arial"/>
          <w:bCs/>
          <w:spacing w:val="-3"/>
          <w:lang w:eastAsia="ar-SA"/>
        </w:rPr>
      </w:pPr>
      <w:r w:rsidRPr="007A36CB">
        <w:rPr>
          <w:rFonts w:ascii="Arial" w:hAnsi="Arial" w:cs="Arial"/>
          <w:b/>
          <w:lang w:eastAsia="ar-SA"/>
        </w:rPr>
        <w:t>Oferta</w:t>
      </w:r>
      <w:r w:rsidRPr="007A36CB">
        <w:rPr>
          <w:rFonts w:ascii="Arial" w:hAnsi="Arial" w:cs="Arial"/>
          <w:lang w:eastAsia="ar-SA"/>
        </w:rPr>
        <w:t xml:space="preserve"> - rozumie się przez to ofertę jaką złożył Wykonawca.</w:t>
      </w:r>
    </w:p>
    <w:p w:rsidR="00DF5254" w:rsidRPr="007A36CB" w:rsidRDefault="00DF5254" w:rsidP="002371F0">
      <w:pPr>
        <w:widowControl w:val="0"/>
        <w:numPr>
          <w:ilvl w:val="1"/>
          <w:numId w:val="22"/>
        </w:numPr>
        <w:tabs>
          <w:tab w:val="left" w:pos="-720"/>
        </w:tabs>
        <w:suppressAutoHyphens/>
        <w:spacing w:line="360" w:lineRule="auto"/>
        <w:ind w:left="1134" w:hanging="425"/>
        <w:jc w:val="both"/>
        <w:rPr>
          <w:rFonts w:ascii="Arial" w:hAnsi="Arial" w:cs="Arial"/>
          <w:bCs/>
          <w:spacing w:val="-3"/>
          <w:lang w:eastAsia="ar-SA"/>
        </w:rPr>
      </w:pPr>
      <w:r w:rsidRPr="007A36CB">
        <w:rPr>
          <w:rFonts w:ascii="Arial" w:hAnsi="Arial" w:cs="Arial"/>
          <w:b/>
          <w:lang w:eastAsia="ar-SA"/>
        </w:rPr>
        <w:t>Harmonogram rzeczowo-finansowy</w:t>
      </w:r>
      <w:r w:rsidRPr="007A36CB">
        <w:rPr>
          <w:rFonts w:ascii="Arial" w:hAnsi="Arial" w:cs="Arial"/>
          <w:lang w:eastAsia="ar-SA"/>
        </w:rPr>
        <w:t xml:space="preserve"> - rozumie się przez to zaakceptowany przez Zamawiającego harmonogram realizacji umowy z podanym planem płatności częściowych złożony przez Wykonawcę. Harmonogram rzeczowo - finansowy stanowi </w:t>
      </w:r>
      <w:r w:rsidRPr="007A36CB">
        <w:rPr>
          <w:rFonts w:ascii="Arial" w:hAnsi="Arial" w:cs="Arial"/>
          <w:b/>
          <w:lang w:eastAsia="ar-SA"/>
        </w:rPr>
        <w:t>Załącznik nr 3</w:t>
      </w:r>
      <w:r w:rsidRPr="007A36CB">
        <w:rPr>
          <w:rFonts w:ascii="Arial" w:hAnsi="Arial" w:cs="Arial"/>
          <w:lang w:eastAsia="ar-SA"/>
        </w:rPr>
        <w:t xml:space="preserve"> do umowy. </w:t>
      </w:r>
    </w:p>
    <w:p w:rsidR="00DF5254" w:rsidRPr="007A36CB" w:rsidRDefault="00DF5254" w:rsidP="002371F0">
      <w:pPr>
        <w:widowControl w:val="0"/>
        <w:numPr>
          <w:ilvl w:val="1"/>
          <w:numId w:val="22"/>
        </w:numPr>
        <w:tabs>
          <w:tab w:val="left" w:pos="-720"/>
        </w:tabs>
        <w:suppressAutoHyphens/>
        <w:spacing w:line="360" w:lineRule="auto"/>
        <w:ind w:left="1134" w:hanging="425"/>
        <w:jc w:val="both"/>
        <w:rPr>
          <w:rFonts w:ascii="Arial" w:hAnsi="Arial" w:cs="Arial"/>
          <w:bCs/>
          <w:spacing w:val="-3"/>
          <w:lang w:eastAsia="ar-SA"/>
        </w:rPr>
      </w:pPr>
      <w:r w:rsidRPr="007A36CB">
        <w:rPr>
          <w:rFonts w:ascii="Arial" w:hAnsi="Arial" w:cs="Arial"/>
          <w:b/>
          <w:lang w:eastAsia="ar-SA"/>
        </w:rPr>
        <w:t>Projekt</w:t>
      </w:r>
      <w:r w:rsidRPr="007A36CB">
        <w:rPr>
          <w:rFonts w:ascii="Arial" w:hAnsi="Arial" w:cs="Arial"/>
          <w:lang w:eastAsia="ar-SA"/>
        </w:rPr>
        <w:t xml:space="preserve"> – rozumie się przez to dokumentację projektową opracowaną na potrzeby realizacji przedmiotu umowy i inne niezbędne do realizacji dokumenty.</w:t>
      </w:r>
    </w:p>
    <w:p w:rsidR="00DF5254" w:rsidRPr="007A36CB" w:rsidRDefault="00DF5254" w:rsidP="002371F0">
      <w:pPr>
        <w:numPr>
          <w:ilvl w:val="1"/>
          <w:numId w:val="22"/>
        </w:numPr>
        <w:suppressAutoHyphens/>
        <w:autoSpaceDE w:val="0"/>
        <w:autoSpaceDN w:val="0"/>
        <w:spacing w:line="360" w:lineRule="auto"/>
        <w:ind w:left="1134" w:hanging="425"/>
        <w:jc w:val="both"/>
        <w:rPr>
          <w:rFonts w:ascii="Arial" w:hAnsi="Arial" w:cs="Arial"/>
          <w:b/>
          <w:lang w:eastAsia="ar-SA"/>
        </w:rPr>
      </w:pPr>
      <w:r w:rsidRPr="007A36CB">
        <w:rPr>
          <w:rFonts w:ascii="Arial" w:hAnsi="Arial" w:cs="Arial"/>
          <w:b/>
          <w:lang w:eastAsia="ar-SA"/>
        </w:rPr>
        <w:lastRenderedPageBreak/>
        <w:t xml:space="preserve">Wykonawcy </w:t>
      </w:r>
      <w:r w:rsidRPr="007A36CB">
        <w:rPr>
          <w:rFonts w:ascii="Arial" w:hAnsi="Arial" w:cs="Arial"/>
          <w:lang w:eastAsia="ar-SA"/>
        </w:rPr>
        <w:t>-</w:t>
      </w:r>
      <w:r w:rsidRPr="007A36CB">
        <w:rPr>
          <w:rFonts w:ascii="Arial" w:hAnsi="Arial" w:cs="Arial"/>
          <w:b/>
          <w:lang w:eastAsia="ar-SA"/>
        </w:rPr>
        <w:t xml:space="preserve"> </w:t>
      </w:r>
      <w:r w:rsidRPr="007A36CB">
        <w:rPr>
          <w:rFonts w:ascii="Arial" w:hAnsi="Arial" w:cs="Arial"/>
          <w:lang w:eastAsia="ar-SA"/>
        </w:rPr>
        <w:t xml:space="preserve">rozumie się przez to przedsiębiorcę lub przedsiębiorców wyłonionych </w:t>
      </w:r>
      <w:r w:rsidRPr="007A36CB">
        <w:rPr>
          <w:rFonts w:ascii="Arial" w:hAnsi="Arial" w:cs="Arial"/>
          <w:lang w:eastAsia="ar-SA"/>
        </w:rPr>
        <w:br/>
        <w:t>w wyniku udzielonego zamówienia publicznego zobowiązanych do wykonania przedmiotu zamówienia.</w:t>
      </w:r>
    </w:p>
    <w:p w:rsidR="00DF5254" w:rsidRPr="007A36CB" w:rsidRDefault="00DF5254" w:rsidP="002371F0">
      <w:pPr>
        <w:numPr>
          <w:ilvl w:val="1"/>
          <w:numId w:val="22"/>
        </w:numPr>
        <w:suppressAutoHyphens/>
        <w:autoSpaceDE w:val="0"/>
        <w:autoSpaceDN w:val="0"/>
        <w:spacing w:line="360" w:lineRule="auto"/>
        <w:ind w:left="1134" w:hanging="425"/>
        <w:jc w:val="both"/>
        <w:rPr>
          <w:rFonts w:ascii="Arial" w:hAnsi="Arial" w:cs="Arial"/>
          <w:b/>
          <w:lang w:eastAsia="ar-SA"/>
        </w:rPr>
      </w:pPr>
      <w:r w:rsidRPr="007A36CB">
        <w:rPr>
          <w:rFonts w:ascii="Arial" w:hAnsi="Arial" w:cs="Arial"/>
          <w:b/>
          <w:lang w:eastAsia="ar-SA"/>
        </w:rPr>
        <w:t xml:space="preserve">Podwykonawcy </w:t>
      </w:r>
      <w:r w:rsidRPr="007A36CB">
        <w:rPr>
          <w:rFonts w:ascii="Arial" w:hAnsi="Arial" w:cs="Arial"/>
          <w:lang w:eastAsia="ar-SA"/>
        </w:rPr>
        <w:t>-</w:t>
      </w:r>
      <w:r w:rsidRPr="007A36CB">
        <w:rPr>
          <w:rFonts w:ascii="Arial" w:hAnsi="Arial" w:cs="Arial"/>
          <w:b/>
          <w:lang w:eastAsia="ar-SA"/>
        </w:rPr>
        <w:t xml:space="preserve"> </w:t>
      </w:r>
      <w:r w:rsidRPr="007A36CB">
        <w:rPr>
          <w:rFonts w:ascii="Arial" w:hAnsi="Arial" w:cs="Arial"/>
          <w:lang w:eastAsia="ar-SA"/>
        </w:rPr>
        <w:t>rozumie się przez to przedsiębiorcę, któremu za zgodą Zamawiającego Wykonawca powierzył na swoje ryzyko, wykonanie części Zadania inwestycyjnego lub prac.</w:t>
      </w:r>
    </w:p>
    <w:p w:rsidR="00DF5254" w:rsidRPr="007A36CB" w:rsidRDefault="00DF5254" w:rsidP="00DF5254">
      <w:pPr>
        <w:tabs>
          <w:tab w:val="left" w:pos="6561"/>
        </w:tabs>
        <w:suppressAutoHyphens/>
        <w:autoSpaceDE w:val="0"/>
        <w:autoSpaceDN w:val="0"/>
        <w:spacing w:line="360" w:lineRule="auto"/>
        <w:ind w:left="1134"/>
        <w:rPr>
          <w:rFonts w:ascii="Arial" w:hAnsi="Arial" w:cs="Arial"/>
          <w:b/>
          <w:lang w:eastAsia="ar-SA"/>
        </w:rPr>
      </w:pPr>
    </w:p>
    <w:p w:rsidR="00DF5254" w:rsidRPr="007A36CB" w:rsidRDefault="00DF5254" w:rsidP="00DF5254">
      <w:pPr>
        <w:widowControl w:val="0"/>
        <w:tabs>
          <w:tab w:val="left" w:pos="-720"/>
        </w:tabs>
        <w:suppressAutoHyphens/>
        <w:spacing w:line="360" w:lineRule="auto"/>
        <w:jc w:val="center"/>
        <w:rPr>
          <w:rFonts w:ascii="Arial" w:hAnsi="Arial" w:cs="Arial"/>
          <w:b/>
          <w:lang w:eastAsia="ar-SA"/>
        </w:rPr>
      </w:pPr>
      <w:r w:rsidRPr="007A36CB">
        <w:rPr>
          <w:rFonts w:ascii="Arial" w:hAnsi="Arial" w:cs="Arial"/>
          <w:b/>
          <w:lang w:eastAsia="ar-SA"/>
        </w:rPr>
        <w:t>§ 2</w:t>
      </w:r>
    </w:p>
    <w:p w:rsidR="00DF5254" w:rsidRPr="007A36CB" w:rsidRDefault="00DF5254" w:rsidP="00DF5254">
      <w:pPr>
        <w:suppressAutoHyphens/>
        <w:autoSpaceDE w:val="0"/>
        <w:autoSpaceDN w:val="0"/>
        <w:spacing w:line="360" w:lineRule="auto"/>
        <w:jc w:val="center"/>
        <w:rPr>
          <w:rFonts w:ascii="Arial" w:hAnsi="Arial" w:cs="Arial"/>
          <w:b/>
          <w:lang w:eastAsia="ar-SA"/>
        </w:rPr>
      </w:pPr>
      <w:r w:rsidRPr="007A36CB">
        <w:rPr>
          <w:rFonts w:ascii="Arial" w:hAnsi="Arial" w:cs="Arial"/>
          <w:b/>
          <w:lang w:eastAsia="ar-SA"/>
        </w:rPr>
        <w:t>Przedmiot i zakres umowy</w:t>
      </w:r>
    </w:p>
    <w:p w:rsidR="00DF5254" w:rsidRPr="007A36CB" w:rsidRDefault="00DF5254" w:rsidP="002371F0">
      <w:pPr>
        <w:numPr>
          <w:ilvl w:val="0"/>
          <w:numId w:val="35"/>
        </w:numPr>
        <w:suppressAutoHyphens/>
        <w:spacing w:line="360" w:lineRule="auto"/>
        <w:ind w:left="709" w:hanging="284"/>
        <w:jc w:val="both"/>
        <w:rPr>
          <w:rFonts w:ascii="Arial" w:hAnsi="Arial" w:cs="Arial"/>
          <w:b/>
          <w:lang w:eastAsia="ar-SA"/>
        </w:rPr>
      </w:pPr>
      <w:r w:rsidRPr="007A36CB">
        <w:rPr>
          <w:rFonts w:ascii="Arial" w:hAnsi="Arial" w:cs="Arial"/>
          <w:bCs/>
          <w:lang w:eastAsia="ar-SA"/>
        </w:rPr>
        <w:t>Z</w:t>
      </w:r>
      <w:r w:rsidRPr="007A36CB">
        <w:rPr>
          <w:rFonts w:ascii="Arial" w:hAnsi="Arial" w:cs="Arial"/>
          <w:lang w:eastAsia="ar-SA"/>
        </w:rPr>
        <w:t xml:space="preserve">godnie z wynikiem postępowania o udzielenie zamówienia publicznego w trybie przetargu nieograniczonego o wartości szacunkowej równej lub przekraczającej kwoty określone w przepisach wydanych na podstawie art. 11 ust. 8 </w:t>
      </w:r>
      <w:proofErr w:type="spellStart"/>
      <w:r w:rsidRPr="007A36CB">
        <w:rPr>
          <w:rFonts w:ascii="Arial" w:hAnsi="Arial" w:cs="Arial"/>
          <w:lang w:eastAsia="ar-SA"/>
        </w:rPr>
        <w:t>Pzp</w:t>
      </w:r>
      <w:proofErr w:type="spellEnd"/>
      <w:r w:rsidRPr="007A36CB">
        <w:rPr>
          <w:rFonts w:ascii="Arial" w:hAnsi="Arial" w:cs="Arial"/>
          <w:lang w:eastAsia="ar-SA"/>
        </w:rPr>
        <w:t xml:space="preserve"> pismo ……….……………. z dnia ……………………... Zamawiający zleca, a Wykonawca podejmuje się wykonania zamówienia pn.:</w:t>
      </w:r>
      <w:r w:rsidRPr="007A36CB">
        <w:rPr>
          <w:rFonts w:ascii="Arial" w:hAnsi="Arial" w:cs="Arial"/>
          <w:bCs/>
          <w:lang w:eastAsia="ar-SA"/>
        </w:rPr>
        <w:t xml:space="preserve"> </w:t>
      </w:r>
    </w:p>
    <w:p w:rsidR="00DF5254" w:rsidRPr="007A36CB" w:rsidRDefault="00DF5254" w:rsidP="00DF5254">
      <w:pPr>
        <w:suppressAutoHyphens/>
        <w:spacing w:line="360" w:lineRule="auto"/>
        <w:ind w:left="709"/>
        <w:jc w:val="center"/>
        <w:rPr>
          <w:rFonts w:ascii="Arial" w:hAnsi="Arial" w:cs="Arial"/>
          <w:b/>
          <w:lang w:eastAsia="ar-SA"/>
        </w:rPr>
      </w:pPr>
      <w:r w:rsidRPr="007A36CB">
        <w:rPr>
          <w:rFonts w:ascii="Arial" w:eastAsia="Calibri" w:hAnsi="Arial" w:cs="Arial"/>
          <w:b/>
        </w:rPr>
        <w:t>„Wykonanie wyrobiska pochyłego łączącego powierzchnię terenu z rejonem podszybia szybu „</w:t>
      </w:r>
      <w:proofErr w:type="spellStart"/>
      <w:r w:rsidRPr="007A36CB">
        <w:rPr>
          <w:rFonts w:ascii="Arial" w:eastAsia="Calibri" w:hAnsi="Arial" w:cs="Arial"/>
          <w:b/>
        </w:rPr>
        <w:t>Carnall</w:t>
      </w:r>
      <w:proofErr w:type="spellEnd"/>
      <w:r w:rsidRPr="007A36CB">
        <w:rPr>
          <w:rFonts w:ascii="Arial" w:eastAsia="Calibri" w:hAnsi="Arial" w:cs="Arial"/>
          <w:b/>
        </w:rPr>
        <w:t>” wraz z urządzeniem transportowym”.</w:t>
      </w:r>
    </w:p>
    <w:p w:rsidR="00DF5254" w:rsidRPr="007A36CB" w:rsidRDefault="00DF5254" w:rsidP="002371F0">
      <w:pPr>
        <w:numPr>
          <w:ilvl w:val="0"/>
          <w:numId w:val="35"/>
        </w:numPr>
        <w:suppressAutoHyphens/>
        <w:spacing w:line="360" w:lineRule="auto"/>
        <w:ind w:left="709" w:hanging="283"/>
        <w:jc w:val="both"/>
        <w:rPr>
          <w:rFonts w:ascii="Arial" w:hAnsi="Arial" w:cs="Arial"/>
          <w:bCs/>
          <w:lang w:eastAsia="ar-SA"/>
        </w:rPr>
      </w:pPr>
      <w:r w:rsidRPr="007A36CB">
        <w:rPr>
          <w:rFonts w:ascii="Arial" w:hAnsi="Arial" w:cs="Arial"/>
          <w:lang w:eastAsia="ar-SA"/>
        </w:rPr>
        <w:t>Szczegółowy przedmiot umowy oraz zakres i warunki wykonania robót stanowiących przedmiot zamówienia określa:</w:t>
      </w:r>
    </w:p>
    <w:p w:rsidR="00DF5254" w:rsidRPr="007A36CB" w:rsidRDefault="00DF5254" w:rsidP="002371F0">
      <w:pPr>
        <w:numPr>
          <w:ilvl w:val="1"/>
          <w:numId w:val="34"/>
        </w:numPr>
        <w:tabs>
          <w:tab w:val="left" w:pos="709"/>
          <w:tab w:val="left" w:pos="993"/>
        </w:tabs>
        <w:suppressAutoHyphens/>
        <w:spacing w:line="360" w:lineRule="auto"/>
        <w:jc w:val="both"/>
        <w:rPr>
          <w:rFonts w:ascii="Arial" w:hAnsi="Arial" w:cs="Arial"/>
          <w:bCs/>
          <w:lang w:eastAsia="ar-SA"/>
        </w:rPr>
      </w:pPr>
      <w:r w:rsidRPr="007A36CB">
        <w:rPr>
          <w:rFonts w:ascii="Arial" w:hAnsi="Arial" w:cs="Arial"/>
          <w:lang w:eastAsia="ar-SA"/>
        </w:rPr>
        <w:t xml:space="preserve">dokumentacja projektowa, </w:t>
      </w:r>
    </w:p>
    <w:p w:rsidR="00DF5254" w:rsidRPr="007A36CB" w:rsidRDefault="00DF5254" w:rsidP="002371F0">
      <w:pPr>
        <w:numPr>
          <w:ilvl w:val="1"/>
          <w:numId w:val="34"/>
        </w:numPr>
        <w:tabs>
          <w:tab w:val="left" w:pos="709"/>
          <w:tab w:val="left" w:pos="993"/>
        </w:tabs>
        <w:suppressAutoHyphens/>
        <w:spacing w:line="360" w:lineRule="auto"/>
        <w:jc w:val="both"/>
        <w:rPr>
          <w:rFonts w:ascii="Arial" w:hAnsi="Arial" w:cs="Arial"/>
          <w:bCs/>
          <w:lang w:eastAsia="ar-SA"/>
        </w:rPr>
      </w:pPr>
      <w:r w:rsidRPr="007A36CB">
        <w:rPr>
          <w:rFonts w:ascii="Arial" w:hAnsi="Arial" w:cs="Arial"/>
          <w:lang w:eastAsia="ar-SA"/>
        </w:rPr>
        <w:t>SIWZ wraz z załącznikami,</w:t>
      </w:r>
    </w:p>
    <w:p w:rsidR="00DF5254" w:rsidRPr="007A36CB" w:rsidRDefault="00DF5254" w:rsidP="002371F0">
      <w:pPr>
        <w:numPr>
          <w:ilvl w:val="1"/>
          <w:numId w:val="34"/>
        </w:numPr>
        <w:tabs>
          <w:tab w:val="left" w:pos="709"/>
          <w:tab w:val="left" w:pos="993"/>
        </w:tabs>
        <w:suppressAutoHyphens/>
        <w:spacing w:line="360" w:lineRule="auto"/>
        <w:jc w:val="both"/>
        <w:rPr>
          <w:rFonts w:ascii="Arial" w:hAnsi="Arial" w:cs="Arial"/>
          <w:bCs/>
          <w:lang w:eastAsia="ar-SA"/>
        </w:rPr>
      </w:pPr>
      <w:r w:rsidRPr="007A36CB">
        <w:rPr>
          <w:rFonts w:ascii="Arial" w:hAnsi="Arial" w:cs="Arial"/>
          <w:lang w:eastAsia="ar-SA"/>
        </w:rPr>
        <w:t>niniejsza umowa.</w:t>
      </w:r>
    </w:p>
    <w:p w:rsidR="00DF5254" w:rsidRPr="007A36CB" w:rsidRDefault="00DF5254" w:rsidP="002371F0">
      <w:pPr>
        <w:numPr>
          <w:ilvl w:val="0"/>
          <w:numId w:val="34"/>
        </w:numPr>
        <w:suppressAutoHyphens/>
        <w:spacing w:line="360" w:lineRule="auto"/>
        <w:ind w:left="709" w:hanging="283"/>
        <w:jc w:val="both"/>
        <w:rPr>
          <w:rFonts w:ascii="Arial" w:hAnsi="Arial" w:cs="Arial"/>
          <w:bCs/>
          <w:lang w:eastAsia="ar-SA"/>
        </w:rPr>
      </w:pPr>
      <w:r w:rsidRPr="007A36CB">
        <w:rPr>
          <w:rFonts w:ascii="Arial" w:hAnsi="Arial" w:cs="Arial"/>
          <w:lang w:eastAsia="ar-SA"/>
        </w:rPr>
        <w:t xml:space="preserve">Wykonawca oświadcza, że zapoznał się z dokumentami, o których mowa wyżej, i że są one kompletne z punktu widzenia celu, jakiemu mają służyć. </w:t>
      </w:r>
    </w:p>
    <w:p w:rsidR="00DF5254" w:rsidRPr="007A36CB" w:rsidRDefault="00DF5254" w:rsidP="002371F0">
      <w:pPr>
        <w:numPr>
          <w:ilvl w:val="0"/>
          <w:numId w:val="34"/>
        </w:numPr>
        <w:suppressAutoHyphens/>
        <w:spacing w:line="360" w:lineRule="auto"/>
        <w:ind w:left="709" w:hanging="283"/>
        <w:jc w:val="both"/>
        <w:rPr>
          <w:rFonts w:ascii="Arial" w:hAnsi="Arial" w:cs="Arial"/>
          <w:bCs/>
          <w:lang w:eastAsia="ar-SA"/>
        </w:rPr>
      </w:pPr>
      <w:r w:rsidRPr="007A36CB">
        <w:rPr>
          <w:rFonts w:ascii="Arial" w:hAnsi="Arial" w:cs="Arial"/>
          <w:lang w:eastAsia="ar-SA"/>
        </w:rPr>
        <w:t>Wykonawca jest zobowiązany wykonać pełny zakres robót, który jest konieczny z punktu widzenia dokumentacji projektowej, przepisów prawa, wiedzy technicznej i sztuki górniczej, dla uzyskania finalnego efektu, określonego przedmiotem umowy.</w:t>
      </w:r>
    </w:p>
    <w:p w:rsidR="00DF5254" w:rsidRPr="007A36CB" w:rsidRDefault="00DF5254" w:rsidP="002371F0">
      <w:pPr>
        <w:numPr>
          <w:ilvl w:val="0"/>
          <w:numId w:val="34"/>
        </w:numPr>
        <w:suppressAutoHyphens/>
        <w:spacing w:line="360" w:lineRule="auto"/>
        <w:ind w:left="709" w:hanging="284"/>
        <w:jc w:val="both"/>
        <w:rPr>
          <w:rFonts w:ascii="Arial" w:hAnsi="Arial" w:cs="Arial"/>
          <w:bCs/>
          <w:lang w:eastAsia="ar-SA"/>
        </w:rPr>
      </w:pPr>
      <w:r w:rsidRPr="007A36CB">
        <w:rPr>
          <w:rFonts w:ascii="Arial" w:hAnsi="Arial" w:cs="Arial"/>
          <w:lang w:eastAsia="ar-SA"/>
        </w:rPr>
        <w:t>Jeżeli dla wykonania przedmiotu umowy, będzie konieczne wykonanie innych niezbędnych robót lub czynności w tym konieczność wykonania projektów warsztatowych lub montażowych i uzyskania w związku z tym wymaganych prawem zezwoleń, uzgodnień, to Wykonawca wykona te czynności i roboty oraz uzyska niezbędne zezwolenia, uzgodnienia, własnym kosztem i staraniem.</w:t>
      </w:r>
      <w:r w:rsidRPr="007A36CB">
        <w:rPr>
          <w:rFonts w:ascii="Arial" w:hAnsi="Arial" w:cs="Arial"/>
          <w:bCs/>
          <w:lang w:eastAsia="ar-SA"/>
        </w:rPr>
        <w:t xml:space="preserve"> </w:t>
      </w:r>
    </w:p>
    <w:p w:rsidR="00DF5254" w:rsidRPr="007A36CB" w:rsidRDefault="00DF5254" w:rsidP="00DF5254">
      <w:pPr>
        <w:suppressAutoHyphens/>
        <w:spacing w:line="360" w:lineRule="auto"/>
        <w:ind w:left="709" w:right="675"/>
        <w:jc w:val="center"/>
        <w:rPr>
          <w:rFonts w:ascii="Arial" w:hAnsi="Arial" w:cs="Arial"/>
          <w:b/>
          <w:bCs/>
          <w:lang w:eastAsia="ar-SA"/>
        </w:rPr>
      </w:pPr>
    </w:p>
    <w:p w:rsidR="00DF5254" w:rsidRPr="007A36CB" w:rsidRDefault="00DF5254" w:rsidP="00DF5254">
      <w:pPr>
        <w:suppressAutoHyphens/>
        <w:spacing w:line="360" w:lineRule="auto"/>
        <w:ind w:left="709" w:right="675"/>
        <w:jc w:val="center"/>
        <w:rPr>
          <w:rFonts w:ascii="Arial" w:hAnsi="Arial" w:cs="Arial"/>
          <w:b/>
          <w:bCs/>
          <w:lang w:eastAsia="ar-SA"/>
        </w:rPr>
      </w:pPr>
      <w:r w:rsidRPr="007A36CB">
        <w:rPr>
          <w:rFonts w:ascii="Arial" w:hAnsi="Arial" w:cs="Arial"/>
          <w:b/>
          <w:bCs/>
          <w:lang w:eastAsia="ar-SA"/>
        </w:rPr>
        <w:t>§ 3</w:t>
      </w:r>
      <w:r w:rsidRPr="007A36CB">
        <w:rPr>
          <w:rFonts w:ascii="Arial" w:hAnsi="Arial" w:cs="Arial"/>
          <w:b/>
          <w:bCs/>
          <w:lang w:eastAsia="ar-SA"/>
        </w:rPr>
        <w:br/>
        <w:t>Podstawa realizacji</w:t>
      </w:r>
    </w:p>
    <w:p w:rsidR="00DF5254" w:rsidRPr="007A36CB" w:rsidRDefault="00DF5254" w:rsidP="00DF5254">
      <w:pPr>
        <w:suppressAutoHyphens/>
        <w:spacing w:line="360" w:lineRule="auto"/>
        <w:ind w:right="22" w:firstLine="426"/>
        <w:jc w:val="both"/>
        <w:rPr>
          <w:rFonts w:ascii="Arial" w:hAnsi="Arial" w:cs="Arial"/>
          <w:lang w:eastAsia="ar-SA"/>
        </w:rPr>
      </w:pPr>
      <w:r w:rsidRPr="007A36CB">
        <w:rPr>
          <w:rFonts w:ascii="Arial" w:hAnsi="Arial" w:cs="Arial"/>
          <w:lang w:eastAsia="ar-SA"/>
        </w:rPr>
        <w:t>Wykonawca zobowiązuje się zrealizować przedmiot umowy z najwyższą starannością zgodnie z:</w:t>
      </w:r>
    </w:p>
    <w:p w:rsidR="00DF5254" w:rsidRPr="007A36CB" w:rsidRDefault="00DF5254" w:rsidP="002371F0">
      <w:pPr>
        <w:numPr>
          <w:ilvl w:val="1"/>
          <w:numId w:val="36"/>
        </w:numPr>
        <w:tabs>
          <w:tab w:val="num" w:pos="993"/>
        </w:tabs>
        <w:suppressAutoHyphens/>
        <w:spacing w:line="360" w:lineRule="auto"/>
        <w:ind w:left="993" w:right="22" w:hanging="284"/>
        <w:jc w:val="both"/>
        <w:rPr>
          <w:rFonts w:ascii="Arial" w:hAnsi="Arial" w:cs="Arial"/>
          <w:lang w:eastAsia="ar-SA"/>
        </w:rPr>
      </w:pPr>
      <w:r w:rsidRPr="007A36CB">
        <w:rPr>
          <w:rFonts w:ascii="Arial" w:hAnsi="Arial" w:cs="Arial"/>
          <w:lang w:eastAsia="ar-SA"/>
        </w:rPr>
        <w:t>warunkami określonymi w Specyfikacji Istotnych Warunków Zamówienia, stanowiącej załącznik nr 1 do niniejszej umowy;</w:t>
      </w:r>
    </w:p>
    <w:p w:rsidR="00DF5254" w:rsidRPr="007A36CB" w:rsidRDefault="00DF5254" w:rsidP="002371F0">
      <w:pPr>
        <w:numPr>
          <w:ilvl w:val="1"/>
          <w:numId w:val="36"/>
        </w:numPr>
        <w:tabs>
          <w:tab w:val="num" w:pos="993"/>
        </w:tabs>
        <w:suppressAutoHyphens/>
        <w:spacing w:line="360" w:lineRule="auto"/>
        <w:ind w:left="993" w:right="675" w:hanging="284"/>
        <w:jc w:val="both"/>
        <w:rPr>
          <w:rFonts w:ascii="Arial" w:hAnsi="Arial" w:cs="Arial"/>
          <w:lang w:eastAsia="ar-SA"/>
        </w:rPr>
      </w:pPr>
      <w:r w:rsidRPr="007A36CB">
        <w:rPr>
          <w:rFonts w:ascii="Arial" w:hAnsi="Arial" w:cs="Arial"/>
          <w:lang w:eastAsia="ar-SA"/>
        </w:rPr>
        <w:t>ofertą Wykonawcy stanowiącą załącznik nr 2 do niniejszej umowy;</w:t>
      </w:r>
    </w:p>
    <w:p w:rsidR="00DF5254" w:rsidRPr="007A36CB" w:rsidRDefault="00DF5254" w:rsidP="002371F0">
      <w:pPr>
        <w:numPr>
          <w:ilvl w:val="1"/>
          <w:numId w:val="36"/>
        </w:numPr>
        <w:tabs>
          <w:tab w:val="num" w:pos="993"/>
          <w:tab w:val="left" w:pos="9638"/>
        </w:tabs>
        <w:suppressAutoHyphens/>
        <w:spacing w:line="360" w:lineRule="auto"/>
        <w:ind w:left="993" w:right="-1" w:hanging="284"/>
        <w:jc w:val="both"/>
        <w:rPr>
          <w:rFonts w:ascii="Arial" w:hAnsi="Arial" w:cs="Arial"/>
          <w:lang w:eastAsia="ar-SA"/>
        </w:rPr>
      </w:pPr>
      <w:r w:rsidRPr="007A36CB">
        <w:rPr>
          <w:rFonts w:ascii="Arial" w:hAnsi="Arial" w:cs="Arial"/>
          <w:lang w:eastAsia="ar-SA"/>
        </w:rPr>
        <w:t>Uzgodnieniami szczegółowych warunków współpracy pomiędzy stronami, stanowiącymi załącznik nr 4 do niniejszej umowy;</w:t>
      </w:r>
    </w:p>
    <w:p w:rsidR="00DF5254" w:rsidRPr="007A36CB" w:rsidRDefault="00DF5254" w:rsidP="002371F0">
      <w:pPr>
        <w:numPr>
          <w:ilvl w:val="1"/>
          <w:numId w:val="36"/>
        </w:numPr>
        <w:tabs>
          <w:tab w:val="num" w:pos="993"/>
        </w:tabs>
        <w:suppressAutoHyphens/>
        <w:spacing w:line="360" w:lineRule="auto"/>
        <w:ind w:left="993" w:right="-1" w:hanging="284"/>
        <w:jc w:val="both"/>
        <w:rPr>
          <w:rFonts w:ascii="Arial" w:hAnsi="Arial" w:cs="Arial"/>
          <w:lang w:eastAsia="ar-SA"/>
        </w:rPr>
      </w:pPr>
      <w:r w:rsidRPr="007A36CB">
        <w:rPr>
          <w:rFonts w:ascii="Arial" w:hAnsi="Arial" w:cs="Arial"/>
          <w:lang w:eastAsia="ar-SA"/>
        </w:rPr>
        <w:t xml:space="preserve">warunkami i wymogami wynikającymi z powszechnie obowiązujących przepisów prawa; </w:t>
      </w:r>
    </w:p>
    <w:p w:rsidR="00DF5254" w:rsidRPr="007A36CB" w:rsidRDefault="00DF5254" w:rsidP="002371F0">
      <w:pPr>
        <w:numPr>
          <w:ilvl w:val="1"/>
          <w:numId w:val="36"/>
        </w:numPr>
        <w:tabs>
          <w:tab w:val="num" w:pos="993"/>
        </w:tabs>
        <w:suppressAutoHyphens/>
        <w:spacing w:line="360" w:lineRule="auto"/>
        <w:ind w:left="993" w:right="22" w:hanging="284"/>
        <w:jc w:val="both"/>
        <w:rPr>
          <w:rFonts w:ascii="Arial" w:hAnsi="Arial" w:cs="Arial"/>
          <w:lang w:eastAsia="ar-SA"/>
        </w:rPr>
      </w:pPr>
      <w:r w:rsidRPr="007A36CB">
        <w:rPr>
          <w:rFonts w:ascii="Arial" w:hAnsi="Arial" w:cs="Arial"/>
          <w:lang w:eastAsia="ar-SA"/>
        </w:rPr>
        <w:lastRenderedPageBreak/>
        <w:t>wymaganiami wynikającymi z obowiązujących Polskich Norm i aprobat technicznych;</w:t>
      </w:r>
    </w:p>
    <w:p w:rsidR="00DF5254" w:rsidRPr="007A36CB" w:rsidRDefault="00DF5254" w:rsidP="002371F0">
      <w:pPr>
        <w:numPr>
          <w:ilvl w:val="1"/>
          <w:numId w:val="36"/>
        </w:numPr>
        <w:tabs>
          <w:tab w:val="num" w:pos="993"/>
        </w:tabs>
        <w:suppressAutoHyphens/>
        <w:spacing w:line="360" w:lineRule="auto"/>
        <w:ind w:left="993" w:right="675" w:hanging="284"/>
        <w:jc w:val="both"/>
        <w:rPr>
          <w:rFonts w:ascii="Arial" w:hAnsi="Arial" w:cs="Arial"/>
          <w:lang w:eastAsia="ar-SA"/>
        </w:rPr>
      </w:pPr>
      <w:r w:rsidRPr="007A36CB">
        <w:rPr>
          <w:rFonts w:ascii="Arial" w:hAnsi="Arial" w:cs="Arial"/>
          <w:lang w:eastAsia="ar-SA"/>
        </w:rPr>
        <w:t>zasadami rzetelnej wiedzy technicznej i ustalonymi zwyczajami.</w:t>
      </w:r>
      <w:r w:rsidRPr="007A36CB">
        <w:rPr>
          <w:rFonts w:ascii="Arial" w:hAnsi="Arial" w:cs="Arial"/>
          <w:b/>
          <w:bCs/>
          <w:lang w:eastAsia="ar-SA"/>
        </w:rPr>
        <w:t xml:space="preserve">  </w:t>
      </w:r>
    </w:p>
    <w:p w:rsidR="00DF5254" w:rsidRPr="007A36CB" w:rsidRDefault="00DF5254" w:rsidP="00DF5254">
      <w:pPr>
        <w:suppressAutoHyphens/>
        <w:spacing w:line="360" w:lineRule="auto"/>
        <w:ind w:right="675"/>
        <w:jc w:val="center"/>
        <w:rPr>
          <w:rFonts w:ascii="Arial" w:hAnsi="Arial" w:cs="Arial"/>
          <w:b/>
          <w:bCs/>
          <w:lang w:eastAsia="ar-SA"/>
        </w:rPr>
      </w:pPr>
    </w:p>
    <w:p w:rsidR="00DF5254" w:rsidRPr="007A36CB" w:rsidRDefault="00DF5254" w:rsidP="00DF5254">
      <w:pPr>
        <w:suppressAutoHyphens/>
        <w:spacing w:line="360" w:lineRule="auto"/>
        <w:ind w:right="675"/>
        <w:jc w:val="center"/>
        <w:rPr>
          <w:rFonts w:ascii="Arial" w:hAnsi="Arial" w:cs="Arial"/>
          <w:b/>
          <w:bCs/>
          <w:lang w:eastAsia="ar-SA"/>
        </w:rPr>
      </w:pPr>
      <w:r w:rsidRPr="007A36CB">
        <w:rPr>
          <w:rFonts w:ascii="Arial" w:hAnsi="Arial" w:cs="Arial"/>
          <w:b/>
          <w:bCs/>
          <w:lang w:eastAsia="ar-SA"/>
        </w:rPr>
        <w:t>§ 4</w:t>
      </w:r>
    </w:p>
    <w:p w:rsidR="00DF5254" w:rsidRPr="007A36CB" w:rsidRDefault="00DF5254" w:rsidP="00DF5254">
      <w:pPr>
        <w:suppressAutoHyphens/>
        <w:spacing w:line="360" w:lineRule="auto"/>
        <w:ind w:right="675"/>
        <w:jc w:val="center"/>
        <w:rPr>
          <w:rFonts w:ascii="Arial" w:hAnsi="Arial" w:cs="Arial"/>
          <w:b/>
          <w:bCs/>
          <w:lang w:eastAsia="ar-SA"/>
        </w:rPr>
      </w:pPr>
      <w:r w:rsidRPr="007A36CB">
        <w:rPr>
          <w:rFonts w:ascii="Arial" w:hAnsi="Arial" w:cs="Arial"/>
          <w:b/>
          <w:bCs/>
          <w:lang w:eastAsia="ar-SA"/>
        </w:rPr>
        <w:t>Podwykonawcy</w:t>
      </w:r>
    </w:p>
    <w:p w:rsidR="00DF5254" w:rsidRPr="007A36CB" w:rsidRDefault="00DF5254" w:rsidP="002371F0">
      <w:pPr>
        <w:numPr>
          <w:ilvl w:val="0"/>
          <w:numId w:val="42"/>
        </w:numPr>
        <w:suppressAutoHyphens/>
        <w:spacing w:line="360" w:lineRule="auto"/>
        <w:ind w:left="709" w:right="-39" w:hanging="283"/>
        <w:contextualSpacing/>
        <w:jc w:val="both"/>
        <w:rPr>
          <w:rFonts w:ascii="Arial" w:hAnsi="Arial" w:cs="Arial"/>
          <w:lang w:eastAsia="ar-SA"/>
        </w:rPr>
      </w:pPr>
      <w:r w:rsidRPr="007A36CB">
        <w:rPr>
          <w:rFonts w:ascii="Arial" w:hAnsi="Arial" w:cs="Arial"/>
          <w:lang w:eastAsia="ar-SA"/>
        </w:rPr>
        <w:t xml:space="preserve">Wykonawca może zlecić część prac do wykonania podwykonawcom. Wykonanie prac przez podwykonawców nie zwalnia Wykonawcy od odpowiedzialności i zobowiązań wynikających </w:t>
      </w:r>
      <w:r w:rsidRPr="007A36CB">
        <w:rPr>
          <w:rFonts w:ascii="Arial" w:hAnsi="Arial" w:cs="Arial"/>
          <w:lang w:eastAsia="ar-SA"/>
        </w:rPr>
        <w:br/>
        <w:t xml:space="preserve">z warunków niniejszej umowy. </w:t>
      </w:r>
    </w:p>
    <w:p w:rsidR="00DF5254" w:rsidRPr="007A36CB" w:rsidRDefault="00DF5254" w:rsidP="002371F0">
      <w:pPr>
        <w:numPr>
          <w:ilvl w:val="0"/>
          <w:numId w:val="42"/>
        </w:numPr>
        <w:tabs>
          <w:tab w:val="left" w:pos="709"/>
        </w:tabs>
        <w:suppressAutoHyphens/>
        <w:spacing w:line="360" w:lineRule="auto"/>
        <w:ind w:left="709" w:right="-39" w:hanging="283"/>
        <w:contextualSpacing/>
        <w:jc w:val="both"/>
        <w:rPr>
          <w:rFonts w:ascii="Arial" w:hAnsi="Arial" w:cs="Arial"/>
          <w:lang w:eastAsia="ar-SA"/>
        </w:rPr>
      </w:pPr>
      <w:r w:rsidRPr="007A36CB">
        <w:rPr>
          <w:rFonts w:ascii="Arial" w:hAnsi="Arial" w:cs="Arial"/>
          <w:lang w:eastAsia="ar-SA"/>
        </w:rPr>
        <w:t>Wykonawca zlecając prace podwykonawcom, zobowiązany jest bezwzględnie przestrzegać przepisów wynikających z art. 647</w:t>
      </w:r>
      <w:r w:rsidRPr="007A36CB">
        <w:rPr>
          <w:rFonts w:ascii="Arial" w:hAnsi="Arial" w:cs="Arial"/>
          <w:vertAlign w:val="superscript"/>
          <w:lang w:eastAsia="ar-SA"/>
        </w:rPr>
        <w:t>1</w:t>
      </w:r>
      <w:r w:rsidRPr="007A36CB">
        <w:rPr>
          <w:rFonts w:ascii="Arial" w:hAnsi="Arial" w:cs="Arial"/>
          <w:lang w:eastAsia="ar-SA"/>
        </w:rPr>
        <w:t xml:space="preserve"> Kodeksu cywilnego. </w:t>
      </w:r>
    </w:p>
    <w:p w:rsidR="00DF5254" w:rsidRPr="007A36CB" w:rsidRDefault="00DF5254" w:rsidP="002371F0">
      <w:pPr>
        <w:numPr>
          <w:ilvl w:val="0"/>
          <w:numId w:val="42"/>
        </w:numPr>
        <w:suppressAutoHyphens/>
        <w:spacing w:line="360" w:lineRule="auto"/>
        <w:ind w:left="709" w:right="675" w:hanging="283"/>
        <w:contextualSpacing/>
        <w:jc w:val="both"/>
        <w:rPr>
          <w:rFonts w:ascii="Arial" w:hAnsi="Arial" w:cs="Arial"/>
          <w:lang w:eastAsia="ar-SA"/>
        </w:rPr>
      </w:pPr>
      <w:r w:rsidRPr="007A36CB">
        <w:rPr>
          <w:rFonts w:ascii="Arial" w:hAnsi="Arial" w:cs="Arial"/>
          <w:lang w:eastAsia="ar-SA"/>
        </w:rPr>
        <w:t>Wykonawca jest zobowiązany do przedłożenia Zamawiającemu:</w:t>
      </w:r>
    </w:p>
    <w:p w:rsidR="00DF5254" w:rsidRPr="007A36CB" w:rsidRDefault="00DF5254" w:rsidP="002371F0">
      <w:pPr>
        <w:numPr>
          <w:ilvl w:val="1"/>
          <w:numId w:val="53"/>
        </w:numPr>
        <w:suppressAutoHyphens/>
        <w:spacing w:line="360" w:lineRule="auto"/>
        <w:ind w:right="-39"/>
        <w:contextualSpacing/>
        <w:jc w:val="both"/>
        <w:rPr>
          <w:rFonts w:ascii="Arial" w:hAnsi="Arial" w:cs="Arial"/>
          <w:lang w:eastAsia="ar-SA"/>
        </w:rPr>
      </w:pPr>
      <w:r w:rsidRPr="007A36CB">
        <w:rPr>
          <w:rFonts w:ascii="Arial" w:hAnsi="Arial" w:cs="Arial"/>
          <w:lang w:eastAsia="ar-SA"/>
        </w:rPr>
        <w:t xml:space="preserve">projektu umowy o podwykonawstwo, której przedmiotem są </w:t>
      </w:r>
      <w:bookmarkStart w:id="4" w:name="highlightHit_72"/>
      <w:bookmarkEnd w:id="4"/>
      <w:r w:rsidRPr="007A36CB">
        <w:rPr>
          <w:rFonts w:ascii="Arial" w:hAnsi="Arial" w:cs="Arial"/>
          <w:lang w:eastAsia="ar-SA"/>
        </w:rPr>
        <w:t>roboty prowadzone w oparciu o Prawo geologiczne i górnicze, a także projektu jej zmiany;</w:t>
      </w:r>
    </w:p>
    <w:p w:rsidR="00DF5254" w:rsidRPr="007A36CB" w:rsidRDefault="00DF5254" w:rsidP="002371F0">
      <w:pPr>
        <w:numPr>
          <w:ilvl w:val="1"/>
          <w:numId w:val="53"/>
        </w:numPr>
        <w:suppressAutoHyphens/>
        <w:spacing w:line="360" w:lineRule="auto"/>
        <w:ind w:right="-39"/>
        <w:contextualSpacing/>
        <w:jc w:val="both"/>
        <w:rPr>
          <w:rFonts w:ascii="Arial" w:hAnsi="Arial" w:cs="Arial"/>
          <w:lang w:eastAsia="ar-SA"/>
        </w:rPr>
      </w:pPr>
      <w:r w:rsidRPr="007A36CB">
        <w:rPr>
          <w:rFonts w:ascii="Arial" w:hAnsi="Arial" w:cs="Arial"/>
          <w:lang w:eastAsia="ar-SA"/>
        </w:rPr>
        <w:t xml:space="preserve">poświadczonej za zgodność z oryginałem kopii zawartej umowy o podwykonawstwo, której przedmiotem są </w:t>
      </w:r>
      <w:bookmarkStart w:id="5" w:name="highlightHit_73"/>
      <w:bookmarkEnd w:id="5"/>
      <w:r w:rsidRPr="007A36CB">
        <w:rPr>
          <w:rFonts w:ascii="Arial" w:hAnsi="Arial" w:cs="Arial"/>
          <w:lang w:eastAsia="ar-SA"/>
        </w:rPr>
        <w:t>roboty prowadzone w oparciu o Prawo geologiczne i górnicze i jej zmian w terminie 7 dni od daty podpisania umowy lub aneksu do niej;</w:t>
      </w:r>
    </w:p>
    <w:p w:rsidR="00DF5254" w:rsidRPr="007A36CB" w:rsidRDefault="00DF5254" w:rsidP="002371F0">
      <w:pPr>
        <w:numPr>
          <w:ilvl w:val="1"/>
          <w:numId w:val="53"/>
        </w:numPr>
        <w:suppressAutoHyphens/>
        <w:spacing w:line="360" w:lineRule="auto"/>
        <w:ind w:right="-39"/>
        <w:contextualSpacing/>
        <w:jc w:val="both"/>
        <w:rPr>
          <w:rFonts w:ascii="Arial" w:hAnsi="Arial" w:cs="Arial"/>
          <w:lang w:eastAsia="ar-SA"/>
        </w:rPr>
      </w:pPr>
      <w:r w:rsidRPr="007A36CB">
        <w:rPr>
          <w:rFonts w:ascii="Arial" w:hAnsi="Arial" w:cs="Arial"/>
          <w:lang w:eastAsia="ar-SA"/>
        </w:rPr>
        <w:t>poświadczonej za zgodność z oryginałem kopii zawartych umów o podwykonawstwo, których przedmiotem są dostawy lub usługi, oraz ich zmian.</w:t>
      </w:r>
    </w:p>
    <w:p w:rsidR="00DF5254" w:rsidRPr="007A36CB" w:rsidRDefault="00DF5254" w:rsidP="00DF5254">
      <w:pPr>
        <w:suppressAutoHyphens/>
        <w:spacing w:line="360" w:lineRule="auto"/>
        <w:ind w:firstLine="426"/>
        <w:jc w:val="both"/>
        <w:rPr>
          <w:rFonts w:ascii="Arial" w:hAnsi="Arial" w:cs="Arial"/>
          <w:lang w:eastAsia="ar-SA"/>
        </w:rPr>
      </w:pPr>
      <w:r w:rsidRPr="007A36CB">
        <w:rPr>
          <w:rFonts w:ascii="Arial" w:hAnsi="Arial" w:cs="Arial"/>
          <w:lang w:eastAsia="ar-SA"/>
        </w:rPr>
        <w:t>4.   Projekt umowy z podwykonawcą musi zawierać :</w:t>
      </w:r>
    </w:p>
    <w:p w:rsidR="00DF5254" w:rsidRPr="007A36CB" w:rsidRDefault="00DF5254" w:rsidP="002371F0">
      <w:pPr>
        <w:numPr>
          <w:ilvl w:val="0"/>
          <w:numId w:val="43"/>
        </w:numPr>
        <w:tabs>
          <w:tab w:val="left" w:pos="993"/>
        </w:tabs>
        <w:suppressAutoHyphens/>
        <w:spacing w:line="360" w:lineRule="auto"/>
        <w:ind w:hanging="77"/>
        <w:contextualSpacing/>
        <w:jc w:val="both"/>
        <w:rPr>
          <w:rFonts w:ascii="Arial" w:hAnsi="Arial" w:cs="Arial"/>
          <w:lang w:eastAsia="ar-SA"/>
        </w:rPr>
      </w:pPr>
      <w:r w:rsidRPr="007A36CB">
        <w:rPr>
          <w:rFonts w:ascii="Arial" w:hAnsi="Arial" w:cs="Arial"/>
          <w:lang w:eastAsia="ar-SA"/>
        </w:rPr>
        <w:t xml:space="preserve">termin zapłaty wynagrodzenia nie dłuższy niż 30 dni; </w:t>
      </w:r>
    </w:p>
    <w:p w:rsidR="00DF5254" w:rsidRPr="007A36CB" w:rsidRDefault="00DF5254" w:rsidP="002371F0">
      <w:pPr>
        <w:numPr>
          <w:ilvl w:val="0"/>
          <w:numId w:val="43"/>
        </w:numPr>
        <w:tabs>
          <w:tab w:val="left" w:pos="993"/>
        </w:tabs>
        <w:suppressAutoHyphens/>
        <w:spacing w:line="360" w:lineRule="auto"/>
        <w:ind w:hanging="77"/>
        <w:contextualSpacing/>
        <w:jc w:val="both"/>
        <w:rPr>
          <w:rFonts w:ascii="Arial" w:hAnsi="Arial" w:cs="Arial"/>
          <w:lang w:eastAsia="ar-SA"/>
        </w:rPr>
      </w:pPr>
      <w:r w:rsidRPr="007A36CB">
        <w:rPr>
          <w:rFonts w:ascii="Arial" w:hAnsi="Arial" w:cs="Arial"/>
          <w:lang w:eastAsia="ar-SA"/>
        </w:rPr>
        <w:t xml:space="preserve">zasady zawierania umów o podwykonawstwo z dalszymi podwykonawcami analogiczne do zasad opisanych w niniejszej umowie. </w:t>
      </w:r>
    </w:p>
    <w:p w:rsidR="00DF5254" w:rsidRPr="007A36CB" w:rsidRDefault="00DF5254" w:rsidP="002371F0">
      <w:pPr>
        <w:numPr>
          <w:ilvl w:val="0"/>
          <w:numId w:val="44"/>
        </w:numPr>
        <w:tabs>
          <w:tab w:val="left" w:pos="709"/>
        </w:tabs>
        <w:suppressAutoHyphens/>
        <w:spacing w:line="360" w:lineRule="auto"/>
        <w:contextualSpacing/>
        <w:jc w:val="both"/>
        <w:rPr>
          <w:rFonts w:ascii="Arial" w:hAnsi="Arial" w:cs="Arial"/>
          <w:lang w:eastAsia="ar-SA"/>
        </w:rPr>
      </w:pPr>
      <w:r w:rsidRPr="007A36CB">
        <w:rPr>
          <w:rFonts w:ascii="Arial" w:hAnsi="Arial" w:cs="Arial"/>
          <w:lang w:eastAsia="ar-SA"/>
        </w:rPr>
        <w:t xml:space="preserve">Do zawarcia przez Wykonawcę umowy z podwykonawcą, której przedmiotem są roboty prowadzone w oparciu o Prawo geologiczne i górnicze, a także jej zmiany, jest wymagana zgoda Zamawiającego. Jeżeli Zamawiający w terminie 14 dni od przedstawienia mu przez Wykonawcę umowy lub jej projektu z podwykonawcą wraz z częścią opisową i kosztową zakresu prac podzlecanych,  nie zgłosi na piśmie sprzeciwu lub zastrzeżeń, uważa się, że wyraził zgodę na zawarcie umowy. </w:t>
      </w:r>
    </w:p>
    <w:p w:rsidR="00DF5254" w:rsidRPr="007A36CB" w:rsidRDefault="00DF5254" w:rsidP="002371F0">
      <w:pPr>
        <w:numPr>
          <w:ilvl w:val="0"/>
          <w:numId w:val="44"/>
        </w:numPr>
        <w:tabs>
          <w:tab w:val="left" w:pos="709"/>
        </w:tabs>
        <w:suppressAutoHyphens/>
        <w:spacing w:line="360" w:lineRule="auto"/>
        <w:contextualSpacing/>
        <w:jc w:val="both"/>
        <w:rPr>
          <w:rFonts w:ascii="Arial" w:hAnsi="Arial" w:cs="Arial"/>
          <w:lang w:eastAsia="ar-SA"/>
        </w:rPr>
      </w:pPr>
      <w:r w:rsidRPr="007A36CB">
        <w:rPr>
          <w:rFonts w:ascii="Arial" w:hAnsi="Arial" w:cs="Arial"/>
          <w:lang w:eastAsia="ar-SA"/>
        </w:rPr>
        <w:t>Rozliczenia z podwykonawcami za wykonane przez nich części lub całości przedmiotu umowy następować będą w następujący sposób:</w:t>
      </w:r>
    </w:p>
    <w:p w:rsidR="00DF5254" w:rsidRPr="007A36CB" w:rsidRDefault="00DF5254" w:rsidP="002371F0">
      <w:pPr>
        <w:numPr>
          <w:ilvl w:val="0"/>
          <w:numId w:val="45"/>
        </w:numPr>
        <w:suppressAutoHyphens/>
        <w:spacing w:line="360" w:lineRule="auto"/>
        <w:contextualSpacing/>
        <w:jc w:val="both"/>
        <w:rPr>
          <w:rFonts w:ascii="Arial" w:hAnsi="Arial" w:cs="Arial"/>
          <w:lang w:eastAsia="ar-SA"/>
        </w:rPr>
      </w:pPr>
      <w:r w:rsidRPr="007A36CB">
        <w:rPr>
          <w:rFonts w:ascii="Arial" w:hAnsi="Arial" w:cs="Arial"/>
          <w:lang w:eastAsia="ar-SA"/>
        </w:rPr>
        <w:t xml:space="preserve">Wykonawca zobowiązany jest do przekazania należności podwykonawcom, w terminie płatności wynikającym z umowy. </w:t>
      </w:r>
    </w:p>
    <w:p w:rsidR="00DF5254" w:rsidRPr="007A36CB" w:rsidRDefault="00DF5254" w:rsidP="002371F0">
      <w:pPr>
        <w:numPr>
          <w:ilvl w:val="0"/>
          <w:numId w:val="45"/>
        </w:numPr>
        <w:suppressAutoHyphens/>
        <w:spacing w:line="360" w:lineRule="auto"/>
        <w:contextualSpacing/>
        <w:jc w:val="both"/>
        <w:rPr>
          <w:rFonts w:ascii="Arial" w:hAnsi="Arial" w:cs="Arial"/>
          <w:lang w:eastAsia="ar-SA"/>
        </w:rPr>
      </w:pPr>
      <w:r w:rsidRPr="007A36CB">
        <w:rPr>
          <w:rFonts w:ascii="Arial" w:hAnsi="Arial" w:cs="Arial"/>
          <w:lang w:eastAsia="ar-SA"/>
        </w:rPr>
        <w:t>Wykonawca przed upływem terminu płatności faktury, która opiewa na zakres wykonywany również przez podwykonawcę, przedstawi dokument, potwierdzający zapłatę w/w wymagalnego wynagrodzenia podwykonawcom.</w:t>
      </w:r>
    </w:p>
    <w:p w:rsidR="00DF5254" w:rsidRPr="007A36CB" w:rsidRDefault="00DF5254" w:rsidP="002371F0">
      <w:pPr>
        <w:numPr>
          <w:ilvl w:val="0"/>
          <w:numId w:val="45"/>
        </w:numPr>
        <w:suppressAutoHyphens/>
        <w:spacing w:line="360" w:lineRule="auto"/>
        <w:contextualSpacing/>
        <w:jc w:val="both"/>
        <w:rPr>
          <w:rFonts w:ascii="Arial" w:hAnsi="Arial" w:cs="Arial"/>
          <w:lang w:eastAsia="ar-SA"/>
        </w:rPr>
      </w:pPr>
      <w:r w:rsidRPr="007A36CB">
        <w:rPr>
          <w:rFonts w:ascii="Arial" w:hAnsi="Arial" w:cs="Arial"/>
          <w:lang w:eastAsia="ar-SA"/>
        </w:rPr>
        <w:t xml:space="preserve">W przypadku braku zapłaty należnego podwykonawcy wynagrodzenia zostanie ono uregulowane bezpośrednio przez Zamawiającego z zachowaniem zasad i procedur opisanych w art. 143c ustawy Prawa zamówień publicznych. </w:t>
      </w:r>
    </w:p>
    <w:p w:rsidR="00DF5254" w:rsidRPr="007A36CB" w:rsidRDefault="00DF5254" w:rsidP="002371F0">
      <w:pPr>
        <w:numPr>
          <w:ilvl w:val="0"/>
          <w:numId w:val="44"/>
        </w:numPr>
        <w:suppressAutoHyphens/>
        <w:spacing w:line="360" w:lineRule="auto"/>
        <w:contextualSpacing/>
        <w:jc w:val="both"/>
        <w:rPr>
          <w:rFonts w:ascii="Arial" w:hAnsi="Arial" w:cs="Arial"/>
          <w:lang w:eastAsia="ar-SA"/>
        </w:rPr>
      </w:pPr>
      <w:r w:rsidRPr="007A36CB">
        <w:rPr>
          <w:rFonts w:ascii="Arial" w:hAnsi="Arial" w:cs="Arial"/>
          <w:lang w:eastAsia="ar-SA"/>
        </w:rPr>
        <w:t xml:space="preserve">Zamawiający nie ponosi odpowiedzialności za zapłatę odsetek od nieterminowo uregulowanego wynagrodzenia podwykonawcy. </w:t>
      </w:r>
    </w:p>
    <w:p w:rsidR="00DF5254" w:rsidRPr="007A36CB" w:rsidRDefault="00DF5254" w:rsidP="002371F0">
      <w:pPr>
        <w:numPr>
          <w:ilvl w:val="0"/>
          <w:numId w:val="44"/>
        </w:numPr>
        <w:suppressAutoHyphens/>
        <w:spacing w:line="360" w:lineRule="auto"/>
        <w:contextualSpacing/>
        <w:jc w:val="both"/>
        <w:rPr>
          <w:rFonts w:ascii="Arial" w:hAnsi="Arial" w:cs="Arial"/>
          <w:lang w:eastAsia="ar-SA"/>
        </w:rPr>
      </w:pPr>
      <w:r w:rsidRPr="007A36CB">
        <w:rPr>
          <w:rFonts w:ascii="Arial" w:hAnsi="Arial" w:cs="Arial"/>
          <w:lang w:eastAsia="ar-SA"/>
        </w:rPr>
        <w:lastRenderedPageBreak/>
        <w:t xml:space="preserve">Wszelkie regulacje określone w § 4 dotyczące podwykonawcy, mają odpowiednie zastosowanie również dalszych podwykonawców. </w:t>
      </w:r>
    </w:p>
    <w:p w:rsidR="00DF5254" w:rsidRPr="00DF5254" w:rsidRDefault="00DF5254" w:rsidP="002371F0">
      <w:pPr>
        <w:numPr>
          <w:ilvl w:val="0"/>
          <w:numId w:val="44"/>
        </w:numPr>
        <w:suppressAutoHyphens/>
        <w:spacing w:line="360" w:lineRule="auto"/>
        <w:ind w:left="714" w:hanging="357"/>
        <w:jc w:val="both"/>
        <w:rPr>
          <w:rFonts w:ascii="Arial" w:hAnsi="Arial" w:cs="Arial"/>
          <w:lang w:eastAsia="ar-SA"/>
        </w:rPr>
      </w:pPr>
      <w:r w:rsidRPr="007A36CB">
        <w:rPr>
          <w:rFonts w:ascii="Arial" w:hAnsi="Arial" w:cs="Arial"/>
          <w:lang w:eastAsia="ar-SA"/>
        </w:rPr>
        <w:t>Niezależnie od możliwości obciążenia karami umownymi, naruszenie przez Wykonawcę warunków umowy określonych w § 4, upoważnia Zamawiającego do odstąpienia od umowy z przyczyn zależnych od Wykonawcy, bez wyznaczania terminu dodatkowego do zaniechania naruszeń.</w:t>
      </w:r>
    </w:p>
    <w:p w:rsidR="00DF5254" w:rsidRPr="007A36CB" w:rsidRDefault="00DF5254" w:rsidP="00DF5254">
      <w:pPr>
        <w:suppressAutoHyphens/>
        <w:spacing w:line="360" w:lineRule="auto"/>
        <w:ind w:right="675"/>
        <w:jc w:val="center"/>
        <w:rPr>
          <w:rFonts w:ascii="Arial" w:hAnsi="Arial" w:cs="Arial"/>
          <w:b/>
          <w:bCs/>
          <w:lang w:eastAsia="ar-SA"/>
        </w:rPr>
      </w:pPr>
      <w:r w:rsidRPr="007A36CB">
        <w:rPr>
          <w:rFonts w:ascii="Arial" w:hAnsi="Arial" w:cs="Arial"/>
          <w:b/>
          <w:bCs/>
          <w:lang w:eastAsia="ar-SA"/>
        </w:rPr>
        <w:t>§ 5</w:t>
      </w:r>
    </w:p>
    <w:p w:rsidR="00DF5254" w:rsidRPr="007A36CB" w:rsidRDefault="00DF5254" w:rsidP="00DF5254">
      <w:pPr>
        <w:suppressAutoHyphens/>
        <w:spacing w:line="360" w:lineRule="auto"/>
        <w:ind w:right="675" w:firstLine="357"/>
        <w:jc w:val="center"/>
        <w:rPr>
          <w:rFonts w:ascii="Arial" w:hAnsi="Arial" w:cs="Arial"/>
          <w:b/>
          <w:bCs/>
          <w:lang w:eastAsia="ar-SA"/>
        </w:rPr>
      </w:pPr>
      <w:r w:rsidRPr="007A36CB">
        <w:rPr>
          <w:rFonts w:ascii="Arial" w:hAnsi="Arial" w:cs="Arial"/>
          <w:b/>
          <w:bCs/>
          <w:lang w:eastAsia="ar-SA"/>
        </w:rPr>
        <w:t>Warunki realizacji</w:t>
      </w:r>
    </w:p>
    <w:p w:rsidR="00DF5254" w:rsidRPr="007A36CB" w:rsidRDefault="00DF5254" w:rsidP="002371F0">
      <w:pPr>
        <w:widowControl w:val="0"/>
        <w:numPr>
          <w:ilvl w:val="0"/>
          <w:numId w:val="37"/>
        </w:num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Wykonawca, w ramach wynagrodzenia o którym mowa w </w:t>
      </w:r>
      <w:r w:rsidRPr="007A36CB">
        <w:rPr>
          <w:rFonts w:ascii="Arial" w:hAnsi="Arial" w:cs="Arial"/>
          <w:bCs/>
          <w:lang w:eastAsia="ar-SA"/>
        </w:rPr>
        <w:t>§ 11 ust. 1</w:t>
      </w:r>
      <w:r w:rsidRPr="007A36CB">
        <w:rPr>
          <w:rFonts w:ascii="Arial" w:hAnsi="Arial" w:cs="Arial"/>
          <w:b/>
          <w:bCs/>
          <w:lang w:eastAsia="ar-SA"/>
        </w:rPr>
        <w:t xml:space="preserve"> </w:t>
      </w:r>
      <w:r w:rsidRPr="007A36CB">
        <w:rPr>
          <w:rFonts w:ascii="Arial" w:hAnsi="Arial" w:cs="Arial"/>
          <w:lang w:eastAsia="ar-SA"/>
        </w:rPr>
        <w:t>poniesie wszystkie koszty związane z realizacją przedmiotu umowy, koszty udzielonej gwarancji, koszty związane z uzyskaniem wszelkich niezbędnych uzgodnień i zezwoleń, utylizacją odpadów, organizacją prac niezbędnych dla zrealizowania zadań objętych umową.</w:t>
      </w:r>
    </w:p>
    <w:p w:rsidR="00DF5254" w:rsidRPr="007A36CB" w:rsidRDefault="00DF5254" w:rsidP="002371F0">
      <w:pPr>
        <w:widowControl w:val="0"/>
        <w:numPr>
          <w:ilvl w:val="0"/>
          <w:numId w:val="37"/>
        </w:num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w:t>
      </w:r>
    </w:p>
    <w:p w:rsidR="00DF5254" w:rsidRPr="007A36CB" w:rsidRDefault="00DF5254" w:rsidP="002371F0">
      <w:pPr>
        <w:widowControl w:val="0"/>
        <w:numPr>
          <w:ilvl w:val="0"/>
          <w:numId w:val="37"/>
        </w:num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Wykonawca oświadcza, że szczegółowo zapoznał się z wymaganiami Zamawiającego, które uwzględnił w swojej ostatecznej ofercie i dokonał wyceny kosztów prac i uzgodnień zgodnie </w:t>
      </w:r>
      <w:r w:rsidRPr="007A36CB">
        <w:rPr>
          <w:rFonts w:ascii="Arial" w:hAnsi="Arial" w:cs="Arial"/>
          <w:lang w:eastAsia="ar-SA"/>
        </w:rPr>
        <w:br/>
        <w:t>z obowiązującymi przepisami.</w:t>
      </w:r>
    </w:p>
    <w:p w:rsidR="00DF5254" w:rsidRPr="007A36CB" w:rsidRDefault="00DF5254" w:rsidP="002371F0">
      <w:pPr>
        <w:widowControl w:val="0"/>
        <w:numPr>
          <w:ilvl w:val="0"/>
          <w:numId w:val="37"/>
        </w:num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Wykonawca oświadcza, że rozważył wyszczególnione poniżej warunki realizacji umowy </w:t>
      </w:r>
      <w:r w:rsidRPr="007A36CB">
        <w:rPr>
          <w:rFonts w:ascii="Arial" w:hAnsi="Arial" w:cs="Arial"/>
          <w:lang w:eastAsia="ar-SA"/>
        </w:rPr>
        <w:br/>
        <w:t xml:space="preserve">i wynikające z nich koszty oraz inne okoliczności niezbędne dla zrealizowania powierzonych zadań. Ponadto Wykonawca oświadcza, że dysponuje środkami technicznymi i organizacyjnymi umożliwiającymi należyte wykonanie zobowiązań opisanych w niniejszej umowie. </w:t>
      </w:r>
    </w:p>
    <w:p w:rsidR="00DF5254" w:rsidRPr="007A36CB" w:rsidRDefault="00DF5254" w:rsidP="002371F0">
      <w:pPr>
        <w:widowControl w:val="0"/>
        <w:numPr>
          <w:ilvl w:val="0"/>
          <w:numId w:val="37"/>
        </w:numPr>
        <w:suppressAutoHyphens/>
        <w:spacing w:line="360" w:lineRule="auto"/>
        <w:ind w:left="709" w:hanging="283"/>
        <w:jc w:val="both"/>
        <w:rPr>
          <w:rFonts w:ascii="Arial" w:hAnsi="Arial" w:cs="Arial"/>
          <w:lang w:eastAsia="ar-SA"/>
        </w:rPr>
      </w:pPr>
      <w:r w:rsidRPr="007A36CB">
        <w:rPr>
          <w:rFonts w:ascii="Arial" w:hAnsi="Arial" w:cs="Arial"/>
          <w:lang w:eastAsia="ar-SA"/>
        </w:rPr>
        <w:t>Wykonawca ponosi wyłączną odpowiedzialność za wszelkie szkody będące następstwem niewykonania lub nienależytego wykonania przedmiotu umowy, które to szkody Wykonawca zobowiązuje się pokryć w pełnej wysokości.</w:t>
      </w:r>
    </w:p>
    <w:p w:rsidR="00DF5254" w:rsidRPr="00DF5254" w:rsidRDefault="00DF5254" w:rsidP="002371F0">
      <w:pPr>
        <w:widowControl w:val="0"/>
        <w:numPr>
          <w:ilvl w:val="0"/>
          <w:numId w:val="37"/>
        </w:numPr>
        <w:suppressAutoHyphens/>
        <w:spacing w:line="360" w:lineRule="auto"/>
        <w:ind w:left="709" w:hanging="283"/>
        <w:jc w:val="both"/>
        <w:rPr>
          <w:rFonts w:ascii="Arial" w:hAnsi="Arial" w:cs="Arial"/>
          <w:lang w:eastAsia="ar-SA"/>
        </w:rPr>
      </w:pPr>
      <w:r w:rsidRPr="007A36CB">
        <w:rPr>
          <w:rFonts w:ascii="Arial" w:hAnsi="Arial" w:cs="Arial"/>
          <w:lang w:eastAsia="ar-SA"/>
        </w:rPr>
        <w:t>W przypadku korzystania z mediów na zasadach innych niż bezpośrednie rozliczenie z dystrybutorem, Wykonawca będzie się rozliczał z gestorem mediów na podstawie stosownych porozumień przygotowanych wg wzoru stanowiącego zał. nr 5 do umowy.</w:t>
      </w:r>
    </w:p>
    <w:p w:rsidR="00DF5254" w:rsidRPr="007A36CB" w:rsidRDefault="00DF5254" w:rsidP="00DF5254">
      <w:pPr>
        <w:widowControl w:val="0"/>
        <w:spacing w:line="360" w:lineRule="auto"/>
        <w:ind w:left="709"/>
        <w:jc w:val="both"/>
        <w:rPr>
          <w:rFonts w:ascii="Arial" w:hAnsi="Arial" w:cs="Arial"/>
          <w:lang w:eastAsia="ar-SA"/>
        </w:rPr>
      </w:pPr>
    </w:p>
    <w:p w:rsidR="00DF5254" w:rsidRPr="007A36CB" w:rsidRDefault="00DF5254" w:rsidP="00DF5254">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lang w:eastAsia="ar-SA"/>
        </w:rPr>
      </w:pPr>
      <w:r w:rsidRPr="007A36CB">
        <w:rPr>
          <w:rFonts w:ascii="Arial" w:hAnsi="Arial" w:cs="Arial"/>
          <w:b/>
          <w:lang w:eastAsia="ar-SA"/>
        </w:rPr>
        <w:t>§ 6</w:t>
      </w:r>
    </w:p>
    <w:p w:rsidR="00DF5254" w:rsidRPr="007A36CB" w:rsidRDefault="00DF5254" w:rsidP="00DF5254">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284" w:hanging="284"/>
        <w:jc w:val="center"/>
        <w:rPr>
          <w:rFonts w:ascii="Arial" w:hAnsi="Arial" w:cs="Arial"/>
          <w:b/>
          <w:lang w:eastAsia="ar-SA"/>
        </w:rPr>
      </w:pPr>
      <w:r w:rsidRPr="007A36CB">
        <w:rPr>
          <w:rFonts w:ascii="Arial" w:hAnsi="Arial" w:cs="Arial"/>
          <w:b/>
          <w:lang w:eastAsia="ar-SA"/>
        </w:rPr>
        <w:t xml:space="preserve">Obowiązki Zamawiającego </w:t>
      </w:r>
    </w:p>
    <w:p w:rsidR="00DF5254" w:rsidRPr="007A36CB" w:rsidRDefault="00DF5254" w:rsidP="002371F0">
      <w:pPr>
        <w:numPr>
          <w:ilvl w:val="0"/>
          <w:numId w:val="23"/>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hanging="294"/>
        <w:jc w:val="both"/>
        <w:rPr>
          <w:rFonts w:ascii="Arial" w:hAnsi="Arial" w:cs="Arial"/>
          <w:lang w:eastAsia="ar-SA"/>
        </w:rPr>
      </w:pPr>
      <w:r w:rsidRPr="007A36CB">
        <w:rPr>
          <w:rFonts w:ascii="Arial" w:hAnsi="Arial" w:cs="Arial"/>
          <w:lang w:eastAsia="ar-SA"/>
        </w:rPr>
        <w:t xml:space="preserve">Zamawiający przekaże Wykonawcy teren budowy w terminie do 14 dni licząc od daty zawarcia umowy. </w:t>
      </w:r>
    </w:p>
    <w:p w:rsidR="00DF5254" w:rsidRPr="007A36CB" w:rsidRDefault="00DF5254" w:rsidP="002371F0">
      <w:pPr>
        <w:numPr>
          <w:ilvl w:val="0"/>
          <w:numId w:val="23"/>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hanging="294"/>
        <w:jc w:val="both"/>
        <w:rPr>
          <w:rFonts w:ascii="Arial" w:hAnsi="Arial" w:cs="Arial"/>
          <w:lang w:eastAsia="ar-SA"/>
        </w:rPr>
      </w:pPr>
      <w:r w:rsidRPr="007A36CB">
        <w:rPr>
          <w:rFonts w:ascii="Arial" w:hAnsi="Arial" w:cs="Arial"/>
          <w:lang w:eastAsia="ar-SA"/>
        </w:rPr>
        <w:t xml:space="preserve">W dniu przekazania placu budowy Zamawiający przekaże bezpłatnie komplet dokumentacji projektowej w wersji elektronicznej.  </w:t>
      </w:r>
    </w:p>
    <w:p w:rsidR="00DF5254" w:rsidRPr="007A36CB" w:rsidRDefault="00DF5254" w:rsidP="002371F0">
      <w:pPr>
        <w:numPr>
          <w:ilvl w:val="0"/>
          <w:numId w:val="23"/>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hanging="294"/>
        <w:jc w:val="both"/>
        <w:rPr>
          <w:rFonts w:ascii="Arial" w:hAnsi="Arial" w:cs="Arial"/>
          <w:lang w:eastAsia="ar-SA"/>
        </w:rPr>
      </w:pPr>
      <w:r w:rsidRPr="007A36CB">
        <w:rPr>
          <w:rFonts w:ascii="Arial" w:hAnsi="Arial" w:cs="Arial"/>
          <w:lang w:eastAsia="ar-SA"/>
        </w:rPr>
        <w:t xml:space="preserve">Decyzja o zmianach w dokumentacji projektowej podejmowana jest przez Zamawiającego w porozumieniu z Projektantem. Zamawiający będzie o tym fakcie informował niezwłocznie Wykonawcę wpisem do książki raportowej. </w:t>
      </w:r>
    </w:p>
    <w:p w:rsidR="00DF5254" w:rsidRPr="007A36CB" w:rsidRDefault="00DF5254" w:rsidP="002371F0">
      <w:pPr>
        <w:numPr>
          <w:ilvl w:val="0"/>
          <w:numId w:val="23"/>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hanging="294"/>
        <w:jc w:val="both"/>
        <w:rPr>
          <w:rFonts w:ascii="Arial" w:hAnsi="Arial" w:cs="Arial"/>
          <w:lang w:eastAsia="ar-SA"/>
        </w:rPr>
      </w:pPr>
      <w:r w:rsidRPr="007A36CB">
        <w:rPr>
          <w:rFonts w:ascii="Arial" w:hAnsi="Arial" w:cs="Arial"/>
          <w:lang w:eastAsia="ar-SA"/>
        </w:rPr>
        <w:lastRenderedPageBreak/>
        <w:t>Dokumentacja projektowa wraz z załącznikami dostarczona przez Zamawiającego stanowi jego własność.</w:t>
      </w:r>
    </w:p>
    <w:p w:rsidR="00DF5254" w:rsidRPr="007A36CB" w:rsidRDefault="00DF5254" w:rsidP="00DF5254">
      <w:pPr>
        <w:suppressAutoHyphens/>
        <w:spacing w:line="360" w:lineRule="auto"/>
        <w:rPr>
          <w:rFonts w:ascii="Arial" w:hAnsi="Arial" w:cs="Arial"/>
          <w:b/>
          <w:lang w:eastAsia="ar-SA"/>
        </w:rPr>
      </w:pPr>
    </w:p>
    <w:p w:rsidR="00DF5254" w:rsidRPr="007A36CB" w:rsidRDefault="00DF5254" w:rsidP="00DF5254">
      <w:pPr>
        <w:suppressAutoHyphens/>
        <w:spacing w:line="360" w:lineRule="auto"/>
        <w:ind w:left="284" w:hanging="284"/>
        <w:jc w:val="center"/>
        <w:rPr>
          <w:rFonts w:ascii="Arial" w:hAnsi="Arial" w:cs="Arial"/>
          <w:b/>
          <w:lang w:eastAsia="ar-SA"/>
        </w:rPr>
      </w:pPr>
      <w:r w:rsidRPr="007A36CB">
        <w:rPr>
          <w:rFonts w:ascii="Arial" w:hAnsi="Arial" w:cs="Arial"/>
          <w:b/>
          <w:lang w:eastAsia="ar-SA"/>
        </w:rPr>
        <w:t>§ 7</w:t>
      </w:r>
    </w:p>
    <w:p w:rsidR="00DF5254" w:rsidRPr="007A36CB" w:rsidRDefault="00DF5254" w:rsidP="00DF5254">
      <w:pPr>
        <w:suppressAutoHyphens/>
        <w:spacing w:line="360" w:lineRule="auto"/>
        <w:ind w:left="284" w:hanging="284"/>
        <w:jc w:val="center"/>
        <w:rPr>
          <w:rFonts w:ascii="Arial" w:hAnsi="Arial" w:cs="Arial"/>
          <w:b/>
          <w:lang w:eastAsia="ar-SA"/>
        </w:rPr>
      </w:pPr>
      <w:r w:rsidRPr="007A36CB">
        <w:rPr>
          <w:rFonts w:ascii="Arial" w:hAnsi="Arial" w:cs="Arial"/>
          <w:b/>
          <w:lang w:eastAsia="ar-SA"/>
        </w:rPr>
        <w:t>Obowiązki Wykonawcy</w:t>
      </w:r>
    </w:p>
    <w:p w:rsidR="00DF5254" w:rsidRPr="007A36CB" w:rsidRDefault="00DF5254" w:rsidP="00DF5254">
      <w:pPr>
        <w:numPr>
          <w:ilvl w:val="0"/>
          <w:numId w:val="10"/>
        </w:numPr>
        <w:suppressAutoHyphens/>
        <w:spacing w:line="360" w:lineRule="auto"/>
        <w:ind w:hanging="294"/>
        <w:jc w:val="both"/>
        <w:rPr>
          <w:rFonts w:ascii="Arial" w:hAnsi="Arial" w:cs="Arial"/>
          <w:bCs/>
          <w:lang w:eastAsia="ar-SA"/>
        </w:rPr>
      </w:pPr>
      <w:r w:rsidRPr="007A36CB">
        <w:rPr>
          <w:rFonts w:ascii="Arial" w:hAnsi="Arial" w:cs="Arial"/>
          <w:bCs/>
          <w:lang w:eastAsia="ar-SA"/>
        </w:rPr>
        <w:t xml:space="preserve">W ciągu 7 dni od daty zawarcia umowy Wykonawca przedłoży Zamawiającemu szczegółowy Harmonogram rzeczowo-finansowy wykonania zadania, który stanowić będzie integralną część niniejszej umowy jako Załącznik Nr 3 do umowy i uwzględniający podział zadania na części. </w:t>
      </w:r>
    </w:p>
    <w:p w:rsidR="00DF5254" w:rsidRPr="007A36CB" w:rsidRDefault="00DF5254" w:rsidP="00DF5254">
      <w:pPr>
        <w:suppressAutoHyphens/>
        <w:spacing w:line="360" w:lineRule="auto"/>
        <w:ind w:left="1134" w:hanging="425"/>
        <w:jc w:val="both"/>
        <w:rPr>
          <w:rFonts w:ascii="Arial" w:hAnsi="Arial" w:cs="Arial"/>
          <w:bCs/>
          <w:lang w:eastAsia="ar-SA"/>
        </w:rPr>
      </w:pPr>
      <w:r w:rsidRPr="007A36CB">
        <w:rPr>
          <w:rFonts w:ascii="Arial" w:hAnsi="Arial" w:cs="Arial"/>
          <w:bCs/>
          <w:lang w:eastAsia="ar-SA"/>
        </w:rPr>
        <w:t>1.1. Obowiązkowe elementy harmonogramu to w szczególności:</w:t>
      </w:r>
    </w:p>
    <w:p w:rsidR="00DF5254" w:rsidRPr="007A36CB" w:rsidRDefault="00DF5254" w:rsidP="00DF5254">
      <w:pPr>
        <w:suppressAutoHyphens/>
        <w:spacing w:line="360" w:lineRule="auto"/>
        <w:ind w:left="1134" w:hanging="141"/>
        <w:jc w:val="both"/>
        <w:rPr>
          <w:rFonts w:ascii="Arial" w:hAnsi="Arial" w:cs="Arial"/>
          <w:bCs/>
          <w:lang w:eastAsia="ar-SA"/>
        </w:rPr>
      </w:pPr>
      <w:r w:rsidRPr="007A36CB">
        <w:rPr>
          <w:rFonts w:ascii="Arial" w:hAnsi="Arial" w:cs="Arial"/>
          <w:bCs/>
          <w:lang w:eastAsia="ar-SA"/>
        </w:rPr>
        <w:t>- kolejność wykonania robót oraz terminy rozpoczęcia i zakończenia poszczególnych etapów robót lub elementów;</w:t>
      </w:r>
    </w:p>
    <w:p w:rsidR="00DF5254" w:rsidRPr="007A36CB" w:rsidRDefault="00DF5254" w:rsidP="00DF5254">
      <w:pPr>
        <w:suppressAutoHyphens/>
        <w:autoSpaceDE w:val="0"/>
        <w:autoSpaceDN w:val="0"/>
        <w:spacing w:line="360" w:lineRule="auto"/>
        <w:ind w:left="993"/>
        <w:jc w:val="both"/>
        <w:rPr>
          <w:rFonts w:ascii="Arial" w:hAnsi="Arial" w:cs="Arial"/>
          <w:bCs/>
          <w:lang w:eastAsia="ar-SA"/>
        </w:rPr>
      </w:pPr>
      <w:r w:rsidRPr="007A36CB">
        <w:rPr>
          <w:rFonts w:ascii="Arial" w:hAnsi="Arial" w:cs="Arial"/>
          <w:bCs/>
          <w:lang w:eastAsia="ar-SA"/>
        </w:rPr>
        <w:t>- wartość poszczególnych etapów i robót z podziałem na okresy miesięczne;</w:t>
      </w:r>
    </w:p>
    <w:p w:rsidR="00DF5254" w:rsidRPr="007A36CB" w:rsidRDefault="00DF5254" w:rsidP="00DF5254">
      <w:pPr>
        <w:suppressAutoHyphens/>
        <w:autoSpaceDE w:val="0"/>
        <w:autoSpaceDN w:val="0"/>
        <w:spacing w:line="360" w:lineRule="auto"/>
        <w:ind w:left="993"/>
        <w:jc w:val="both"/>
        <w:rPr>
          <w:rFonts w:ascii="Arial" w:hAnsi="Arial" w:cs="Arial"/>
          <w:bCs/>
          <w:lang w:eastAsia="ar-SA"/>
        </w:rPr>
      </w:pPr>
      <w:r w:rsidRPr="007A36CB">
        <w:rPr>
          <w:rFonts w:ascii="Arial" w:hAnsi="Arial" w:cs="Arial"/>
          <w:bCs/>
          <w:lang w:eastAsia="ar-SA"/>
        </w:rPr>
        <w:t>- każdy etap robót każdego podwykonawcy;</w:t>
      </w:r>
    </w:p>
    <w:p w:rsidR="00DF5254" w:rsidRPr="007A36CB" w:rsidRDefault="00DF5254" w:rsidP="00DF5254">
      <w:pPr>
        <w:suppressAutoHyphens/>
        <w:autoSpaceDE w:val="0"/>
        <w:autoSpaceDN w:val="0"/>
        <w:spacing w:line="360" w:lineRule="auto"/>
        <w:ind w:left="993"/>
        <w:jc w:val="both"/>
        <w:rPr>
          <w:rFonts w:ascii="Arial" w:hAnsi="Arial" w:cs="Arial"/>
          <w:bCs/>
          <w:lang w:eastAsia="ar-SA"/>
        </w:rPr>
      </w:pPr>
      <w:r w:rsidRPr="007A36CB">
        <w:rPr>
          <w:rFonts w:ascii="Arial" w:hAnsi="Arial" w:cs="Arial"/>
          <w:bCs/>
          <w:lang w:eastAsia="ar-SA"/>
        </w:rPr>
        <w:t>- harmonogram płatności.</w:t>
      </w:r>
    </w:p>
    <w:p w:rsidR="00DF5254" w:rsidRPr="007A36CB" w:rsidRDefault="00DF5254" w:rsidP="00DF5254">
      <w:pPr>
        <w:suppressAutoHyphens/>
        <w:spacing w:line="360" w:lineRule="auto"/>
        <w:ind w:left="1134" w:hanging="425"/>
        <w:jc w:val="both"/>
        <w:rPr>
          <w:rFonts w:ascii="Arial" w:hAnsi="Arial" w:cs="Arial"/>
          <w:lang w:eastAsia="ar-SA"/>
        </w:rPr>
      </w:pPr>
      <w:r w:rsidRPr="007A36CB">
        <w:rPr>
          <w:rFonts w:ascii="Arial" w:hAnsi="Arial" w:cs="Arial"/>
          <w:lang w:eastAsia="ar-SA"/>
        </w:rPr>
        <w:t xml:space="preserve">1.2. Harmonogram musi być zatwierdzony przez Zamawiającego w ciągu 7 dni od daty jego przedłożenia. Jeżeli w tym czasie Zamawiający nie przekaże Wykonawcy w formie pisemnej zastrzeżeń do harmonogramu podającego zakres w jakim harmonogram ten nie jest zgodny z umową to Wykonawca będzie postępował zgodnie z tym harmonogramem. </w:t>
      </w:r>
    </w:p>
    <w:p w:rsidR="00DF5254" w:rsidRPr="007A36CB" w:rsidRDefault="00DF5254" w:rsidP="002371F0">
      <w:pPr>
        <w:numPr>
          <w:ilvl w:val="1"/>
          <w:numId w:val="38"/>
        </w:numPr>
        <w:suppressAutoHyphens/>
        <w:spacing w:line="360" w:lineRule="auto"/>
        <w:ind w:left="1134" w:hanging="425"/>
        <w:jc w:val="both"/>
        <w:rPr>
          <w:rFonts w:ascii="Arial" w:hAnsi="Arial" w:cs="Arial"/>
          <w:lang w:eastAsia="ar-SA"/>
        </w:rPr>
      </w:pPr>
      <w:r w:rsidRPr="007A36CB">
        <w:rPr>
          <w:rFonts w:ascii="Arial" w:hAnsi="Arial" w:cs="Arial"/>
          <w:bCs/>
          <w:lang w:eastAsia="ar-SA"/>
        </w:rPr>
        <w:t xml:space="preserve">Harmonogram będzie aktualizowany, o ile to konieczne, przez Wykonawcę </w:t>
      </w:r>
      <w:r w:rsidRPr="007A36CB">
        <w:rPr>
          <w:rFonts w:ascii="Arial" w:hAnsi="Arial" w:cs="Arial"/>
          <w:bCs/>
          <w:lang w:eastAsia="ar-SA"/>
        </w:rPr>
        <w:br/>
        <w:t>i zatwierdzany przez Zamawiającego nie częściej niż w okresach miesięcznych ze skutkiem na koniec miesiąca. Każda aktualizacja harmonogramów wymaga oddzielnej pisemnej akceptacji Zamawiającego.</w:t>
      </w:r>
    </w:p>
    <w:p w:rsidR="00DF5254" w:rsidRPr="007A36CB" w:rsidRDefault="00DF5254" w:rsidP="002371F0">
      <w:pPr>
        <w:numPr>
          <w:ilvl w:val="1"/>
          <w:numId w:val="38"/>
        </w:numPr>
        <w:suppressAutoHyphens/>
        <w:spacing w:line="360" w:lineRule="auto"/>
        <w:ind w:left="1134" w:hanging="425"/>
        <w:jc w:val="both"/>
        <w:rPr>
          <w:rFonts w:ascii="Arial" w:hAnsi="Arial" w:cs="Arial"/>
          <w:lang w:eastAsia="ar-SA"/>
        </w:rPr>
      </w:pPr>
      <w:r w:rsidRPr="007A36CB">
        <w:rPr>
          <w:rFonts w:ascii="Arial" w:hAnsi="Arial" w:cs="Arial"/>
          <w:lang w:eastAsia="ar-SA"/>
        </w:rPr>
        <w:t>Wykonawca jest zobowiązany prowadzić książkę raportową, która jest własnością Wykonawcy. Do protokołów odbioru częściowego niezbędne jest dołączenie kopii książki raportowej za dany okres rozliczeniowy, potwierdzony za zgodność przez uprawnionego przedstawiciela Wykonawcy.</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hAnsi="Arial" w:cs="Arial"/>
          <w:lang w:eastAsia="ar-SA"/>
        </w:rPr>
        <w:t>Wykonawca zobowiązany jest zapewnić kierownictwo dla robót będących przedmiotem niniejszej umowy przez osoby posiadające stosowne kwalifikacje zawodowe i uprawnienia, zgodnie z obowiązującym prawem.</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hAnsi="Arial" w:cs="Arial"/>
          <w:color w:val="000000"/>
          <w:lang w:eastAsia="ar-SA"/>
        </w:rPr>
        <w:t>Wykonawca zobowiązuje się do przeprowadzenia szkolenia BHP swoich pracowników zgodnie z obowiązującymi przepisami oraz zapewni ciągłość badań lekarskich dopuszczających do pracy pod ziemią pracowników tam zatrudnionym. Szkolenie będzie potwierdzone w dostarczonych dokumentach.</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hAnsi="Arial" w:cs="Arial"/>
          <w:color w:val="000000"/>
          <w:lang w:eastAsia="ar-SA"/>
        </w:rPr>
        <w:t>Wykonawca dostarczy imienny wykaz pracowników wraz z ich kwalifikacjami które muszą być zgodne z wymaganiami Zamawiającego opisanymi w SIWZ.</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hAnsi="Arial" w:cs="Arial"/>
          <w:color w:val="000000"/>
          <w:lang w:eastAsia="ar-SA"/>
        </w:rPr>
        <w:t>Poszczególne służby Wykonawcy podlegają kierownikowi Ruchu Zakładu w zakresie Prawa geologicznego i górniczego, przepisów branżowych i innych przepisów obowiązujących u Zamawiającego. Pozostałe uprawnienia zachowuje Wykonawca.</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hAnsi="Arial" w:cs="Arial"/>
          <w:lang w:eastAsia="ar-SA"/>
        </w:rPr>
        <w:t>Wykonawca co najmniej 3 dni przed rozpoczęciem robót</w:t>
      </w:r>
      <w:r w:rsidRPr="007A36CB">
        <w:rPr>
          <w:rFonts w:ascii="Arial" w:hAnsi="Arial" w:cs="Arial"/>
          <w:color w:val="00B050"/>
          <w:lang w:eastAsia="ar-SA"/>
        </w:rPr>
        <w:t xml:space="preserve"> </w:t>
      </w:r>
      <w:r w:rsidRPr="007A36CB">
        <w:rPr>
          <w:rFonts w:ascii="Arial" w:hAnsi="Arial" w:cs="Arial"/>
          <w:lang w:eastAsia="ar-SA"/>
        </w:rPr>
        <w:t>dostarczy Zamawiającemu wszelkie niezbędne dokumenty i oświadczenia wynikające z postanowień umowy, SIWZ i przepisów.</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hAnsi="Arial" w:cs="Arial"/>
          <w:lang w:eastAsia="ar-SA"/>
        </w:rPr>
        <w:lastRenderedPageBreak/>
        <w:t>Wykonawca z chwilą przejęcia terenu budowy przejmie na siebie odpowiedzialność, która obejmuje należyte wykonanie zobowiązań umownych, a także odpowiedzialność za wszelkie szkody powstałe w wyniku lub związku z prowadzonymi pracami, w tym w szczególności poniesie całkowitą odpowiedzialność za szkody wyrządzone choćby nieumyślnie zarówno Zamawiającemu jak i osobom trzecim przy wykonaniu postanowień niniejszej umowy.</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hAnsi="Arial" w:cs="Arial"/>
          <w:lang w:eastAsia="ar-SA"/>
        </w:rPr>
        <w:t xml:space="preserve">Wykonawca uporządkuje teren zaplecza i teren budowy po zakończeniu wszystkich prac. </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hAnsi="Arial" w:cs="Arial"/>
          <w:lang w:eastAsia="ar-SA"/>
        </w:rPr>
        <w:t>Wykonawca jest zobowiązany do przestrzegania postanowień i wykonania wszelkich czynności wynikających z ustawy o odpadach i z innych przepisów zarówno w swoim imieniu jak i imieniu Zamawiającego w zakresie wynikającym z realizacji niniejszej umowy.</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eastAsia="Calibri" w:hAnsi="Arial" w:cs="Arial"/>
          <w:bCs/>
          <w:iCs/>
          <w:lang w:eastAsia="ar-SA"/>
        </w:rPr>
        <w:t xml:space="preserve">Wykonawca zobowiązany jest zapewnić Zamawiającemu na każde ustne lub pisemne żądanie jego przedstawiciela niezwłocznie pełny i swobodny wstęp na teren budowy. Ponadto Wykonawca na każde żądanie przedstawiciela Zamawiającego wyrażone ustnie lub pisemnie powinien niezwłocznie udzielać mu pełnych informacji i wyjaśnień dotyczących prowadzonych robót w formie wyjaśnień ustnych, a na życzenie przedstawiciela Zamawiającego również w formie pisemnej w ciągu 2 dni roboczych. </w:t>
      </w:r>
    </w:p>
    <w:p w:rsidR="00DF5254" w:rsidRPr="007A36CB" w:rsidRDefault="00DF5254" w:rsidP="00DF5254">
      <w:pPr>
        <w:numPr>
          <w:ilvl w:val="0"/>
          <w:numId w:val="10"/>
        </w:numPr>
        <w:suppressAutoHyphens/>
        <w:spacing w:line="360" w:lineRule="auto"/>
        <w:jc w:val="both"/>
        <w:rPr>
          <w:rFonts w:ascii="Arial" w:hAnsi="Arial" w:cs="Arial"/>
          <w:bCs/>
          <w:lang w:eastAsia="ar-SA"/>
        </w:rPr>
      </w:pPr>
      <w:r w:rsidRPr="007A36CB">
        <w:rPr>
          <w:rFonts w:ascii="Arial" w:eastAsia="Calibri" w:hAnsi="Arial" w:cs="Arial"/>
          <w:lang w:eastAsia="ar-SA"/>
        </w:rPr>
        <w:t>Wykonawca jest świadomy że w trakcie realizacji przedmiotowej umowy wykonywane będą równolegle prace budowlane, w związku z czym Wykonawca zobowiązany jest dołożyć wszelkich starań dla zapewnienia bezkolizyjnej współpracy z Wykonawcami wyłonionymi przez Zamawiającego w oddzielnych postępowaniach.</w:t>
      </w:r>
    </w:p>
    <w:p w:rsidR="00DF5254" w:rsidRPr="007A36CB" w:rsidRDefault="00DF5254" w:rsidP="00DF5254">
      <w:pPr>
        <w:numPr>
          <w:ilvl w:val="0"/>
          <w:numId w:val="10"/>
        </w:numPr>
        <w:suppressAutoHyphens/>
        <w:spacing w:line="360" w:lineRule="auto"/>
        <w:ind w:left="714" w:hanging="357"/>
        <w:jc w:val="both"/>
        <w:rPr>
          <w:rFonts w:ascii="Arial" w:hAnsi="Arial" w:cs="Arial"/>
          <w:bCs/>
          <w:lang w:eastAsia="ar-SA"/>
        </w:rPr>
      </w:pPr>
      <w:r w:rsidRPr="007A36CB">
        <w:rPr>
          <w:rFonts w:ascii="Arial" w:hAnsi="Arial" w:cs="Arial"/>
          <w:lang w:eastAsia="ar-SA"/>
        </w:rPr>
        <w:t xml:space="preserve">Urządzenia, sprzęt i materiały użyte do wykonania przedmiotu zamówienia muszą być pełnowartościowe posiadać stosowne dopuszczenia i atesty, oraz muszą odpowiadać wymaganiom i normom. Wykonawca zapewni transport jak również wszelkie prace związane z załadunkiem i </w:t>
      </w:r>
      <w:r w:rsidRPr="007A36CB">
        <w:rPr>
          <w:rFonts w:ascii="Arial" w:hAnsi="Arial" w:cs="Arial"/>
          <w:color w:val="000000"/>
          <w:lang w:eastAsia="ar-SA"/>
        </w:rPr>
        <w:t xml:space="preserve">rozładunkiem materiałów i urządzeń potrzebnych do  realizacji zamówienia. </w:t>
      </w:r>
    </w:p>
    <w:p w:rsidR="00DF5254" w:rsidRPr="007A36CB" w:rsidRDefault="00DF5254" w:rsidP="00DF5254">
      <w:pPr>
        <w:suppressAutoHyphens/>
        <w:spacing w:line="360" w:lineRule="auto"/>
        <w:ind w:left="360" w:hanging="284"/>
        <w:jc w:val="center"/>
        <w:rPr>
          <w:rFonts w:ascii="Arial" w:hAnsi="Arial" w:cs="Arial"/>
          <w:b/>
          <w:noProof/>
          <w:lang w:eastAsia="ar-SA"/>
        </w:rPr>
      </w:pPr>
    </w:p>
    <w:p w:rsidR="00DF5254" w:rsidRPr="007A36CB" w:rsidRDefault="00DF5254" w:rsidP="00DF5254">
      <w:pPr>
        <w:suppressAutoHyphens/>
        <w:spacing w:line="360" w:lineRule="auto"/>
        <w:ind w:left="360" w:hanging="284"/>
        <w:jc w:val="center"/>
        <w:rPr>
          <w:rFonts w:ascii="Arial" w:hAnsi="Arial" w:cs="Arial"/>
          <w:b/>
          <w:noProof/>
          <w:lang w:eastAsia="ar-SA"/>
        </w:rPr>
      </w:pPr>
      <w:r w:rsidRPr="007A36CB">
        <w:rPr>
          <w:rFonts w:ascii="Arial" w:hAnsi="Arial" w:cs="Arial"/>
          <w:b/>
          <w:noProof/>
          <w:lang w:eastAsia="ar-SA"/>
        </w:rPr>
        <w:t>§ 8</w:t>
      </w:r>
    </w:p>
    <w:p w:rsidR="00DF5254" w:rsidRPr="007A36CB" w:rsidRDefault="00DF5254" w:rsidP="00DF5254">
      <w:pPr>
        <w:suppressAutoHyphens/>
        <w:spacing w:line="360" w:lineRule="auto"/>
        <w:ind w:left="358" w:hanging="284"/>
        <w:jc w:val="center"/>
        <w:rPr>
          <w:rFonts w:ascii="Arial" w:hAnsi="Arial" w:cs="Arial"/>
          <w:b/>
          <w:noProof/>
          <w:lang w:eastAsia="ar-SA"/>
        </w:rPr>
      </w:pPr>
      <w:r w:rsidRPr="007A36CB">
        <w:rPr>
          <w:rFonts w:ascii="Arial" w:hAnsi="Arial" w:cs="Arial"/>
          <w:b/>
          <w:noProof/>
          <w:lang w:eastAsia="ar-SA"/>
        </w:rPr>
        <w:t xml:space="preserve">Nadzór nad Wykonawstwem </w:t>
      </w:r>
    </w:p>
    <w:p w:rsidR="00DF5254" w:rsidRPr="007A36CB" w:rsidRDefault="00DF5254" w:rsidP="002371F0">
      <w:pPr>
        <w:numPr>
          <w:ilvl w:val="1"/>
          <w:numId w:val="24"/>
        </w:numPr>
        <w:tabs>
          <w:tab w:val="num" w:pos="709"/>
          <w:tab w:val="left" w:pos="993"/>
        </w:tabs>
        <w:suppressAutoHyphens/>
        <w:spacing w:line="360" w:lineRule="auto"/>
        <w:ind w:left="709" w:hanging="283"/>
        <w:jc w:val="both"/>
        <w:rPr>
          <w:rFonts w:ascii="Arial" w:hAnsi="Arial" w:cs="Arial"/>
          <w:noProof/>
          <w:lang w:eastAsia="ar-SA"/>
        </w:rPr>
      </w:pPr>
      <w:r w:rsidRPr="007A36CB">
        <w:rPr>
          <w:rFonts w:ascii="Arial" w:hAnsi="Arial" w:cs="Arial"/>
          <w:noProof/>
          <w:lang w:eastAsia="ar-SA"/>
        </w:rPr>
        <w:t>Przedstawicielem Z</w:t>
      </w:r>
      <w:r w:rsidRPr="007A36CB">
        <w:rPr>
          <w:rFonts w:ascii="Arial" w:hAnsi="Arial" w:cs="Arial"/>
          <w:noProof/>
          <w:color w:val="000000"/>
          <w:lang w:eastAsia="ar-SA"/>
        </w:rPr>
        <w:t>amawi</w:t>
      </w:r>
      <w:r w:rsidRPr="007A36CB">
        <w:rPr>
          <w:rFonts w:ascii="Arial" w:hAnsi="Arial" w:cs="Arial"/>
          <w:noProof/>
          <w:lang w:eastAsia="ar-SA"/>
        </w:rPr>
        <w:t>ającego na placu budowy jest: …………………………………………</w:t>
      </w:r>
    </w:p>
    <w:p w:rsidR="00DF5254" w:rsidRPr="007A36CB" w:rsidRDefault="00DF5254" w:rsidP="002371F0">
      <w:pPr>
        <w:numPr>
          <w:ilvl w:val="1"/>
          <w:numId w:val="24"/>
        </w:numPr>
        <w:tabs>
          <w:tab w:val="left" w:pos="709"/>
          <w:tab w:val="left" w:pos="993"/>
        </w:tabs>
        <w:suppressAutoHyphens/>
        <w:spacing w:line="360" w:lineRule="auto"/>
        <w:ind w:hanging="1014"/>
        <w:jc w:val="both"/>
        <w:rPr>
          <w:rFonts w:ascii="Arial" w:hAnsi="Arial" w:cs="Arial"/>
          <w:noProof/>
          <w:color w:val="000000"/>
          <w:lang w:eastAsia="ar-SA"/>
        </w:rPr>
      </w:pPr>
      <w:r w:rsidRPr="007A36CB">
        <w:rPr>
          <w:rFonts w:ascii="Arial" w:hAnsi="Arial" w:cs="Arial"/>
          <w:noProof/>
          <w:lang w:eastAsia="ar-SA"/>
        </w:rPr>
        <w:t>Przedstawicielem  Wykonawcy jest: ……………</w:t>
      </w:r>
      <w:r w:rsidRPr="007A36CB">
        <w:rPr>
          <w:rFonts w:ascii="Arial" w:hAnsi="Arial" w:cs="Arial"/>
          <w:noProof/>
          <w:color w:val="000000"/>
          <w:lang w:eastAsia="ar-SA"/>
        </w:rPr>
        <w:t>……………………………….……………………</w:t>
      </w:r>
    </w:p>
    <w:p w:rsidR="00DF5254" w:rsidRPr="007A36CB" w:rsidRDefault="00DF5254" w:rsidP="002371F0">
      <w:pPr>
        <w:numPr>
          <w:ilvl w:val="1"/>
          <w:numId w:val="24"/>
        </w:numPr>
        <w:tabs>
          <w:tab w:val="num" w:pos="709"/>
          <w:tab w:val="left" w:pos="993"/>
        </w:tabs>
        <w:suppressAutoHyphens/>
        <w:spacing w:line="360" w:lineRule="auto"/>
        <w:ind w:left="709" w:hanging="284"/>
        <w:jc w:val="both"/>
        <w:rPr>
          <w:rFonts w:ascii="Arial" w:hAnsi="Arial" w:cs="Arial"/>
          <w:noProof/>
          <w:lang w:eastAsia="ar-SA"/>
        </w:rPr>
      </w:pPr>
      <w:r w:rsidRPr="007A36CB">
        <w:rPr>
          <w:rFonts w:ascii="Arial" w:hAnsi="Arial" w:cs="Arial"/>
          <w:noProof/>
          <w:color w:val="000000"/>
          <w:lang w:eastAsia="ar-SA"/>
        </w:rPr>
        <w:t xml:space="preserve">Wykonawca zobowiązany jest do zapewnienia </w:t>
      </w:r>
      <w:r w:rsidRPr="007A36CB">
        <w:rPr>
          <w:rFonts w:ascii="Arial" w:hAnsi="Arial" w:cs="Arial"/>
          <w:noProof/>
          <w:lang w:eastAsia="ar-SA"/>
        </w:rPr>
        <w:t xml:space="preserve">udziału w realizacji umowy osób, które posiadają wiedzę i uprawnienia opisane w SIWZ.  </w:t>
      </w:r>
    </w:p>
    <w:p w:rsidR="00DF5254" w:rsidRPr="007A36CB" w:rsidRDefault="00DF5254" w:rsidP="00DF5254">
      <w:pPr>
        <w:suppressAutoHyphens/>
        <w:spacing w:line="360" w:lineRule="auto"/>
        <w:rPr>
          <w:rFonts w:ascii="Arial" w:hAnsi="Arial" w:cs="Arial"/>
          <w:b/>
          <w:noProof/>
          <w:lang w:eastAsia="ar-SA"/>
        </w:rPr>
      </w:pPr>
    </w:p>
    <w:p w:rsidR="00DF5254" w:rsidRPr="007A36CB" w:rsidRDefault="00DF5254" w:rsidP="00DF5254">
      <w:pPr>
        <w:suppressAutoHyphens/>
        <w:spacing w:line="360" w:lineRule="auto"/>
        <w:ind w:left="360" w:hanging="284"/>
        <w:jc w:val="center"/>
        <w:rPr>
          <w:rFonts w:ascii="Arial" w:hAnsi="Arial" w:cs="Arial"/>
          <w:b/>
          <w:noProof/>
          <w:lang w:eastAsia="ar-SA"/>
        </w:rPr>
      </w:pPr>
      <w:r w:rsidRPr="007A36CB">
        <w:rPr>
          <w:rFonts w:ascii="Arial" w:hAnsi="Arial" w:cs="Arial"/>
          <w:b/>
          <w:noProof/>
          <w:lang w:eastAsia="ar-SA"/>
        </w:rPr>
        <w:t xml:space="preserve">§ 9 </w:t>
      </w:r>
    </w:p>
    <w:p w:rsidR="00DF5254" w:rsidRPr="007A36CB" w:rsidRDefault="00DF5254" w:rsidP="00DF5254">
      <w:pPr>
        <w:suppressAutoHyphens/>
        <w:spacing w:line="360" w:lineRule="auto"/>
        <w:ind w:left="358" w:hanging="284"/>
        <w:jc w:val="center"/>
        <w:rPr>
          <w:rFonts w:ascii="Arial" w:hAnsi="Arial" w:cs="Arial"/>
          <w:b/>
          <w:noProof/>
          <w:lang w:eastAsia="ar-SA"/>
        </w:rPr>
      </w:pPr>
      <w:r w:rsidRPr="007A36CB">
        <w:rPr>
          <w:rFonts w:ascii="Arial" w:hAnsi="Arial" w:cs="Arial"/>
          <w:b/>
          <w:noProof/>
          <w:lang w:eastAsia="ar-SA"/>
        </w:rPr>
        <w:t>Termin wykonania Umowy</w:t>
      </w:r>
    </w:p>
    <w:p w:rsidR="00DF5254" w:rsidRPr="007A36CB" w:rsidRDefault="00DF5254" w:rsidP="002371F0">
      <w:pPr>
        <w:numPr>
          <w:ilvl w:val="0"/>
          <w:numId w:val="25"/>
        </w:numPr>
        <w:suppressAutoHyphens/>
        <w:spacing w:line="360" w:lineRule="auto"/>
        <w:ind w:left="709" w:hanging="283"/>
        <w:jc w:val="both"/>
        <w:rPr>
          <w:rFonts w:ascii="Arial" w:hAnsi="Arial" w:cs="Arial"/>
          <w:strike/>
          <w:noProof/>
          <w:lang w:eastAsia="ar-SA"/>
        </w:rPr>
      </w:pPr>
      <w:r w:rsidRPr="007A36CB">
        <w:rPr>
          <w:rFonts w:ascii="Arial" w:hAnsi="Arial" w:cs="Arial"/>
          <w:noProof/>
          <w:lang w:eastAsia="ar-SA"/>
        </w:rPr>
        <w:t>Wykonawca zrealizuje przedmiot zamówienia w terminie  9 miesięcy  od daty podpisania umowy tj. do dnia …………..………..</w:t>
      </w:r>
    </w:p>
    <w:p w:rsidR="00DF5254" w:rsidRPr="007A36CB" w:rsidRDefault="00DF5254" w:rsidP="002371F0">
      <w:pPr>
        <w:numPr>
          <w:ilvl w:val="0"/>
          <w:numId w:val="25"/>
        </w:numPr>
        <w:suppressAutoHyphens/>
        <w:spacing w:line="360" w:lineRule="auto"/>
        <w:ind w:left="709" w:hanging="283"/>
        <w:jc w:val="both"/>
        <w:rPr>
          <w:rFonts w:ascii="Arial" w:hAnsi="Arial" w:cs="Arial"/>
          <w:strike/>
          <w:noProof/>
          <w:lang w:eastAsia="ar-SA"/>
        </w:rPr>
      </w:pPr>
      <w:r w:rsidRPr="007A36CB">
        <w:rPr>
          <w:rFonts w:ascii="Arial" w:hAnsi="Arial" w:cs="Arial"/>
          <w:noProof/>
          <w:lang w:eastAsia="ar-SA"/>
        </w:rPr>
        <w:t>Za termin rozpoczęcia wykonania zamówienia uznaje się datę podpisania niniejszej umowy.</w:t>
      </w:r>
    </w:p>
    <w:p w:rsidR="00DF5254" w:rsidRDefault="00DF5254" w:rsidP="002371F0">
      <w:pPr>
        <w:numPr>
          <w:ilvl w:val="0"/>
          <w:numId w:val="25"/>
        </w:numPr>
        <w:suppressAutoHyphens/>
        <w:spacing w:line="360" w:lineRule="auto"/>
        <w:ind w:left="709" w:hanging="284"/>
        <w:jc w:val="both"/>
        <w:rPr>
          <w:rFonts w:ascii="Arial" w:hAnsi="Arial" w:cs="Arial"/>
          <w:strike/>
          <w:noProof/>
          <w:lang w:eastAsia="ar-SA"/>
        </w:rPr>
      </w:pPr>
      <w:r w:rsidRPr="007A36CB">
        <w:rPr>
          <w:rFonts w:ascii="Arial" w:hAnsi="Arial" w:cs="Arial"/>
          <w:noProof/>
          <w:lang w:eastAsia="ar-SA"/>
        </w:rPr>
        <w:t xml:space="preserve">Za zakończnie umowy strony uznają dzień dokonania odbioru końcowego bez wad i usterek. </w:t>
      </w:r>
    </w:p>
    <w:p w:rsidR="00E57B6B" w:rsidRPr="00E57B6B" w:rsidRDefault="00E57B6B" w:rsidP="00E57B6B">
      <w:pPr>
        <w:suppressAutoHyphens/>
        <w:spacing w:line="360" w:lineRule="auto"/>
        <w:ind w:left="709"/>
        <w:jc w:val="both"/>
        <w:rPr>
          <w:rFonts w:ascii="Arial" w:hAnsi="Arial" w:cs="Arial"/>
          <w:strike/>
          <w:noProof/>
          <w:lang w:eastAsia="ar-SA"/>
        </w:rPr>
      </w:pPr>
    </w:p>
    <w:p w:rsidR="00DF5254" w:rsidRPr="007A36CB" w:rsidRDefault="00DF5254" w:rsidP="00DF5254">
      <w:pPr>
        <w:keepNext/>
        <w:tabs>
          <w:tab w:val="left" w:pos="7363"/>
        </w:tabs>
        <w:suppressAutoHyphens/>
        <w:spacing w:line="360" w:lineRule="auto"/>
        <w:ind w:left="284" w:hanging="284"/>
        <w:jc w:val="center"/>
        <w:rPr>
          <w:rFonts w:ascii="Arial" w:hAnsi="Arial" w:cs="Arial"/>
          <w:b/>
          <w:noProof/>
          <w:lang w:eastAsia="ar-SA"/>
        </w:rPr>
      </w:pPr>
      <w:r w:rsidRPr="007A36CB">
        <w:rPr>
          <w:rFonts w:ascii="Arial" w:hAnsi="Arial" w:cs="Arial"/>
          <w:b/>
          <w:noProof/>
          <w:lang w:eastAsia="ar-SA"/>
        </w:rPr>
        <w:lastRenderedPageBreak/>
        <w:t>§ 10</w:t>
      </w:r>
    </w:p>
    <w:p w:rsidR="00DF5254" w:rsidRPr="007A36CB" w:rsidRDefault="00DF5254" w:rsidP="00DF5254">
      <w:pPr>
        <w:keepNext/>
        <w:tabs>
          <w:tab w:val="left" w:pos="7363"/>
        </w:tabs>
        <w:suppressAutoHyphens/>
        <w:spacing w:line="360" w:lineRule="auto"/>
        <w:ind w:left="284" w:hanging="284"/>
        <w:jc w:val="center"/>
        <w:rPr>
          <w:rFonts w:ascii="Arial" w:hAnsi="Arial" w:cs="Arial"/>
          <w:b/>
          <w:noProof/>
          <w:lang w:eastAsia="ar-SA"/>
        </w:rPr>
      </w:pPr>
      <w:r w:rsidRPr="007A36CB">
        <w:rPr>
          <w:rFonts w:ascii="Arial" w:hAnsi="Arial" w:cs="Arial"/>
          <w:b/>
          <w:noProof/>
          <w:lang w:eastAsia="ar-SA"/>
        </w:rPr>
        <w:t>Ubezpieczenie od odpowiedzialności cywilnej</w:t>
      </w:r>
    </w:p>
    <w:p w:rsidR="00DF5254" w:rsidRPr="007A36CB" w:rsidRDefault="00DF5254" w:rsidP="002371F0">
      <w:pPr>
        <w:numPr>
          <w:ilvl w:val="0"/>
          <w:numId w:val="39"/>
        </w:numPr>
        <w:tabs>
          <w:tab w:val="num" w:pos="709"/>
        </w:tabs>
        <w:suppressAutoHyphens/>
        <w:autoSpaceDE w:val="0"/>
        <w:autoSpaceDN w:val="0"/>
        <w:spacing w:line="360" w:lineRule="auto"/>
        <w:ind w:left="709" w:hanging="283"/>
        <w:jc w:val="both"/>
        <w:rPr>
          <w:rFonts w:ascii="Arial" w:hAnsi="Arial" w:cs="Arial"/>
          <w:lang w:eastAsia="ar-SA"/>
        </w:rPr>
      </w:pPr>
      <w:r w:rsidRPr="007A36CB">
        <w:rPr>
          <w:rFonts w:ascii="Arial" w:hAnsi="Arial" w:cs="Arial"/>
          <w:bCs/>
          <w:lang w:eastAsia="ar-SA"/>
        </w:rPr>
        <w:t>Wykonawca w okresie realizacji przedmiotu umowy musi posiadać aktualne ubezpieczenie od odpowiedzialności cywilnej w zakresie prowadzonej działalności gospodarczej na kwotę nie mniejszą niż ………………… zł (słownie: ……………………. zł).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DF5254" w:rsidRPr="007A36CB" w:rsidRDefault="00DF5254" w:rsidP="002371F0">
      <w:pPr>
        <w:numPr>
          <w:ilvl w:val="0"/>
          <w:numId w:val="39"/>
        </w:numPr>
        <w:tabs>
          <w:tab w:val="num" w:pos="709"/>
        </w:tabs>
        <w:suppressAutoHyphens/>
        <w:autoSpaceDE w:val="0"/>
        <w:autoSpaceDN w:val="0"/>
        <w:spacing w:line="360" w:lineRule="auto"/>
        <w:ind w:left="709" w:hanging="284"/>
        <w:jc w:val="both"/>
        <w:rPr>
          <w:rFonts w:ascii="Arial" w:hAnsi="Arial" w:cs="Arial"/>
          <w:lang w:eastAsia="ar-SA"/>
        </w:rPr>
      </w:pPr>
      <w:r w:rsidRPr="007A36CB">
        <w:rPr>
          <w:rFonts w:ascii="Arial" w:hAnsi="Arial" w:cs="Arial"/>
          <w:lang w:eastAsia="ar-SA"/>
        </w:rPr>
        <w:t xml:space="preserve">Niedostarczenie polisy w terminie traktowane będzie jako podstawa do odstąpienia od umowy przez Zamawiającego z przyczyn, za które odpowiedzialność ponosi Wykonawca. </w:t>
      </w:r>
    </w:p>
    <w:p w:rsidR="00DF5254" w:rsidRPr="007A36CB" w:rsidRDefault="00DF5254" w:rsidP="00DF5254">
      <w:pPr>
        <w:suppressAutoHyphens/>
        <w:autoSpaceDE w:val="0"/>
        <w:autoSpaceDN w:val="0"/>
        <w:spacing w:line="360" w:lineRule="auto"/>
        <w:ind w:left="284" w:hanging="284"/>
        <w:jc w:val="center"/>
        <w:rPr>
          <w:rFonts w:ascii="Arial" w:hAnsi="Arial" w:cs="Arial"/>
          <w:b/>
          <w:color w:val="000000"/>
          <w:lang w:eastAsia="ar-SA"/>
        </w:rPr>
      </w:pPr>
    </w:p>
    <w:p w:rsidR="00DF5254" w:rsidRPr="007A36CB" w:rsidRDefault="00DF5254" w:rsidP="00DF5254">
      <w:pPr>
        <w:suppressAutoHyphens/>
        <w:autoSpaceDE w:val="0"/>
        <w:autoSpaceDN w:val="0"/>
        <w:spacing w:line="360" w:lineRule="auto"/>
        <w:ind w:left="284" w:hanging="284"/>
        <w:jc w:val="center"/>
        <w:rPr>
          <w:rFonts w:ascii="Arial" w:hAnsi="Arial" w:cs="Arial"/>
          <w:b/>
          <w:color w:val="000000"/>
          <w:lang w:eastAsia="ar-SA"/>
        </w:rPr>
      </w:pPr>
      <w:r w:rsidRPr="007A36CB">
        <w:rPr>
          <w:rFonts w:ascii="Arial" w:hAnsi="Arial" w:cs="Arial"/>
          <w:b/>
          <w:color w:val="000000"/>
          <w:lang w:eastAsia="ar-SA"/>
        </w:rPr>
        <w:t xml:space="preserve">§ 11 </w:t>
      </w:r>
    </w:p>
    <w:p w:rsidR="00DF5254" w:rsidRPr="007A36CB" w:rsidRDefault="00DF5254" w:rsidP="00DF5254">
      <w:pPr>
        <w:suppressAutoHyphens/>
        <w:autoSpaceDE w:val="0"/>
        <w:autoSpaceDN w:val="0"/>
        <w:spacing w:line="360" w:lineRule="auto"/>
        <w:ind w:left="284" w:hanging="284"/>
        <w:jc w:val="center"/>
        <w:rPr>
          <w:rFonts w:ascii="Arial" w:hAnsi="Arial" w:cs="Arial"/>
          <w:b/>
          <w:color w:val="000000"/>
          <w:lang w:eastAsia="ar-SA"/>
        </w:rPr>
      </w:pPr>
      <w:r w:rsidRPr="007A36CB">
        <w:rPr>
          <w:rFonts w:ascii="Arial" w:hAnsi="Arial" w:cs="Arial"/>
          <w:b/>
          <w:color w:val="000000"/>
          <w:lang w:eastAsia="ar-SA"/>
        </w:rPr>
        <w:t>Wynagrodzenie</w:t>
      </w:r>
    </w:p>
    <w:p w:rsidR="00DF5254" w:rsidRPr="007A36CB" w:rsidRDefault="00DF5254" w:rsidP="002371F0">
      <w:pPr>
        <w:numPr>
          <w:ilvl w:val="0"/>
          <w:numId w:val="40"/>
        </w:numPr>
        <w:suppressAutoHyphens/>
        <w:spacing w:line="360" w:lineRule="auto"/>
        <w:ind w:left="709" w:hanging="283"/>
        <w:contextualSpacing/>
        <w:jc w:val="both"/>
        <w:rPr>
          <w:rFonts w:ascii="Arial" w:hAnsi="Arial" w:cs="Arial"/>
          <w:lang w:eastAsia="ar-SA"/>
        </w:rPr>
      </w:pPr>
      <w:r w:rsidRPr="007A36CB">
        <w:rPr>
          <w:rFonts w:ascii="Arial" w:hAnsi="Arial" w:cs="Arial"/>
          <w:lang w:eastAsia="ar-SA"/>
        </w:rPr>
        <w:t>Wysokość wynagrodzenia przysługującego Wykonawcy za wykonanie przedmiotu wynosi:</w:t>
      </w:r>
    </w:p>
    <w:p w:rsidR="00DF5254" w:rsidRPr="007A36CB" w:rsidRDefault="00DF5254" w:rsidP="00DF5254">
      <w:pPr>
        <w:suppressAutoHyphens/>
        <w:spacing w:line="360" w:lineRule="auto"/>
        <w:ind w:left="710"/>
        <w:rPr>
          <w:rFonts w:ascii="Arial" w:hAnsi="Arial" w:cs="Arial"/>
          <w:lang w:eastAsia="ar-SA"/>
        </w:rPr>
      </w:pPr>
      <w:r w:rsidRPr="007A36CB">
        <w:rPr>
          <w:rFonts w:ascii="Arial" w:hAnsi="Arial" w:cs="Arial"/>
          <w:b/>
          <w:bCs/>
          <w:lang w:eastAsia="ar-SA"/>
        </w:rPr>
        <w:t>cena brutto</w:t>
      </w:r>
      <w:r w:rsidRPr="007A36CB">
        <w:rPr>
          <w:rFonts w:ascii="Arial" w:hAnsi="Arial" w:cs="Arial"/>
          <w:lang w:eastAsia="ar-SA"/>
        </w:rPr>
        <w:t xml:space="preserve"> ………………PLN</w:t>
      </w:r>
    </w:p>
    <w:p w:rsidR="00DF5254" w:rsidRPr="007A36CB" w:rsidRDefault="00DF5254" w:rsidP="00DF5254">
      <w:pPr>
        <w:suppressAutoHyphens/>
        <w:spacing w:line="360" w:lineRule="auto"/>
        <w:ind w:left="710"/>
        <w:rPr>
          <w:rFonts w:ascii="Arial" w:hAnsi="Arial" w:cs="Arial"/>
          <w:lang w:eastAsia="ar-SA"/>
        </w:rPr>
      </w:pPr>
      <w:r w:rsidRPr="007A36CB">
        <w:rPr>
          <w:rFonts w:ascii="Arial" w:hAnsi="Arial" w:cs="Arial"/>
          <w:lang w:eastAsia="ar-SA"/>
        </w:rPr>
        <w:t>słownie: …………………</w:t>
      </w:r>
    </w:p>
    <w:p w:rsidR="00DF5254" w:rsidRPr="007A36CB" w:rsidRDefault="00DF5254" w:rsidP="00DF5254">
      <w:pPr>
        <w:suppressAutoHyphens/>
        <w:spacing w:line="360" w:lineRule="auto"/>
        <w:ind w:left="710"/>
        <w:rPr>
          <w:rFonts w:ascii="Arial" w:hAnsi="Arial" w:cs="Arial"/>
          <w:lang w:eastAsia="ar-SA"/>
        </w:rPr>
      </w:pPr>
      <w:r w:rsidRPr="007A36CB">
        <w:rPr>
          <w:rFonts w:ascii="Arial" w:hAnsi="Arial" w:cs="Arial"/>
          <w:b/>
          <w:bCs/>
          <w:lang w:eastAsia="ar-SA"/>
        </w:rPr>
        <w:t>cena netto</w:t>
      </w:r>
      <w:r w:rsidRPr="007A36CB">
        <w:rPr>
          <w:rFonts w:ascii="Arial" w:hAnsi="Arial" w:cs="Arial"/>
          <w:lang w:eastAsia="ar-SA"/>
        </w:rPr>
        <w:t xml:space="preserve"> ………………PLN</w:t>
      </w:r>
    </w:p>
    <w:p w:rsidR="00DF5254" w:rsidRPr="007A36CB" w:rsidRDefault="00DF5254" w:rsidP="00DF5254">
      <w:pPr>
        <w:suppressAutoHyphens/>
        <w:spacing w:line="360" w:lineRule="auto"/>
        <w:ind w:left="710"/>
        <w:rPr>
          <w:rFonts w:ascii="Arial" w:hAnsi="Arial" w:cs="Arial"/>
          <w:lang w:eastAsia="ar-SA"/>
        </w:rPr>
      </w:pPr>
      <w:r w:rsidRPr="007A36CB">
        <w:rPr>
          <w:rFonts w:ascii="Arial" w:hAnsi="Arial" w:cs="Arial"/>
          <w:lang w:eastAsia="ar-SA"/>
        </w:rPr>
        <w:t>VAT ………………………PLN, tj. ………%</w:t>
      </w:r>
    </w:p>
    <w:p w:rsidR="00DF5254" w:rsidRPr="007A36CB" w:rsidRDefault="00DF5254" w:rsidP="002371F0">
      <w:pPr>
        <w:numPr>
          <w:ilvl w:val="0"/>
          <w:numId w:val="40"/>
        </w:numPr>
        <w:suppressAutoHyphens/>
        <w:spacing w:line="360" w:lineRule="auto"/>
        <w:jc w:val="both"/>
        <w:rPr>
          <w:rFonts w:ascii="Arial" w:hAnsi="Arial" w:cs="Arial"/>
          <w:lang w:eastAsia="ar-SA"/>
        </w:rPr>
      </w:pPr>
      <w:r w:rsidRPr="007A36CB">
        <w:rPr>
          <w:rFonts w:ascii="Arial" w:hAnsi="Arial" w:cs="Arial"/>
          <w:lang w:eastAsia="ar-SA"/>
        </w:rPr>
        <w:t>Kwota, o której mowa w ust. 1 niniejszego paragrafu ma charakter ryczałtowy i obejmuje wszelkie koszty i czynności Wykonawcy związane z realizacją przedmiotu umowy i nie będzie podlegać waloryzacji.</w:t>
      </w:r>
    </w:p>
    <w:p w:rsidR="00DF5254" w:rsidRPr="007A36CB" w:rsidRDefault="00DF5254" w:rsidP="002371F0">
      <w:pPr>
        <w:numPr>
          <w:ilvl w:val="0"/>
          <w:numId w:val="40"/>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lang w:eastAsia="ar-SA"/>
        </w:rPr>
      </w:pPr>
      <w:r w:rsidRPr="007A36CB">
        <w:rPr>
          <w:rFonts w:ascii="Arial" w:hAnsi="Arial" w:cs="Arial"/>
          <w:lang w:eastAsia="ar-SA"/>
        </w:rPr>
        <w:t xml:space="preserve">Wynagrodzenie płatne będzie w częściach według harmonogramu rzeczowo-finansowego. Podstawę wystawienia faktur częściowych stanowiły będą protokoły częściowego odbioru robót zatwierdzane przez upoważnionego przedstawiciela Zamawiającego. </w:t>
      </w:r>
    </w:p>
    <w:p w:rsidR="00DF5254" w:rsidRPr="007A36CB" w:rsidRDefault="00DF5254" w:rsidP="002371F0">
      <w:pPr>
        <w:numPr>
          <w:ilvl w:val="0"/>
          <w:numId w:val="40"/>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strike/>
          <w:lang w:eastAsia="ar-SA"/>
        </w:rPr>
      </w:pPr>
      <w:r w:rsidRPr="007A36CB">
        <w:rPr>
          <w:rFonts w:ascii="Arial" w:hAnsi="Arial" w:cs="Arial"/>
          <w:lang w:eastAsia="ar-SA"/>
        </w:rPr>
        <w:t>Podstawę wystawienia faktur częściowych stanowić będzie podpisany przez Zamawiającego protokół częściowy wykonania robót bez uwag.</w:t>
      </w:r>
    </w:p>
    <w:p w:rsidR="00DF5254" w:rsidRPr="007A36CB" w:rsidRDefault="00DF5254" w:rsidP="002371F0">
      <w:pPr>
        <w:numPr>
          <w:ilvl w:val="0"/>
          <w:numId w:val="40"/>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lang w:eastAsia="ar-SA"/>
        </w:rPr>
      </w:pPr>
      <w:r w:rsidRPr="007A36CB">
        <w:rPr>
          <w:rFonts w:ascii="Arial" w:hAnsi="Arial" w:cs="Arial"/>
          <w:lang w:eastAsia="ar-SA"/>
        </w:rPr>
        <w:t>Podstawą wystawienia faktury końcowej będzie podpisany przez Zamawiającego protokół końcowego odbioru robót bez uwag. W przypadku, gdy protokół odbioru końcowego zawiera informacje o usterkach lub brakach robót stwierdzonych podczas odbioru, podstawą do wystawienia faktury końcowej jest protokół końcowy potwierdzający usunięcie usterek lub braków stwierdzonych podczas odbioru końcowego podpisany jak wyżej.</w:t>
      </w:r>
    </w:p>
    <w:p w:rsidR="00DF5254" w:rsidRPr="007A36CB" w:rsidRDefault="00DF5254" w:rsidP="002371F0">
      <w:pPr>
        <w:numPr>
          <w:ilvl w:val="0"/>
          <w:numId w:val="40"/>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lang w:eastAsia="ar-SA"/>
        </w:rPr>
      </w:pPr>
      <w:r w:rsidRPr="007A36CB">
        <w:rPr>
          <w:rFonts w:ascii="Arial" w:hAnsi="Arial" w:cs="Arial"/>
          <w:lang w:eastAsia="ar-SA"/>
        </w:rPr>
        <w:t xml:space="preserve"> </w:t>
      </w:r>
      <w:r w:rsidRPr="007A36CB">
        <w:rPr>
          <w:rFonts w:ascii="Arial" w:hAnsi="Arial" w:cs="Arial"/>
          <w:color w:val="000000"/>
          <w:lang w:eastAsia="ar-SA"/>
        </w:rPr>
        <w:t>Wraz z każdą fakturą Wykonawca przedłoży Zamawiającemu oświadczenia podwykonawców, że ich wynagrodzenie za wykonanie robót wynikających z umowy zostało uregulowane. W razie nieprzedłożenia takich oświadczeń Wykonawca nie nabywa prawa do odpowiedniej części wynagrodzenia, a Zamawiający uprawniony będzie do zapłaty odpowiednich kwot bezpośrednio na rzecz podwykonawców.</w:t>
      </w:r>
    </w:p>
    <w:p w:rsidR="00DF5254" w:rsidRPr="007A36CB" w:rsidRDefault="00DF5254" w:rsidP="002371F0">
      <w:pPr>
        <w:numPr>
          <w:ilvl w:val="0"/>
          <w:numId w:val="40"/>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lang w:eastAsia="ar-SA"/>
        </w:rPr>
      </w:pPr>
      <w:r w:rsidRPr="007A36CB">
        <w:rPr>
          <w:rFonts w:ascii="Arial" w:hAnsi="Arial" w:cs="Arial"/>
          <w:lang w:eastAsia="ar-SA"/>
        </w:rPr>
        <w:t xml:space="preserve">Strony uzgadniają, że regulowanie należności za przedmiot umowy częściami odbywać się będzie nie częściej niż raz na miesiąc z zastrzeżeniem, że wartość wynagrodzenia będzie proporcjonalna do ilości wykonanych robót, oraz nie przekroczy 80% wartości umowy, o której </w:t>
      </w:r>
      <w:r w:rsidRPr="007A36CB">
        <w:rPr>
          <w:rFonts w:ascii="Arial" w:hAnsi="Arial" w:cs="Arial"/>
          <w:lang w:eastAsia="ar-SA"/>
        </w:rPr>
        <w:lastRenderedPageBreak/>
        <w:t>mowa w ust. 1 niniejszego paragrafu. Zapłata pozostałej części wynagrodzenia nastąpi po dokonaniu odbioru końcowego bez wad i usterek.</w:t>
      </w:r>
    </w:p>
    <w:p w:rsidR="00DF5254" w:rsidRPr="007A36CB" w:rsidRDefault="00DF5254" w:rsidP="002371F0">
      <w:pPr>
        <w:numPr>
          <w:ilvl w:val="0"/>
          <w:numId w:val="40"/>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754" w:hanging="357"/>
        <w:jc w:val="both"/>
        <w:rPr>
          <w:rFonts w:ascii="Arial" w:hAnsi="Arial" w:cs="Arial"/>
          <w:lang w:eastAsia="ar-SA"/>
        </w:rPr>
      </w:pPr>
      <w:r w:rsidRPr="007A36CB">
        <w:rPr>
          <w:rFonts w:ascii="Arial" w:hAnsi="Arial" w:cs="Arial"/>
          <w:lang w:eastAsia="ar-SA"/>
        </w:rPr>
        <w:t xml:space="preserve">W przypadku  zaistnienia konieczności wykonania prac nie objętych zakresem oferty Wykonawcy nie wolno ich realizować bez zmiany niniejszej umowy lub uzyskania dodatkowego zamówienia na podstawie odrębnej umowy. </w:t>
      </w:r>
    </w:p>
    <w:p w:rsidR="00DF5254" w:rsidRPr="007A36CB" w:rsidRDefault="00DF5254" w:rsidP="00E57B6B">
      <w:pPr>
        <w:tabs>
          <w:tab w:val="center" w:pos="4961"/>
        </w:tabs>
        <w:suppressAutoHyphens/>
        <w:autoSpaceDE w:val="0"/>
        <w:autoSpaceDN w:val="0"/>
        <w:spacing w:line="360" w:lineRule="auto"/>
        <w:rPr>
          <w:rFonts w:ascii="Arial" w:hAnsi="Arial" w:cs="Arial"/>
          <w:b/>
          <w:lang w:eastAsia="ar-SA"/>
        </w:rPr>
      </w:pPr>
    </w:p>
    <w:p w:rsidR="00DF5254" w:rsidRPr="007A36CB" w:rsidRDefault="00DF5254" w:rsidP="00DF5254">
      <w:pPr>
        <w:tabs>
          <w:tab w:val="center" w:pos="4961"/>
        </w:tabs>
        <w:suppressAutoHyphens/>
        <w:autoSpaceDE w:val="0"/>
        <w:autoSpaceDN w:val="0"/>
        <w:spacing w:line="360" w:lineRule="auto"/>
        <w:jc w:val="center"/>
        <w:rPr>
          <w:rFonts w:ascii="Arial" w:hAnsi="Arial" w:cs="Arial"/>
          <w:b/>
          <w:lang w:eastAsia="ar-SA"/>
        </w:rPr>
      </w:pPr>
      <w:r w:rsidRPr="007A36CB">
        <w:rPr>
          <w:rFonts w:ascii="Arial" w:hAnsi="Arial" w:cs="Arial"/>
          <w:b/>
          <w:lang w:eastAsia="ar-SA"/>
        </w:rPr>
        <w:t xml:space="preserve">§ 12 </w:t>
      </w:r>
    </w:p>
    <w:p w:rsidR="00DF5254" w:rsidRPr="007A36CB" w:rsidRDefault="00DF5254" w:rsidP="00DF5254">
      <w:pPr>
        <w:tabs>
          <w:tab w:val="center" w:pos="4961"/>
        </w:tabs>
        <w:suppressAutoHyphens/>
        <w:autoSpaceDE w:val="0"/>
        <w:autoSpaceDN w:val="0"/>
        <w:spacing w:line="360" w:lineRule="auto"/>
        <w:jc w:val="center"/>
        <w:rPr>
          <w:rFonts w:ascii="Arial" w:hAnsi="Arial" w:cs="Arial"/>
          <w:b/>
          <w:lang w:eastAsia="ar-SA"/>
        </w:rPr>
      </w:pPr>
      <w:r w:rsidRPr="007A36CB">
        <w:rPr>
          <w:rFonts w:ascii="Arial" w:hAnsi="Arial" w:cs="Arial"/>
          <w:b/>
          <w:lang w:eastAsia="ar-SA"/>
        </w:rPr>
        <w:t>Termin płatności</w:t>
      </w:r>
    </w:p>
    <w:p w:rsidR="00DF5254" w:rsidRPr="007A36CB" w:rsidRDefault="00DF5254" w:rsidP="002371F0">
      <w:pPr>
        <w:numPr>
          <w:ilvl w:val="0"/>
          <w:numId w:val="26"/>
        </w:numPr>
        <w:tabs>
          <w:tab w:val="center" w:pos="709"/>
        </w:tabs>
        <w:suppressAutoHyphens/>
        <w:autoSpaceDE w:val="0"/>
        <w:autoSpaceDN w:val="0"/>
        <w:spacing w:line="360" w:lineRule="auto"/>
        <w:ind w:left="714" w:hanging="357"/>
        <w:jc w:val="both"/>
        <w:rPr>
          <w:rFonts w:ascii="Arial" w:hAnsi="Arial" w:cs="Arial"/>
          <w:b/>
          <w:lang w:eastAsia="ar-SA"/>
        </w:rPr>
      </w:pPr>
      <w:r w:rsidRPr="007A36CB">
        <w:rPr>
          <w:rFonts w:ascii="Arial" w:hAnsi="Arial" w:cs="Arial"/>
          <w:lang w:eastAsia="ar-SA"/>
        </w:rPr>
        <w:t xml:space="preserve">Fakturę VAT należy wystawić na Muzeum Górnictwa Węglowego w Zabrzu, ul. Jodłowa 59, 41-800 Zabrze, NIP: 648-276-81-67. </w:t>
      </w:r>
    </w:p>
    <w:p w:rsidR="00DF5254" w:rsidRPr="007A36CB" w:rsidRDefault="00DF5254" w:rsidP="002371F0">
      <w:pPr>
        <w:keepNext/>
        <w:numPr>
          <w:ilvl w:val="0"/>
          <w:numId w:val="26"/>
        </w:numPr>
        <w:suppressAutoHyphens/>
        <w:spacing w:line="360" w:lineRule="auto"/>
        <w:ind w:hanging="295"/>
        <w:jc w:val="both"/>
        <w:rPr>
          <w:rFonts w:ascii="Arial" w:hAnsi="Arial" w:cs="Arial"/>
          <w:lang w:eastAsia="ar-SA"/>
        </w:rPr>
      </w:pPr>
      <w:r w:rsidRPr="007A36CB">
        <w:rPr>
          <w:rFonts w:ascii="Arial" w:hAnsi="Arial" w:cs="Arial"/>
          <w:lang w:eastAsia="ar-SA"/>
        </w:rPr>
        <w:t xml:space="preserve">Faktury wystawione przez Wykonawcę płatne będą w formie przelewu bankowego w terminie do 30 dni od daty doręczenia Zamawiającemu prawidłowo wystawionej faktury wraz z protokołem wykonanych robót, a także oświadczeniami, o których mowa w § 11 ust. 6. </w:t>
      </w:r>
    </w:p>
    <w:p w:rsidR="00DF5254" w:rsidRPr="007A36CB" w:rsidRDefault="00DF5254" w:rsidP="00DF5254">
      <w:pPr>
        <w:keepNext/>
        <w:suppressAutoHyphens/>
        <w:autoSpaceDE w:val="0"/>
        <w:autoSpaceDN w:val="0"/>
        <w:spacing w:line="360" w:lineRule="auto"/>
        <w:ind w:left="284" w:hanging="284"/>
        <w:jc w:val="center"/>
        <w:rPr>
          <w:rFonts w:ascii="Arial" w:hAnsi="Arial" w:cs="Arial"/>
          <w:b/>
          <w:lang w:eastAsia="ar-SA"/>
        </w:rPr>
      </w:pPr>
    </w:p>
    <w:p w:rsidR="00DF5254" w:rsidRPr="007A36CB" w:rsidRDefault="00DF5254" w:rsidP="00DF5254">
      <w:pPr>
        <w:keepNext/>
        <w:suppressAutoHyphens/>
        <w:autoSpaceDE w:val="0"/>
        <w:autoSpaceDN w:val="0"/>
        <w:spacing w:line="360" w:lineRule="auto"/>
        <w:ind w:left="284" w:hanging="284"/>
        <w:jc w:val="center"/>
        <w:rPr>
          <w:rFonts w:ascii="Arial" w:hAnsi="Arial" w:cs="Arial"/>
          <w:b/>
          <w:lang w:eastAsia="ar-SA"/>
        </w:rPr>
      </w:pPr>
      <w:r w:rsidRPr="007A36CB">
        <w:rPr>
          <w:rFonts w:ascii="Arial" w:hAnsi="Arial" w:cs="Arial"/>
          <w:b/>
          <w:lang w:eastAsia="ar-SA"/>
        </w:rPr>
        <w:t xml:space="preserve">§ 13 </w:t>
      </w:r>
    </w:p>
    <w:p w:rsidR="00DF5254" w:rsidRPr="007A36CB" w:rsidRDefault="00DF5254" w:rsidP="00DF5254">
      <w:pPr>
        <w:keepNext/>
        <w:suppressAutoHyphens/>
        <w:autoSpaceDE w:val="0"/>
        <w:autoSpaceDN w:val="0"/>
        <w:spacing w:line="360" w:lineRule="auto"/>
        <w:ind w:left="284" w:hanging="284"/>
        <w:jc w:val="center"/>
        <w:rPr>
          <w:rFonts w:ascii="Arial" w:hAnsi="Arial" w:cs="Arial"/>
          <w:b/>
          <w:lang w:eastAsia="ar-SA"/>
        </w:rPr>
      </w:pPr>
      <w:r w:rsidRPr="007A36CB">
        <w:rPr>
          <w:rFonts w:ascii="Arial" w:hAnsi="Arial" w:cs="Arial"/>
          <w:b/>
          <w:lang w:eastAsia="ar-SA"/>
        </w:rPr>
        <w:t>Opóźnienie płatności</w:t>
      </w:r>
    </w:p>
    <w:p w:rsidR="00DF5254" w:rsidRPr="007A36CB" w:rsidRDefault="00DF5254" w:rsidP="00DF5254">
      <w:pPr>
        <w:keepNext/>
        <w:suppressAutoHyphens/>
        <w:spacing w:line="360" w:lineRule="auto"/>
        <w:ind w:left="425"/>
        <w:rPr>
          <w:rFonts w:ascii="Arial" w:hAnsi="Arial" w:cs="Arial"/>
          <w:b/>
          <w:lang w:eastAsia="ar-SA"/>
        </w:rPr>
      </w:pPr>
      <w:r w:rsidRPr="007A36CB">
        <w:rPr>
          <w:rFonts w:ascii="Arial" w:hAnsi="Arial" w:cs="Arial"/>
          <w:lang w:eastAsia="ar-SA"/>
        </w:rPr>
        <w:t xml:space="preserve">W przypadku opóźnienia w zapłacie faktur, Wykonawcy przysługują odsetki ustawowe. </w:t>
      </w:r>
    </w:p>
    <w:p w:rsidR="00DF5254" w:rsidRPr="007A36CB" w:rsidRDefault="00DF5254" w:rsidP="00DF5254">
      <w:pPr>
        <w:keepNext/>
        <w:suppressAutoHyphens/>
        <w:spacing w:line="360" w:lineRule="auto"/>
        <w:ind w:left="425"/>
        <w:jc w:val="center"/>
        <w:rPr>
          <w:rFonts w:ascii="Arial" w:hAnsi="Arial" w:cs="Arial"/>
          <w:b/>
          <w:lang w:eastAsia="ar-SA"/>
        </w:rPr>
      </w:pPr>
    </w:p>
    <w:p w:rsidR="00DF5254" w:rsidRPr="007A36CB" w:rsidRDefault="00DF5254" w:rsidP="00E57B6B">
      <w:pPr>
        <w:keepNext/>
        <w:suppressAutoHyphens/>
        <w:spacing w:line="360" w:lineRule="auto"/>
        <w:ind w:left="425"/>
        <w:jc w:val="center"/>
        <w:rPr>
          <w:rFonts w:ascii="Arial" w:hAnsi="Arial" w:cs="Arial"/>
          <w:lang w:eastAsia="ar-SA"/>
        </w:rPr>
      </w:pPr>
      <w:r w:rsidRPr="007A36CB">
        <w:rPr>
          <w:rFonts w:ascii="Arial" w:hAnsi="Arial" w:cs="Arial"/>
          <w:b/>
          <w:lang w:eastAsia="ar-SA"/>
        </w:rPr>
        <w:t>§ 14</w:t>
      </w:r>
    </w:p>
    <w:p w:rsidR="00DF5254" w:rsidRPr="007A36CB" w:rsidRDefault="00DF5254" w:rsidP="00DF5254">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284" w:hanging="284"/>
        <w:rPr>
          <w:rFonts w:ascii="Arial" w:hAnsi="Arial" w:cs="Arial"/>
          <w:b/>
          <w:lang w:eastAsia="ar-SA"/>
        </w:rPr>
      </w:pPr>
      <w:r w:rsidRPr="007A36CB">
        <w:rPr>
          <w:rFonts w:ascii="Arial" w:hAnsi="Arial" w:cs="Arial"/>
          <w:b/>
          <w:lang w:eastAsia="ar-SA"/>
        </w:rPr>
        <w:tab/>
      </w:r>
      <w:r w:rsidRPr="007A36CB">
        <w:rPr>
          <w:rFonts w:ascii="Arial" w:hAnsi="Arial" w:cs="Arial"/>
          <w:b/>
          <w:lang w:eastAsia="ar-SA"/>
        </w:rPr>
        <w:tab/>
      </w:r>
      <w:r w:rsidRPr="007A36CB">
        <w:rPr>
          <w:rFonts w:ascii="Arial" w:hAnsi="Arial" w:cs="Arial"/>
          <w:b/>
          <w:lang w:eastAsia="ar-SA"/>
        </w:rPr>
        <w:tab/>
      </w:r>
      <w:r w:rsidRPr="007A36CB">
        <w:rPr>
          <w:rFonts w:ascii="Arial" w:hAnsi="Arial" w:cs="Arial"/>
          <w:b/>
          <w:lang w:eastAsia="ar-SA"/>
        </w:rPr>
        <w:tab/>
      </w:r>
      <w:r w:rsidRPr="007A36CB">
        <w:rPr>
          <w:rFonts w:ascii="Arial" w:hAnsi="Arial" w:cs="Arial"/>
          <w:b/>
          <w:lang w:eastAsia="ar-SA"/>
        </w:rPr>
        <w:tab/>
      </w:r>
      <w:r w:rsidRPr="007A36CB">
        <w:rPr>
          <w:rFonts w:ascii="Arial" w:hAnsi="Arial" w:cs="Arial"/>
          <w:b/>
          <w:lang w:eastAsia="ar-SA"/>
        </w:rPr>
        <w:tab/>
      </w:r>
      <w:r w:rsidRPr="007A36CB">
        <w:rPr>
          <w:rFonts w:ascii="Arial" w:hAnsi="Arial" w:cs="Arial"/>
          <w:b/>
          <w:lang w:eastAsia="ar-SA"/>
        </w:rPr>
        <w:tab/>
        <w:t>Odbiór robót</w:t>
      </w:r>
    </w:p>
    <w:p w:rsidR="00DF5254" w:rsidRPr="007A36CB" w:rsidRDefault="00DF5254" w:rsidP="002371F0">
      <w:pPr>
        <w:numPr>
          <w:ilvl w:val="0"/>
          <w:numId w:val="48"/>
        </w:numPr>
        <w:tabs>
          <w:tab w:val="left" w:pos="284"/>
        </w:tabs>
        <w:suppressAutoHyphens/>
        <w:spacing w:line="360" w:lineRule="auto"/>
        <w:ind w:left="709" w:hanging="283"/>
        <w:rPr>
          <w:rFonts w:ascii="Arial" w:hAnsi="Arial" w:cs="Arial"/>
          <w:lang w:eastAsia="ar-SA"/>
        </w:rPr>
      </w:pPr>
      <w:r w:rsidRPr="007A36CB">
        <w:rPr>
          <w:rFonts w:ascii="Arial" w:hAnsi="Arial" w:cs="Arial"/>
          <w:lang w:eastAsia="ar-SA"/>
        </w:rPr>
        <w:t>Zamawiający ustala następujące rodzaje odbiorów:</w:t>
      </w:r>
    </w:p>
    <w:p w:rsidR="00DF5254" w:rsidRPr="007A36CB" w:rsidRDefault="00DF5254" w:rsidP="00DF5254">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284" w:hanging="284"/>
        <w:rPr>
          <w:rFonts w:ascii="Arial" w:hAnsi="Arial" w:cs="Arial"/>
          <w:lang w:eastAsia="ar-SA"/>
        </w:rPr>
      </w:pPr>
      <w:r w:rsidRPr="007A36CB">
        <w:rPr>
          <w:rFonts w:ascii="Arial" w:hAnsi="Arial" w:cs="Arial"/>
          <w:lang w:eastAsia="ar-SA"/>
        </w:rPr>
        <w:t xml:space="preserve">              - odbiór częściowy;</w:t>
      </w:r>
    </w:p>
    <w:p w:rsidR="00DF5254" w:rsidRPr="007A36CB" w:rsidRDefault="00DF5254" w:rsidP="00DF5254">
      <w:pPr>
        <w:tabs>
          <w:tab w:val="left" w:pos="709"/>
          <w:tab w:val="left" w:pos="1440"/>
          <w:tab w:val="left" w:pos="2160"/>
          <w:tab w:val="left" w:pos="2880"/>
          <w:tab w:val="left" w:pos="3600"/>
          <w:tab w:val="left" w:pos="4320"/>
          <w:tab w:val="center" w:pos="6333"/>
          <w:tab w:val="left" w:pos="7655"/>
          <w:tab w:val="left" w:pos="8640"/>
        </w:tabs>
        <w:suppressAutoHyphens/>
        <w:spacing w:line="360" w:lineRule="auto"/>
        <w:ind w:left="284" w:hanging="284"/>
        <w:rPr>
          <w:rFonts w:ascii="Arial" w:hAnsi="Arial" w:cs="Arial"/>
          <w:lang w:eastAsia="ar-SA"/>
        </w:rPr>
      </w:pPr>
      <w:r w:rsidRPr="007A36CB">
        <w:rPr>
          <w:rFonts w:ascii="Arial" w:hAnsi="Arial" w:cs="Arial"/>
          <w:lang w:eastAsia="ar-SA"/>
        </w:rPr>
        <w:t xml:space="preserve">              - odbiór końcowy.</w:t>
      </w:r>
    </w:p>
    <w:p w:rsidR="00DF5254" w:rsidRPr="007A36CB" w:rsidRDefault="00DF5254" w:rsidP="002371F0">
      <w:pPr>
        <w:numPr>
          <w:ilvl w:val="0"/>
          <w:numId w:val="48"/>
        </w:numPr>
        <w:tabs>
          <w:tab w:val="left" w:pos="709"/>
          <w:tab w:val="left" w:pos="2160"/>
          <w:tab w:val="left" w:pos="2880"/>
          <w:tab w:val="left" w:pos="3600"/>
          <w:tab w:val="left" w:pos="4320"/>
          <w:tab w:val="center" w:pos="6333"/>
          <w:tab w:val="left" w:pos="7655"/>
          <w:tab w:val="left" w:pos="8640"/>
        </w:tabs>
        <w:suppressAutoHyphens/>
        <w:spacing w:line="360" w:lineRule="auto"/>
        <w:ind w:left="709" w:hanging="283"/>
        <w:jc w:val="both"/>
        <w:rPr>
          <w:rFonts w:ascii="Arial" w:hAnsi="Arial" w:cs="Arial"/>
          <w:lang w:eastAsia="ar-SA"/>
        </w:rPr>
      </w:pPr>
      <w:r w:rsidRPr="007A36CB">
        <w:rPr>
          <w:rFonts w:ascii="Arial" w:hAnsi="Arial" w:cs="Arial"/>
          <w:lang w:eastAsia="ar-SA"/>
        </w:rPr>
        <w:t xml:space="preserve">Z każdego rodzaju odbioru zostanie spisany protokół zawierający wszelkie ustalenia, a także terminy wyznaczone na usunięcie stwierdzonych usterek i wad. </w:t>
      </w:r>
    </w:p>
    <w:p w:rsidR="00DF5254" w:rsidRPr="007A36CB" w:rsidRDefault="00DF5254" w:rsidP="002371F0">
      <w:pPr>
        <w:widowControl w:val="0"/>
        <w:numPr>
          <w:ilvl w:val="0"/>
          <w:numId w:val="48"/>
        </w:numPr>
        <w:tabs>
          <w:tab w:val="left" w:pos="0"/>
          <w:tab w:val="left" w:pos="709"/>
          <w:tab w:val="left" w:pos="890"/>
        </w:tabs>
        <w:suppressAutoHyphens/>
        <w:overflowPunct w:val="0"/>
        <w:adjustRightInd w:val="0"/>
        <w:spacing w:line="360" w:lineRule="auto"/>
        <w:ind w:left="709" w:hanging="283"/>
        <w:jc w:val="both"/>
        <w:rPr>
          <w:rFonts w:ascii="Arial" w:hAnsi="Arial" w:cs="Arial"/>
          <w:lang w:eastAsia="ar-SA"/>
        </w:rPr>
      </w:pPr>
      <w:r w:rsidRPr="007A36CB">
        <w:rPr>
          <w:rFonts w:ascii="Arial" w:hAnsi="Arial" w:cs="Arial"/>
          <w:lang w:eastAsia="ar-SA"/>
        </w:rPr>
        <w:t>Zamawiający przystąpi do czynności odbiorowych niezwłocznie po zgłoszeniu faktu gotowości do odbioru przez Wykonawcę. Zgłoszenie powinno nastąpić w formie pisemnej.</w:t>
      </w:r>
    </w:p>
    <w:p w:rsidR="00DF5254" w:rsidRPr="007A36CB" w:rsidRDefault="00DF5254" w:rsidP="002371F0">
      <w:pPr>
        <w:widowControl w:val="0"/>
        <w:numPr>
          <w:ilvl w:val="0"/>
          <w:numId w:val="48"/>
        </w:numPr>
        <w:tabs>
          <w:tab w:val="left" w:pos="0"/>
          <w:tab w:val="left" w:pos="709"/>
          <w:tab w:val="left" w:pos="890"/>
        </w:tabs>
        <w:suppressAutoHyphens/>
        <w:overflowPunct w:val="0"/>
        <w:adjustRightInd w:val="0"/>
        <w:spacing w:line="360" w:lineRule="auto"/>
        <w:ind w:left="709" w:hanging="283"/>
        <w:jc w:val="both"/>
        <w:rPr>
          <w:rFonts w:ascii="Arial" w:hAnsi="Arial" w:cs="Arial"/>
          <w:lang w:eastAsia="ar-SA"/>
        </w:rPr>
      </w:pPr>
      <w:r w:rsidRPr="007A36CB">
        <w:rPr>
          <w:rFonts w:ascii="Arial" w:hAnsi="Arial" w:cs="Arial"/>
          <w:lang w:eastAsia="ar-SA"/>
        </w:rPr>
        <w:t>Każdorazowo w terminie do 5 dni roboczych od zgłoszenia gotowości do odbioru, osoby wyznaczone przez Zamawiającego dokonają weryfikacji wykonanych robót i przedłożonej dokumentacji.</w:t>
      </w:r>
    </w:p>
    <w:p w:rsidR="00DF5254" w:rsidRPr="007A36CB" w:rsidRDefault="00DF5254" w:rsidP="002371F0">
      <w:pPr>
        <w:numPr>
          <w:ilvl w:val="0"/>
          <w:numId w:val="48"/>
        </w:numPr>
        <w:tabs>
          <w:tab w:val="left" w:pos="709"/>
          <w:tab w:val="left" w:pos="851"/>
        </w:tabs>
        <w:suppressAutoHyphens/>
        <w:autoSpaceDE w:val="0"/>
        <w:autoSpaceDN w:val="0"/>
        <w:adjustRightInd w:val="0"/>
        <w:spacing w:line="360" w:lineRule="auto"/>
        <w:ind w:left="709" w:hanging="283"/>
        <w:jc w:val="both"/>
        <w:rPr>
          <w:rFonts w:ascii="Arial" w:hAnsi="Arial" w:cs="Arial"/>
          <w:lang w:eastAsia="ar-SA"/>
        </w:rPr>
      </w:pPr>
      <w:r w:rsidRPr="007A36CB">
        <w:rPr>
          <w:rFonts w:ascii="Arial" w:hAnsi="Arial" w:cs="Arial"/>
          <w:lang w:eastAsia="ar-SA"/>
        </w:rPr>
        <w:t>Żadna część robót nie powinna być zakryta lub uczyniona niedostępną bez zatwierdzenia przez Zamawiającego. Wykonawca powinien powiadomić Zamawiającego, kiedy taka część robót jest gotowa do zbadania i Zamawiający powinien bez zbędnej zwłoki, nie później jednak niż w kolejnym dniu roboczym licząc od dnia powiadomienia, stawić się w celu dokonania badania robót.</w:t>
      </w:r>
    </w:p>
    <w:p w:rsidR="00DF5254" w:rsidRPr="007A36CB" w:rsidRDefault="00DF5254" w:rsidP="002371F0">
      <w:pPr>
        <w:numPr>
          <w:ilvl w:val="0"/>
          <w:numId w:val="48"/>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ind w:left="709" w:hanging="283"/>
        <w:jc w:val="both"/>
        <w:rPr>
          <w:rFonts w:ascii="Arial" w:hAnsi="Arial" w:cs="Arial"/>
          <w:lang w:eastAsia="ar-SA"/>
        </w:rPr>
      </w:pPr>
      <w:r w:rsidRPr="007A36CB">
        <w:rPr>
          <w:rFonts w:ascii="Arial" w:hAnsi="Arial" w:cs="Arial"/>
          <w:lang w:eastAsia="ar-SA"/>
        </w:rPr>
        <w:t>Przedmiotem odbiorów częściowych są części zakresu robot stanowiących przedmiot umowy zgodnie z harmonogramem rzeczowo-finansowym.</w:t>
      </w:r>
    </w:p>
    <w:p w:rsidR="00DF5254" w:rsidRPr="007A36CB" w:rsidRDefault="00DF5254" w:rsidP="002371F0">
      <w:pPr>
        <w:numPr>
          <w:ilvl w:val="0"/>
          <w:numId w:val="48"/>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ind w:left="709" w:hanging="283"/>
        <w:jc w:val="both"/>
        <w:rPr>
          <w:rFonts w:ascii="Arial" w:hAnsi="Arial" w:cs="Arial"/>
          <w:lang w:eastAsia="ar-SA"/>
        </w:rPr>
      </w:pPr>
      <w:r w:rsidRPr="007A36CB">
        <w:rPr>
          <w:rFonts w:ascii="Arial" w:hAnsi="Arial" w:cs="Arial"/>
          <w:lang w:eastAsia="ar-SA"/>
        </w:rPr>
        <w:t xml:space="preserve">Przedmiotem odbioru końcowego jest pełny zakres robót przewidzianych umową. </w:t>
      </w:r>
    </w:p>
    <w:p w:rsidR="00DF5254" w:rsidRPr="007A36CB" w:rsidRDefault="00DF5254" w:rsidP="002371F0">
      <w:pPr>
        <w:widowControl w:val="0"/>
        <w:numPr>
          <w:ilvl w:val="0"/>
          <w:numId w:val="48"/>
        </w:numPr>
        <w:tabs>
          <w:tab w:val="left" w:pos="0"/>
          <w:tab w:val="left" w:pos="720"/>
          <w:tab w:val="left" w:pos="890"/>
        </w:tabs>
        <w:suppressAutoHyphens/>
        <w:overflowPunct w:val="0"/>
        <w:adjustRightInd w:val="0"/>
        <w:spacing w:line="360" w:lineRule="auto"/>
        <w:ind w:left="709" w:hanging="283"/>
        <w:jc w:val="both"/>
        <w:rPr>
          <w:rFonts w:ascii="Arial" w:hAnsi="Arial" w:cs="Arial"/>
          <w:lang w:eastAsia="ar-SA"/>
        </w:rPr>
      </w:pPr>
      <w:r w:rsidRPr="007A36CB">
        <w:rPr>
          <w:rFonts w:ascii="Arial" w:hAnsi="Arial" w:cs="Arial"/>
          <w:lang w:eastAsia="ar-SA"/>
        </w:rPr>
        <w:t>Wraz ze zgłoszeniem gotowości do odbioru przedmiotu umowy Wykonawca przekaże Zamawiającemu:</w:t>
      </w:r>
    </w:p>
    <w:p w:rsidR="00DF5254" w:rsidRPr="007A36CB" w:rsidRDefault="00DF5254" w:rsidP="00DF5254">
      <w:pPr>
        <w:widowControl w:val="0"/>
        <w:tabs>
          <w:tab w:val="left" w:pos="0"/>
          <w:tab w:val="left" w:pos="720"/>
          <w:tab w:val="left" w:pos="890"/>
        </w:tabs>
        <w:suppressAutoHyphens/>
        <w:overflowPunct w:val="0"/>
        <w:adjustRightInd w:val="0"/>
        <w:spacing w:line="360" w:lineRule="auto"/>
        <w:ind w:left="709"/>
        <w:jc w:val="both"/>
        <w:rPr>
          <w:rFonts w:ascii="Arial" w:hAnsi="Arial" w:cs="Arial"/>
          <w:lang w:eastAsia="ar-SA"/>
        </w:rPr>
      </w:pPr>
      <w:r w:rsidRPr="007A36CB">
        <w:rPr>
          <w:rFonts w:ascii="Arial" w:hAnsi="Arial" w:cs="Arial"/>
          <w:lang w:eastAsia="ar-SA"/>
        </w:rPr>
        <w:t>8.1. w przypadku odbiorów częściowych:</w:t>
      </w:r>
    </w:p>
    <w:p w:rsidR="00DF5254" w:rsidRPr="007A36CB" w:rsidRDefault="00DF5254" w:rsidP="002371F0">
      <w:pPr>
        <w:widowControl w:val="0"/>
        <w:numPr>
          <w:ilvl w:val="0"/>
          <w:numId w:val="46"/>
        </w:numPr>
        <w:tabs>
          <w:tab w:val="left" w:pos="0"/>
          <w:tab w:val="left" w:pos="720"/>
          <w:tab w:val="left" w:pos="890"/>
        </w:tabs>
        <w:suppressAutoHyphens/>
        <w:overflowPunct w:val="0"/>
        <w:adjustRightInd w:val="0"/>
        <w:spacing w:line="360" w:lineRule="auto"/>
        <w:jc w:val="both"/>
        <w:rPr>
          <w:rFonts w:ascii="Arial" w:hAnsi="Arial" w:cs="Arial"/>
          <w:lang w:eastAsia="ar-SA"/>
        </w:rPr>
      </w:pPr>
      <w:r w:rsidRPr="007A36CB">
        <w:rPr>
          <w:rFonts w:ascii="Arial" w:hAnsi="Arial" w:cs="Arial"/>
          <w:lang w:eastAsia="ar-SA"/>
        </w:rPr>
        <w:lastRenderedPageBreak/>
        <w:t xml:space="preserve">przygotowany protokół odbioru częściowego; </w:t>
      </w:r>
    </w:p>
    <w:p w:rsidR="00DF5254" w:rsidRPr="007A36CB" w:rsidRDefault="00DF5254" w:rsidP="002371F0">
      <w:pPr>
        <w:widowControl w:val="0"/>
        <w:numPr>
          <w:ilvl w:val="0"/>
          <w:numId w:val="46"/>
        </w:numPr>
        <w:tabs>
          <w:tab w:val="left" w:pos="0"/>
          <w:tab w:val="left" w:pos="720"/>
          <w:tab w:val="left" w:pos="890"/>
        </w:tabs>
        <w:suppressAutoHyphens/>
        <w:overflowPunct w:val="0"/>
        <w:adjustRightInd w:val="0"/>
        <w:spacing w:line="360" w:lineRule="auto"/>
        <w:jc w:val="both"/>
        <w:rPr>
          <w:rFonts w:ascii="Arial" w:hAnsi="Arial" w:cs="Arial"/>
          <w:lang w:eastAsia="ar-SA"/>
        </w:rPr>
      </w:pPr>
      <w:r w:rsidRPr="007A36CB">
        <w:rPr>
          <w:rFonts w:ascii="Arial" w:hAnsi="Arial" w:cs="Arial"/>
          <w:lang w:eastAsia="ar-SA"/>
        </w:rPr>
        <w:t>kopię książki raportowej za dany okres polegający rozliczeniu, potwierdzonej za zgodność z oryginałem przez uprawnionego przedstawiciela Wykonawcy, wraz z uzupełnionym dziennikiem remontów, potwierdzającym stan realizacji prac w danym okresie rozliczeniowym</w:t>
      </w:r>
    </w:p>
    <w:p w:rsidR="00DF5254" w:rsidRPr="007A36CB" w:rsidRDefault="00DF5254" w:rsidP="00DF5254">
      <w:pPr>
        <w:widowControl w:val="0"/>
        <w:tabs>
          <w:tab w:val="left" w:pos="0"/>
          <w:tab w:val="left" w:pos="720"/>
          <w:tab w:val="left" w:pos="890"/>
        </w:tabs>
        <w:suppressAutoHyphens/>
        <w:overflowPunct w:val="0"/>
        <w:adjustRightInd w:val="0"/>
        <w:spacing w:line="360" w:lineRule="auto"/>
        <w:ind w:firstLine="709"/>
        <w:jc w:val="both"/>
        <w:rPr>
          <w:rFonts w:ascii="Arial" w:hAnsi="Arial" w:cs="Arial"/>
          <w:lang w:eastAsia="ar-SA"/>
        </w:rPr>
      </w:pPr>
      <w:r w:rsidRPr="007A36CB">
        <w:rPr>
          <w:rFonts w:ascii="Arial" w:hAnsi="Arial" w:cs="Arial"/>
          <w:lang w:eastAsia="ar-SA"/>
        </w:rPr>
        <w:t>8.2. w przypadku odbioru końcowego:</w:t>
      </w:r>
    </w:p>
    <w:p w:rsidR="00DF5254" w:rsidRPr="007A36CB" w:rsidRDefault="00DF5254" w:rsidP="002371F0">
      <w:pPr>
        <w:widowControl w:val="0"/>
        <w:numPr>
          <w:ilvl w:val="0"/>
          <w:numId w:val="49"/>
        </w:numPr>
        <w:tabs>
          <w:tab w:val="left" w:pos="0"/>
          <w:tab w:val="left" w:pos="720"/>
          <w:tab w:val="left" w:pos="890"/>
        </w:tabs>
        <w:suppressAutoHyphens/>
        <w:overflowPunct w:val="0"/>
        <w:adjustRightInd w:val="0"/>
        <w:spacing w:line="360" w:lineRule="auto"/>
        <w:jc w:val="both"/>
        <w:rPr>
          <w:rFonts w:ascii="Arial" w:hAnsi="Arial" w:cs="Arial"/>
          <w:lang w:eastAsia="ar-SA"/>
        </w:rPr>
      </w:pPr>
      <w:r w:rsidRPr="007A36CB">
        <w:rPr>
          <w:rFonts w:ascii="Arial" w:hAnsi="Arial" w:cs="Arial"/>
          <w:lang w:eastAsia="ar-SA"/>
        </w:rPr>
        <w:t>komplet niezbędnych dokumentacji techniczno-ruchowych, kart katalogowych, deklaracji zgodności, protokołów badań i prób fabrycznych, atestów i certyfikatów;</w:t>
      </w:r>
    </w:p>
    <w:p w:rsidR="00DF5254" w:rsidRPr="007A36CB" w:rsidRDefault="00DF5254" w:rsidP="002371F0">
      <w:pPr>
        <w:widowControl w:val="0"/>
        <w:numPr>
          <w:ilvl w:val="0"/>
          <w:numId w:val="49"/>
        </w:numPr>
        <w:tabs>
          <w:tab w:val="left" w:pos="0"/>
          <w:tab w:val="left" w:pos="720"/>
          <w:tab w:val="left" w:pos="890"/>
        </w:tabs>
        <w:suppressAutoHyphens/>
        <w:overflowPunct w:val="0"/>
        <w:adjustRightInd w:val="0"/>
        <w:spacing w:line="360" w:lineRule="auto"/>
        <w:jc w:val="both"/>
        <w:rPr>
          <w:rFonts w:ascii="Arial" w:hAnsi="Arial" w:cs="Arial"/>
          <w:lang w:eastAsia="ar-SA"/>
        </w:rPr>
      </w:pPr>
      <w:r w:rsidRPr="007A36CB">
        <w:rPr>
          <w:rFonts w:ascii="Arial" w:hAnsi="Arial" w:cs="Arial"/>
          <w:lang w:eastAsia="ar-SA"/>
        </w:rPr>
        <w:t xml:space="preserve">komplet dokumentacji powykonawczej ze wszystkimi zmianami dokonanymi w toku budowy uzgodnionymi z Zamawiającym oraz w przypadkach koniecznych z właściwym urzędem górniczym; </w:t>
      </w:r>
    </w:p>
    <w:p w:rsidR="00DF5254" w:rsidRPr="007A36CB" w:rsidRDefault="00DF5254" w:rsidP="002371F0">
      <w:pPr>
        <w:widowControl w:val="0"/>
        <w:numPr>
          <w:ilvl w:val="0"/>
          <w:numId w:val="49"/>
        </w:numPr>
        <w:tabs>
          <w:tab w:val="left" w:pos="0"/>
          <w:tab w:val="left" w:pos="720"/>
          <w:tab w:val="left" w:pos="890"/>
        </w:tabs>
        <w:suppressAutoHyphens/>
        <w:overflowPunct w:val="0"/>
        <w:adjustRightInd w:val="0"/>
        <w:spacing w:line="360" w:lineRule="auto"/>
        <w:jc w:val="both"/>
        <w:rPr>
          <w:rFonts w:ascii="Arial" w:hAnsi="Arial" w:cs="Arial"/>
          <w:color w:val="000000"/>
          <w:lang w:eastAsia="ar-SA"/>
        </w:rPr>
      </w:pPr>
      <w:r w:rsidRPr="007A36CB">
        <w:rPr>
          <w:rFonts w:ascii="Arial" w:hAnsi="Arial" w:cs="Arial"/>
          <w:color w:val="000000"/>
          <w:lang w:eastAsia="ar-SA"/>
        </w:rPr>
        <w:t xml:space="preserve">kopię potwierdzonej za zgodność z oryginałem przez uprawnionego przedstawiciela Wykonawcy książki raportowej z prowadzonych prac. </w:t>
      </w:r>
    </w:p>
    <w:p w:rsidR="00DF5254" w:rsidRPr="007A36CB" w:rsidRDefault="00DF5254" w:rsidP="002371F0">
      <w:pPr>
        <w:widowControl w:val="0"/>
        <w:numPr>
          <w:ilvl w:val="0"/>
          <w:numId w:val="48"/>
        </w:numPr>
        <w:tabs>
          <w:tab w:val="left" w:pos="0"/>
          <w:tab w:val="left" w:pos="709"/>
          <w:tab w:val="left" w:pos="890"/>
        </w:tabs>
        <w:suppressAutoHyphens/>
        <w:overflowPunct w:val="0"/>
        <w:adjustRightInd w:val="0"/>
        <w:spacing w:line="360" w:lineRule="auto"/>
        <w:ind w:left="709" w:hanging="283"/>
        <w:jc w:val="both"/>
        <w:rPr>
          <w:rFonts w:ascii="Arial" w:hAnsi="Arial" w:cs="Arial"/>
          <w:lang w:eastAsia="ar-SA"/>
        </w:rPr>
      </w:pPr>
      <w:r w:rsidRPr="007A36CB">
        <w:rPr>
          <w:rFonts w:ascii="Arial" w:hAnsi="Arial" w:cs="Arial"/>
          <w:lang w:eastAsia="ar-SA"/>
        </w:rPr>
        <w:t>Ewentualne wady przedmiotu umowy wykryte w toku realizacji przedmiotu umowy usuwane będą niezwłocznie, a najpóźniej w ciągu 5 dni roboczych od daty poinformowania Wykonawcy o ich wykryciu.</w:t>
      </w:r>
    </w:p>
    <w:p w:rsidR="00DF5254" w:rsidRPr="007A36CB" w:rsidRDefault="00DF5254" w:rsidP="002371F0">
      <w:pPr>
        <w:widowControl w:val="0"/>
        <w:numPr>
          <w:ilvl w:val="0"/>
          <w:numId w:val="48"/>
        </w:numPr>
        <w:tabs>
          <w:tab w:val="left" w:pos="0"/>
          <w:tab w:val="left" w:pos="709"/>
          <w:tab w:val="left" w:pos="890"/>
        </w:tabs>
        <w:suppressAutoHyphens/>
        <w:overflowPunct w:val="0"/>
        <w:adjustRightInd w:val="0"/>
        <w:spacing w:line="360" w:lineRule="auto"/>
        <w:ind w:left="709" w:hanging="283"/>
        <w:jc w:val="both"/>
        <w:rPr>
          <w:rFonts w:ascii="Arial" w:hAnsi="Arial" w:cs="Arial"/>
          <w:lang w:eastAsia="ar-SA"/>
        </w:rPr>
      </w:pPr>
      <w:r w:rsidRPr="007A36CB">
        <w:rPr>
          <w:rFonts w:ascii="Arial" w:hAnsi="Arial" w:cs="Arial"/>
          <w:lang w:eastAsia="ar-SA"/>
        </w:rPr>
        <w:t>W razie stwierdzenia przy odbiorze wad Zamawiający uprawniony będzie do:</w:t>
      </w:r>
    </w:p>
    <w:p w:rsidR="00DF5254" w:rsidRPr="007A36CB" w:rsidRDefault="00DF5254" w:rsidP="00DF5254">
      <w:pPr>
        <w:widowControl w:val="0"/>
        <w:tabs>
          <w:tab w:val="left" w:pos="0"/>
          <w:tab w:val="left" w:pos="709"/>
          <w:tab w:val="left" w:pos="890"/>
        </w:tabs>
        <w:suppressAutoHyphens/>
        <w:overflowPunct w:val="0"/>
        <w:adjustRightInd w:val="0"/>
        <w:spacing w:line="360" w:lineRule="auto"/>
        <w:ind w:left="709" w:hanging="283"/>
        <w:jc w:val="both"/>
        <w:rPr>
          <w:rFonts w:ascii="Arial" w:hAnsi="Arial" w:cs="Arial"/>
          <w:lang w:eastAsia="ar-SA"/>
        </w:rPr>
      </w:pPr>
      <w:r w:rsidRPr="007A36CB">
        <w:rPr>
          <w:rFonts w:ascii="Arial" w:hAnsi="Arial" w:cs="Arial"/>
          <w:lang w:eastAsia="ar-SA"/>
        </w:rPr>
        <w:tab/>
        <w:t>-</w:t>
      </w:r>
      <w:r w:rsidRPr="007A36CB">
        <w:rPr>
          <w:rFonts w:ascii="Arial" w:hAnsi="Arial" w:cs="Arial"/>
          <w:lang w:eastAsia="ar-SA"/>
        </w:rPr>
        <w:tab/>
        <w:t>odmowy odbioru do czasu usunięcia wad, jeśli te wady nadają się do usunięcia; wady zostaną usunięte w terminie wyznaczonym przez Zamawiającego – powyższe nie narusza uprawnienia Zamawiającego do naliczania kar umownych w przypadkach przewidzianych w umowie;</w:t>
      </w:r>
    </w:p>
    <w:p w:rsidR="00DF5254" w:rsidRPr="007A36CB" w:rsidRDefault="00DF5254" w:rsidP="00DF5254">
      <w:pPr>
        <w:widowControl w:val="0"/>
        <w:tabs>
          <w:tab w:val="left" w:pos="0"/>
          <w:tab w:val="left" w:pos="709"/>
          <w:tab w:val="left" w:pos="890"/>
        </w:tabs>
        <w:suppressAutoHyphens/>
        <w:overflowPunct w:val="0"/>
        <w:adjustRightInd w:val="0"/>
        <w:spacing w:line="360" w:lineRule="auto"/>
        <w:ind w:left="709" w:hanging="283"/>
        <w:jc w:val="both"/>
        <w:rPr>
          <w:rFonts w:ascii="Arial" w:hAnsi="Arial" w:cs="Arial"/>
          <w:lang w:eastAsia="ar-SA"/>
        </w:rPr>
      </w:pPr>
      <w:r w:rsidRPr="007A36CB">
        <w:rPr>
          <w:rFonts w:ascii="Arial" w:hAnsi="Arial" w:cs="Arial"/>
          <w:lang w:eastAsia="ar-SA"/>
        </w:rPr>
        <w:tab/>
        <w:t>-</w:t>
      </w:r>
      <w:r w:rsidRPr="007A36CB">
        <w:rPr>
          <w:rFonts w:ascii="Arial" w:hAnsi="Arial" w:cs="Arial"/>
          <w:lang w:eastAsia="ar-SA"/>
        </w:rPr>
        <w:tab/>
        <w:t xml:space="preserve">odstąpienia od umowy z przyczyn, za które odpowiedzialność ponosi Wykonawca - jeśli wady te nie nadają się do usunięcia  </w:t>
      </w:r>
    </w:p>
    <w:p w:rsidR="00DF5254" w:rsidRPr="00E57B6B" w:rsidRDefault="00DF5254" w:rsidP="002371F0">
      <w:pPr>
        <w:widowControl w:val="0"/>
        <w:numPr>
          <w:ilvl w:val="0"/>
          <w:numId w:val="48"/>
        </w:numPr>
        <w:tabs>
          <w:tab w:val="left" w:pos="0"/>
          <w:tab w:val="left" w:pos="709"/>
        </w:tabs>
        <w:suppressAutoHyphens/>
        <w:overflowPunct w:val="0"/>
        <w:adjustRightInd w:val="0"/>
        <w:spacing w:line="360" w:lineRule="auto"/>
        <w:ind w:left="709" w:hanging="284"/>
        <w:jc w:val="both"/>
        <w:rPr>
          <w:rFonts w:ascii="Arial" w:hAnsi="Arial" w:cs="Arial"/>
          <w:lang w:eastAsia="ar-SA"/>
        </w:rPr>
      </w:pPr>
      <w:r w:rsidRPr="007A36CB">
        <w:rPr>
          <w:rFonts w:ascii="Arial" w:hAnsi="Arial" w:cs="Arial"/>
          <w:lang w:eastAsia="ar-SA"/>
        </w:rPr>
        <w:t xml:space="preserve">W razie nie usunięcia przez Wykonawcę wad ujawnionych przy odbiorze w wyznaczonym przez Zamawiającego terminie, Zamawiający może zlecić ich usunięcie innemu podmiotowi na koszt i ryzyko Wykonawcy. </w:t>
      </w:r>
    </w:p>
    <w:p w:rsidR="00DF5254" w:rsidRPr="007A36CB" w:rsidRDefault="00DF5254" w:rsidP="00DF5254">
      <w:pPr>
        <w:suppressAutoHyphens/>
        <w:autoSpaceDE w:val="0"/>
        <w:autoSpaceDN w:val="0"/>
        <w:spacing w:line="360" w:lineRule="auto"/>
        <w:ind w:left="284" w:hanging="284"/>
        <w:jc w:val="center"/>
        <w:rPr>
          <w:rFonts w:ascii="Arial" w:hAnsi="Arial" w:cs="Arial"/>
          <w:b/>
          <w:lang w:eastAsia="ar-SA"/>
        </w:rPr>
      </w:pPr>
      <w:r w:rsidRPr="007A36CB">
        <w:rPr>
          <w:rFonts w:ascii="Arial" w:hAnsi="Arial" w:cs="Arial"/>
          <w:b/>
          <w:lang w:eastAsia="ar-SA"/>
        </w:rPr>
        <w:t>§ 15</w:t>
      </w:r>
    </w:p>
    <w:p w:rsidR="00DF5254" w:rsidRPr="007A36CB" w:rsidRDefault="00DF5254" w:rsidP="00DF5254">
      <w:pPr>
        <w:suppressAutoHyphens/>
        <w:autoSpaceDE w:val="0"/>
        <w:autoSpaceDN w:val="0"/>
        <w:spacing w:line="360" w:lineRule="auto"/>
        <w:ind w:left="284" w:hanging="284"/>
        <w:jc w:val="center"/>
        <w:rPr>
          <w:rFonts w:ascii="Arial" w:hAnsi="Arial" w:cs="Arial"/>
          <w:b/>
          <w:lang w:eastAsia="ar-SA"/>
        </w:rPr>
      </w:pPr>
      <w:r w:rsidRPr="007A36CB">
        <w:rPr>
          <w:rFonts w:ascii="Arial" w:hAnsi="Arial" w:cs="Arial"/>
          <w:b/>
          <w:lang w:eastAsia="ar-SA"/>
        </w:rPr>
        <w:t>Kary umowne</w:t>
      </w:r>
    </w:p>
    <w:p w:rsidR="00DF5254" w:rsidRPr="007A36CB" w:rsidRDefault="00DF5254" w:rsidP="002371F0">
      <w:pPr>
        <w:numPr>
          <w:ilvl w:val="0"/>
          <w:numId w:val="29"/>
        </w:numPr>
        <w:suppressAutoHyphens/>
        <w:spacing w:line="360" w:lineRule="auto"/>
        <w:ind w:right="23" w:hanging="294"/>
        <w:jc w:val="both"/>
        <w:rPr>
          <w:rFonts w:ascii="Arial" w:hAnsi="Arial" w:cs="Arial"/>
          <w:lang w:eastAsia="ar-SA"/>
        </w:rPr>
      </w:pPr>
      <w:r w:rsidRPr="007A36CB">
        <w:rPr>
          <w:rFonts w:ascii="Arial" w:hAnsi="Arial" w:cs="Arial"/>
          <w:lang w:eastAsia="ar-SA"/>
        </w:rPr>
        <w:t>Strony ustalają odpowiedzialność za niewykonanie lub nienależyte wykonanie przedmiotu umowy  w formie kar umownych.</w:t>
      </w:r>
    </w:p>
    <w:p w:rsidR="00DF5254" w:rsidRPr="007A36CB" w:rsidRDefault="00DF5254" w:rsidP="002371F0">
      <w:pPr>
        <w:numPr>
          <w:ilvl w:val="0"/>
          <w:numId w:val="29"/>
        </w:numPr>
        <w:suppressAutoHyphens/>
        <w:spacing w:line="360" w:lineRule="auto"/>
        <w:ind w:right="22" w:hanging="294"/>
        <w:jc w:val="both"/>
        <w:rPr>
          <w:rFonts w:ascii="Arial" w:hAnsi="Arial" w:cs="Arial"/>
          <w:lang w:eastAsia="ar-SA"/>
        </w:rPr>
      </w:pPr>
      <w:r w:rsidRPr="007A36CB">
        <w:rPr>
          <w:rFonts w:ascii="Arial" w:hAnsi="Arial" w:cs="Arial"/>
          <w:lang w:eastAsia="ar-SA"/>
        </w:rPr>
        <w:t>Wykonawca zapłaci karę Zamawiającemu:</w:t>
      </w:r>
    </w:p>
    <w:p w:rsidR="00DF5254" w:rsidRPr="007A36CB" w:rsidRDefault="00DF5254" w:rsidP="002371F0">
      <w:pPr>
        <w:numPr>
          <w:ilvl w:val="1"/>
          <w:numId w:val="41"/>
        </w:numPr>
        <w:tabs>
          <w:tab w:val="num" w:pos="993"/>
        </w:tabs>
        <w:suppressAutoHyphens/>
        <w:spacing w:line="360" w:lineRule="auto"/>
        <w:ind w:left="993" w:right="22" w:hanging="284"/>
        <w:jc w:val="both"/>
        <w:rPr>
          <w:rFonts w:ascii="Arial" w:hAnsi="Arial" w:cs="Arial"/>
          <w:lang w:eastAsia="ar-SA"/>
        </w:rPr>
      </w:pPr>
      <w:r w:rsidRPr="007A36CB">
        <w:rPr>
          <w:rFonts w:ascii="Arial" w:hAnsi="Arial" w:cs="Arial"/>
          <w:lang w:eastAsia="ar-SA"/>
        </w:rPr>
        <w:t>w wysokości 20 % wartości przedmiotu umowy, w przypadku odstąpienia lub rozwiązania umowy przez Zamawiającego z przyczyn, za które odpowiedzialność ponosi Wykonawca;</w:t>
      </w:r>
    </w:p>
    <w:p w:rsidR="00DF5254" w:rsidRPr="007A36CB" w:rsidRDefault="00DF5254" w:rsidP="002371F0">
      <w:pPr>
        <w:numPr>
          <w:ilvl w:val="1"/>
          <w:numId w:val="41"/>
        </w:numPr>
        <w:tabs>
          <w:tab w:val="num" w:pos="993"/>
        </w:tabs>
        <w:suppressAutoHyphens/>
        <w:spacing w:line="360" w:lineRule="auto"/>
        <w:ind w:left="993" w:right="22" w:hanging="284"/>
        <w:jc w:val="both"/>
        <w:rPr>
          <w:rFonts w:ascii="Arial" w:hAnsi="Arial" w:cs="Arial"/>
          <w:lang w:eastAsia="ar-SA"/>
        </w:rPr>
      </w:pPr>
      <w:r w:rsidRPr="007A36CB">
        <w:rPr>
          <w:rFonts w:ascii="Arial" w:hAnsi="Arial" w:cs="Arial"/>
          <w:lang w:eastAsia="ar-SA"/>
        </w:rPr>
        <w:t xml:space="preserve">w wysokości 0,1 % wartości przedmiotu umowy za niedotrzymanie terminu określonego </w:t>
      </w:r>
      <w:r w:rsidRPr="007A36CB">
        <w:rPr>
          <w:rFonts w:ascii="Arial" w:hAnsi="Arial" w:cs="Arial"/>
          <w:lang w:eastAsia="ar-SA"/>
        </w:rPr>
        <w:br/>
        <w:t>w § 9 ust. 1, za każdy dzień opóźnienia;</w:t>
      </w:r>
    </w:p>
    <w:p w:rsidR="00DF5254" w:rsidRPr="007A36CB" w:rsidRDefault="00DF5254" w:rsidP="002371F0">
      <w:pPr>
        <w:numPr>
          <w:ilvl w:val="1"/>
          <w:numId w:val="41"/>
        </w:numPr>
        <w:tabs>
          <w:tab w:val="clear" w:pos="1440"/>
          <w:tab w:val="num" w:pos="993"/>
        </w:tabs>
        <w:suppressAutoHyphens/>
        <w:spacing w:line="360" w:lineRule="auto"/>
        <w:ind w:left="993" w:right="22" w:hanging="284"/>
        <w:jc w:val="both"/>
        <w:rPr>
          <w:rFonts w:ascii="Arial" w:hAnsi="Arial" w:cs="Arial"/>
          <w:lang w:eastAsia="ar-SA"/>
        </w:rPr>
      </w:pPr>
      <w:r w:rsidRPr="007A36CB">
        <w:rPr>
          <w:rFonts w:ascii="Arial" w:hAnsi="Arial" w:cs="Arial"/>
          <w:lang w:eastAsia="ar-SA"/>
        </w:rPr>
        <w:t>w wysokości 0,2 % wartości przedmiotu umowy za opóźnienie w usunięciu wad stwierdzonych przy odbiorze albo w okresie gwarancji lub rękojmi, za każdy dzień opóźnienia liczony od dnia wyznaczonego na usunięcie wad;</w:t>
      </w:r>
    </w:p>
    <w:p w:rsidR="00DF5254" w:rsidRPr="007A36CB" w:rsidRDefault="00DF5254" w:rsidP="002371F0">
      <w:pPr>
        <w:numPr>
          <w:ilvl w:val="1"/>
          <w:numId w:val="41"/>
        </w:numPr>
        <w:tabs>
          <w:tab w:val="clear" w:pos="1440"/>
          <w:tab w:val="num" w:pos="993"/>
        </w:tabs>
        <w:suppressAutoHyphens/>
        <w:spacing w:line="360" w:lineRule="auto"/>
        <w:ind w:left="993" w:right="23" w:hanging="284"/>
        <w:jc w:val="both"/>
        <w:rPr>
          <w:rFonts w:ascii="Arial" w:hAnsi="Arial" w:cs="Arial"/>
          <w:lang w:eastAsia="ar-SA"/>
        </w:rPr>
      </w:pPr>
      <w:r w:rsidRPr="007A36CB">
        <w:rPr>
          <w:rFonts w:ascii="Arial" w:hAnsi="Arial" w:cs="Arial"/>
          <w:lang w:eastAsia="ar-SA"/>
        </w:rPr>
        <w:t>za opóźnienie w dostarczeniu dokumentacji powykonawczej w wysokości 5.000,00 zł za każdy dzień opóźnienia licząc od ostatniego dnia trwania umowy;</w:t>
      </w:r>
    </w:p>
    <w:p w:rsidR="00DF5254" w:rsidRPr="007A36CB" w:rsidRDefault="00DF5254" w:rsidP="002371F0">
      <w:pPr>
        <w:pStyle w:val="Tekstpodstawowywcity"/>
        <w:numPr>
          <w:ilvl w:val="1"/>
          <w:numId w:val="63"/>
        </w:numPr>
        <w:tabs>
          <w:tab w:val="clear" w:pos="1440"/>
        </w:tabs>
        <w:spacing w:line="360" w:lineRule="auto"/>
        <w:ind w:left="993" w:right="23" w:hanging="284"/>
        <w:jc w:val="both"/>
        <w:rPr>
          <w:rFonts w:ascii="Arial" w:hAnsi="Arial" w:cs="Arial"/>
          <w:sz w:val="20"/>
          <w:szCs w:val="20"/>
        </w:rPr>
      </w:pPr>
      <w:r w:rsidRPr="007A36CB">
        <w:rPr>
          <w:rFonts w:ascii="Arial" w:hAnsi="Arial" w:cs="Arial"/>
          <w:sz w:val="20"/>
          <w:szCs w:val="20"/>
        </w:rPr>
        <w:lastRenderedPageBreak/>
        <w:t>w wysokości 10 000,00 w razie nieuregulowania w terminie wynagrodzenia należnego podwykonawcy,</w:t>
      </w:r>
    </w:p>
    <w:p w:rsidR="00DF5254" w:rsidRPr="007A36CB" w:rsidRDefault="00DF5254" w:rsidP="002371F0">
      <w:pPr>
        <w:pStyle w:val="Tekstpodstawowywcity"/>
        <w:numPr>
          <w:ilvl w:val="1"/>
          <w:numId w:val="63"/>
        </w:numPr>
        <w:tabs>
          <w:tab w:val="clear" w:pos="1440"/>
        </w:tabs>
        <w:spacing w:line="360" w:lineRule="auto"/>
        <w:ind w:left="993" w:right="23" w:hanging="284"/>
        <w:jc w:val="both"/>
        <w:rPr>
          <w:rFonts w:ascii="Arial" w:hAnsi="Arial" w:cs="Arial"/>
          <w:sz w:val="20"/>
          <w:szCs w:val="20"/>
        </w:rPr>
      </w:pPr>
      <w:r w:rsidRPr="007A36CB">
        <w:rPr>
          <w:rFonts w:ascii="Arial" w:hAnsi="Arial" w:cs="Arial"/>
          <w:sz w:val="20"/>
          <w:szCs w:val="20"/>
        </w:rPr>
        <w:t>w wysokości 5 000,00 zł w razie nieprzedłożenia do akceptacji projektu umowy o podwykonawstwo lub projektu jej zmiany albo nie przedłożenia poświadczonej za zgodność z oryginałem kopii umowy z podwykonawcą lub jej zmiany;</w:t>
      </w:r>
    </w:p>
    <w:p w:rsidR="00DF5254" w:rsidRPr="007A36CB" w:rsidRDefault="00DF5254" w:rsidP="002371F0">
      <w:pPr>
        <w:numPr>
          <w:ilvl w:val="1"/>
          <w:numId w:val="41"/>
        </w:numPr>
        <w:tabs>
          <w:tab w:val="clear" w:pos="1440"/>
          <w:tab w:val="num" w:pos="993"/>
        </w:tabs>
        <w:suppressAutoHyphens/>
        <w:spacing w:line="360" w:lineRule="auto"/>
        <w:ind w:left="993" w:right="23" w:hanging="284"/>
        <w:jc w:val="both"/>
        <w:rPr>
          <w:rFonts w:ascii="Arial" w:hAnsi="Arial" w:cs="Arial"/>
          <w:lang w:eastAsia="ar-SA"/>
        </w:rPr>
      </w:pPr>
      <w:r w:rsidRPr="007A36CB">
        <w:rPr>
          <w:rFonts w:ascii="Arial" w:hAnsi="Arial" w:cs="Arial"/>
        </w:rPr>
        <w:t>w wysokości 2 000,00 zł w razie braku zmiany umowy o podwykonawstwo w zakresie terminu zapłaty.</w:t>
      </w:r>
    </w:p>
    <w:p w:rsidR="00DF5254" w:rsidRPr="007A36CB" w:rsidRDefault="00DF5254" w:rsidP="00DF5254">
      <w:pPr>
        <w:suppressAutoHyphens/>
        <w:spacing w:line="360" w:lineRule="auto"/>
        <w:ind w:left="709" w:right="22" w:hanging="283"/>
        <w:jc w:val="both"/>
        <w:rPr>
          <w:rFonts w:ascii="Arial" w:hAnsi="Arial" w:cs="Arial"/>
          <w:lang w:eastAsia="ar-SA"/>
        </w:rPr>
      </w:pPr>
      <w:r w:rsidRPr="007A36CB">
        <w:rPr>
          <w:rFonts w:ascii="Arial" w:hAnsi="Arial" w:cs="Arial"/>
          <w:lang w:eastAsia="ar-SA"/>
        </w:rPr>
        <w:t xml:space="preserve">3.  Kary umowne będą naliczane począwszy z pierwszym dniem po upływie terminów od których są wymagalne. </w:t>
      </w:r>
    </w:p>
    <w:p w:rsidR="00DF5254" w:rsidRPr="007A36CB" w:rsidRDefault="00DF5254" w:rsidP="00DF5254">
      <w:pPr>
        <w:suppressAutoHyphens/>
        <w:spacing w:line="360" w:lineRule="auto"/>
        <w:ind w:left="709" w:right="22" w:hanging="283"/>
        <w:jc w:val="both"/>
        <w:rPr>
          <w:rFonts w:ascii="Arial" w:hAnsi="Arial" w:cs="Arial"/>
          <w:lang w:eastAsia="ar-SA"/>
        </w:rPr>
      </w:pPr>
      <w:r w:rsidRPr="007A36CB">
        <w:rPr>
          <w:rFonts w:ascii="Arial" w:hAnsi="Arial" w:cs="Arial"/>
          <w:lang w:eastAsia="ar-SA"/>
        </w:rPr>
        <w:t xml:space="preserve">4. Roszczenia o zapłatę należnych kar umownych nie będą pozbawiać strony prawa żądania zapłaty odszkodowania uzupełniającego na zasadach ogólnych, jeżeli wysokość poniesionej szkody przekroczy wysokość zastrzeżonej kary umownej. </w:t>
      </w:r>
    </w:p>
    <w:p w:rsidR="00DF5254" w:rsidRPr="00E57B6B" w:rsidRDefault="00DF5254" w:rsidP="00E57B6B">
      <w:pPr>
        <w:suppressAutoHyphens/>
        <w:spacing w:line="360" w:lineRule="auto"/>
        <w:ind w:left="709" w:right="23" w:hanging="284"/>
        <w:jc w:val="both"/>
        <w:rPr>
          <w:rFonts w:ascii="Arial" w:hAnsi="Arial" w:cs="Arial"/>
          <w:lang w:eastAsia="ar-SA"/>
        </w:rPr>
      </w:pPr>
      <w:r w:rsidRPr="007A36CB">
        <w:rPr>
          <w:rFonts w:ascii="Arial" w:hAnsi="Arial" w:cs="Arial"/>
          <w:lang w:eastAsia="ar-SA"/>
        </w:rPr>
        <w:t xml:space="preserve">5. Zamawiający zastrzega sobie prawo zlecenia usunięcia wad i usterek osobie trzeciej </w:t>
      </w:r>
      <w:r w:rsidRPr="007A36CB">
        <w:rPr>
          <w:rFonts w:ascii="Arial" w:hAnsi="Arial" w:cs="Arial"/>
          <w:lang w:eastAsia="ar-SA"/>
        </w:rPr>
        <w:br/>
        <w:t xml:space="preserve">i obciążenia kosztami  Wykonawcę w przypadku opóźnień w usunięciu wad i usterek, jeżeli wykonawca nie usunie ich w wyznaczonym przez Zamawiającego terminie. </w:t>
      </w:r>
    </w:p>
    <w:p w:rsidR="00DF5254" w:rsidRPr="007A36CB" w:rsidRDefault="00DF5254" w:rsidP="00DF5254">
      <w:pPr>
        <w:suppressAutoHyphens/>
        <w:spacing w:line="360" w:lineRule="auto"/>
        <w:ind w:firstLine="51"/>
        <w:jc w:val="center"/>
        <w:rPr>
          <w:rFonts w:ascii="Arial" w:hAnsi="Arial" w:cs="Arial"/>
          <w:bCs/>
          <w:lang w:eastAsia="ar-SA"/>
        </w:rPr>
      </w:pPr>
      <w:r w:rsidRPr="007A36CB">
        <w:rPr>
          <w:rFonts w:ascii="Arial" w:hAnsi="Arial" w:cs="Arial"/>
          <w:b/>
          <w:lang w:eastAsia="ar-SA"/>
        </w:rPr>
        <w:t>§ 16</w:t>
      </w:r>
    </w:p>
    <w:p w:rsidR="00DF5254" w:rsidRPr="007A36CB" w:rsidRDefault="00DF5254" w:rsidP="00DF5254">
      <w:pPr>
        <w:suppressAutoHyphens/>
        <w:spacing w:line="360" w:lineRule="auto"/>
        <w:ind w:firstLine="51"/>
        <w:jc w:val="center"/>
        <w:rPr>
          <w:rFonts w:ascii="Arial" w:hAnsi="Arial" w:cs="Arial"/>
          <w:b/>
          <w:lang w:eastAsia="ar-SA"/>
        </w:rPr>
      </w:pPr>
      <w:r w:rsidRPr="007A36CB">
        <w:rPr>
          <w:rFonts w:ascii="Arial" w:hAnsi="Arial" w:cs="Arial"/>
          <w:b/>
          <w:lang w:eastAsia="ar-SA"/>
        </w:rPr>
        <w:t>Odstąpienie od umowy</w:t>
      </w:r>
    </w:p>
    <w:p w:rsidR="00DF5254" w:rsidRPr="007A36CB" w:rsidRDefault="00DF5254" w:rsidP="002371F0">
      <w:pPr>
        <w:numPr>
          <w:ilvl w:val="0"/>
          <w:numId w:val="27"/>
        </w:numPr>
        <w:suppressAutoHyphens/>
        <w:spacing w:line="360" w:lineRule="auto"/>
        <w:ind w:left="709" w:hanging="283"/>
        <w:jc w:val="both"/>
        <w:rPr>
          <w:rFonts w:ascii="Arial" w:hAnsi="Arial" w:cs="Arial"/>
          <w:lang w:eastAsia="ar-SA"/>
        </w:rPr>
      </w:pPr>
      <w:r w:rsidRPr="007A36CB">
        <w:rPr>
          <w:rFonts w:ascii="Arial" w:hAnsi="Arial" w:cs="Arial"/>
          <w:bCs/>
          <w:lang w:eastAsia="ar-SA"/>
        </w:rPr>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 </w:t>
      </w:r>
    </w:p>
    <w:p w:rsidR="00DF5254" w:rsidRPr="007A36CB" w:rsidRDefault="00DF5254" w:rsidP="002371F0">
      <w:pPr>
        <w:numPr>
          <w:ilvl w:val="0"/>
          <w:numId w:val="27"/>
        </w:numPr>
        <w:tabs>
          <w:tab w:val="left" w:pos="709"/>
        </w:tabs>
        <w:suppressAutoHyphens/>
        <w:autoSpaceDE w:val="0"/>
        <w:autoSpaceDN w:val="0"/>
        <w:spacing w:line="360" w:lineRule="auto"/>
        <w:ind w:left="709" w:hanging="284"/>
        <w:jc w:val="both"/>
        <w:rPr>
          <w:rFonts w:ascii="Arial" w:hAnsi="Arial" w:cs="Arial"/>
          <w:lang w:eastAsia="ar-SA"/>
        </w:rPr>
      </w:pPr>
      <w:r w:rsidRPr="007A36CB">
        <w:rPr>
          <w:rFonts w:ascii="Arial" w:hAnsi="Arial" w:cs="Arial"/>
          <w:lang w:eastAsia="ar-SA"/>
        </w:rPr>
        <w:t xml:space="preserve">Zamawiający może od umowy odstąpić, z przyczyn, za które odpowiedzialność ponosi Wykonawca jeżeli: </w:t>
      </w:r>
    </w:p>
    <w:p w:rsidR="00DF5254" w:rsidRPr="007A36CB" w:rsidRDefault="00DF5254" w:rsidP="002371F0">
      <w:pPr>
        <w:numPr>
          <w:ilvl w:val="0"/>
          <w:numId w:val="47"/>
        </w:numPr>
        <w:tabs>
          <w:tab w:val="left" w:pos="851"/>
        </w:tabs>
        <w:suppressAutoHyphens/>
        <w:autoSpaceDE w:val="0"/>
        <w:autoSpaceDN w:val="0"/>
        <w:spacing w:line="360" w:lineRule="auto"/>
        <w:ind w:left="993" w:hanging="284"/>
        <w:jc w:val="both"/>
        <w:rPr>
          <w:rFonts w:ascii="Arial" w:hAnsi="Arial" w:cs="Arial"/>
          <w:lang w:eastAsia="ar-SA"/>
        </w:rPr>
      </w:pPr>
      <w:r w:rsidRPr="007A36CB">
        <w:rPr>
          <w:rFonts w:ascii="Arial" w:hAnsi="Arial" w:cs="Arial"/>
          <w:lang w:eastAsia="ar-SA"/>
        </w:rPr>
        <w:t xml:space="preserve"> Wykonawca realizuje roboty z opóźnieniem przekraczającym 30 dni w stosunku do przyjętego i zaakceptowanego harmonogramu rzeczowo-finansowego stanowiącego załącznik nr 3 do umowy, </w:t>
      </w:r>
    </w:p>
    <w:p w:rsidR="00DF5254" w:rsidRPr="007A36CB" w:rsidRDefault="00DF5254" w:rsidP="002371F0">
      <w:pPr>
        <w:numPr>
          <w:ilvl w:val="0"/>
          <w:numId w:val="47"/>
        </w:numPr>
        <w:tabs>
          <w:tab w:val="left" w:pos="851"/>
        </w:tabs>
        <w:suppressAutoHyphens/>
        <w:autoSpaceDE w:val="0"/>
        <w:autoSpaceDN w:val="0"/>
        <w:spacing w:line="360" w:lineRule="auto"/>
        <w:ind w:left="993" w:hanging="284"/>
        <w:jc w:val="both"/>
        <w:rPr>
          <w:rFonts w:ascii="Arial" w:hAnsi="Arial" w:cs="Arial"/>
          <w:lang w:eastAsia="ar-SA"/>
        </w:rPr>
      </w:pPr>
      <w:r w:rsidRPr="007A36CB">
        <w:rPr>
          <w:rFonts w:ascii="Arial" w:hAnsi="Arial" w:cs="Arial"/>
          <w:lang w:eastAsia="ar-SA"/>
        </w:rPr>
        <w:t>jeżeli przedmiot umowy jest wykonywany w sposób wadliwy lub sprzeczny z umową.</w:t>
      </w:r>
    </w:p>
    <w:p w:rsidR="00DF5254" w:rsidRPr="007A36CB" w:rsidRDefault="00DF5254" w:rsidP="00DF5254">
      <w:pPr>
        <w:tabs>
          <w:tab w:val="left" w:pos="709"/>
        </w:tabs>
        <w:suppressAutoHyphens/>
        <w:autoSpaceDE w:val="0"/>
        <w:autoSpaceDN w:val="0"/>
        <w:spacing w:line="360" w:lineRule="auto"/>
        <w:ind w:firstLine="426"/>
        <w:jc w:val="both"/>
        <w:rPr>
          <w:rFonts w:ascii="Arial" w:hAnsi="Arial" w:cs="Arial"/>
          <w:lang w:eastAsia="ar-SA"/>
        </w:rPr>
      </w:pPr>
      <w:r w:rsidRPr="007A36CB">
        <w:rPr>
          <w:rFonts w:ascii="Arial" w:hAnsi="Arial" w:cs="Arial"/>
          <w:lang w:eastAsia="ar-SA"/>
        </w:rPr>
        <w:t>3.   W przypadku odstąpienia od umowy strony są zobowiązane do następujących czynności:</w:t>
      </w:r>
    </w:p>
    <w:p w:rsidR="00DF5254" w:rsidRPr="007A36CB" w:rsidRDefault="00DF5254" w:rsidP="00DF5254">
      <w:pPr>
        <w:tabs>
          <w:tab w:val="left" w:pos="709"/>
        </w:tabs>
        <w:suppressAutoHyphens/>
        <w:autoSpaceDE w:val="0"/>
        <w:autoSpaceDN w:val="0"/>
        <w:spacing w:line="360" w:lineRule="auto"/>
        <w:ind w:left="709"/>
        <w:jc w:val="both"/>
        <w:rPr>
          <w:rFonts w:ascii="Arial" w:hAnsi="Arial" w:cs="Arial"/>
          <w:lang w:eastAsia="ar-SA"/>
        </w:rPr>
      </w:pPr>
      <w:r w:rsidRPr="007A36CB">
        <w:rPr>
          <w:rFonts w:ascii="Arial" w:hAnsi="Arial" w:cs="Arial"/>
          <w:lang w:eastAsia="ar-SA"/>
        </w:rPr>
        <w:t>a)  sporządzenia protokołu z inwentaryzacji wykonanych robót według daty odstąpienia od umowy;</w:t>
      </w:r>
    </w:p>
    <w:p w:rsidR="00DF5254" w:rsidRPr="007A36CB" w:rsidRDefault="00DF5254" w:rsidP="00DF5254">
      <w:pPr>
        <w:tabs>
          <w:tab w:val="left" w:pos="993"/>
        </w:tabs>
        <w:suppressAutoHyphens/>
        <w:autoSpaceDE w:val="0"/>
        <w:autoSpaceDN w:val="0"/>
        <w:spacing w:line="360" w:lineRule="auto"/>
        <w:ind w:left="993" w:hanging="284"/>
        <w:jc w:val="both"/>
        <w:rPr>
          <w:rFonts w:ascii="Arial" w:hAnsi="Arial" w:cs="Arial"/>
          <w:lang w:eastAsia="ar-SA"/>
        </w:rPr>
      </w:pPr>
      <w:r w:rsidRPr="007A36CB">
        <w:rPr>
          <w:rFonts w:ascii="Arial" w:hAnsi="Arial" w:cs="Arial"/>
          <w:lang w:eastAsia="ar-SA"/>
        </w:rPr>
        <w:t xml:space="preserve">b) ustalenia sposobu zabezpieczenia oraz zabezpieczenie przerwanych robót na koszt strony odpowiedzialnej za odstąpienie od umowy; </w:t>
      </w:r>
    </w:p>
    <w:p w:rsidR="00DF5254" w:rsidRPr="007A36CB" w:rsidRDefault="00DF5254" w:rsidP="00DF5254">
      <w:pPr>
        <w:tabs>
          <w:tab w:val="left" w:pos="993"/>
        </w:tabs>
        <w:suppressAutoHyphens/>
        <w:autoSpaceDE w:val="0"/>
        <w:autoSpaceDN w:val="0"/>
        <w:spacing w:line="360" w:lineRule="auto"/>
        <w:ind w:left="993" w:hanging="284"/>
        <w:jc w:val="both"/>
        <w:rPr>
          <w:rFonts w:ascii="Arial" w:hAnsi="Arial" w:cs="Arial"/>
          <w:lang w:eastAsia="ar-SA"/>
        </w:rPr>
      </w:pPr>
      <w:r w:rsidRPr="007A36CB">
        <w:rPr>
          <w:rFonts w:ascii="Arial" w:hAnsi="Arial" w:cs="Arial"/>
          <w:lang w:eastAsia="ar-SA"/>
        </w:rPr>
        <w:t xml:space="preserve">c) Wykonawca zobowiązany jest dostarczyć Zamawiającemu dokumenty odbiorowe </w:t>
      </w:r>
      <w:r w:rsidRPr="007A36CB">
        <w:rPr>
          <w:rFonts w:ascii="Arial" w:hAnsi="Arial" w:cs="Arial"/>
          <w:lang w:eastAsia="ar-SA"/>
        </w:rPr>
        <w:br/>
        <w:t xml:space="preserve">w zakresie wykonanych robót wraz z rozliczeniem finansowym przedmiotu umowy. </w:t>
      </w:r>
    </w:p>
    <w:p w:rsidR="00DF5254" w:rsidRPr="007A36CB" w:rsidRDefault="00DF5254" w:rsidP="00DF5254">
      <w:pPr>
        <w:tabs>
          <w:tab w:val="left" w:pos="284"/>
        </w:tabs>
        <w:suppressAutoHyphens/>
        <w:autoSpaceDE w:val="0"/>
        <w:autoSpaceDN w:val="0"/>
        <w:spacing w:line="360" w:lineRule="auto"/>
        <w:ind w:left="709" w:hanging="283"/>
        <w:jc w:val="both"/>
        <w:rPr>
          <w:rFonts w:ascii="Arial" w:hAnsi="Arial" w:cs="Arial"/>
          <w:lang w:eastAsia="ar-SA"/>
        </w:rPr>
      </w:pPr>
      <w:r w:rsidRPr="007A36CB">
        <w:rPr>
          <w:rFonts w:ascii="Arial" w:hAnsi="Arial" w:cs="Arial"/>
          <w:lang w:eastAsia="ar-SA"/>
        </w:rPr>
        <w:t>4.</w:t>
      </w:r>
      <w:r w:rsidRPr="007A36CB">
        <w:rPr>
          <w:rFonts w:ascii="Arial" w:hAnsi="Arial" w:cs="Arial"/>
          <w:lang w:eastAsia="ar-SA"/>
        </w:rPr>
        <w:tab/>
        <w:t xml:space="preserve">W przypadku nie wykonania przez Wykonawcę zapisów pkt. 3a), 3b), 3c) Zamawiający zleci wykonanie tych czynności innym Wykonawcom, a kosztami obciąży Wykonawcę. </w:t>
      </w:r>
    </w:p>
    <w:p w:rsidR="00DF5254" w:rsidRPr="007A36CB" w:rsidRDefault="00DF5254" w:rsidP="00DF5254">
      <w:pPr>
        <w:tabs>
          <w:tab w:val="left" w:pos="284"/>
        </w:tabs>
        <w:suppressAutoHyphens/>
        <w:autoSpaceDE w:val="0"/>
        <w:autoSpaceDN w:val="0"/>
        <w:spacing w:line="360" w:lineRule="auto"/>
        <w:ind w:left="709" w:hanging="283"/>
        <w:jc w:val="both"/>
        <w:rPr>
          <w:rFonts w:ascii="Arial" w:hAnsi="Arial" w:cs="Arial"/>
          <w:lang w:eastAsia="ar-SA"/>
        </w:rPr>
      </w:pPr>
      <w:r w:rsidRPr="007A36CB">
        <w:rPr>
          <w:rFonts w:ascii="Arial" w:hAnsi="Arial" w:cs="Arial"/>
          <w:lang w:eastAsia="ar-SA"/>
        </w:rPr>
        <w:t xml:space="preserve">5.  W razie odstąpienia od umowy wykonane roboty, prace tymczasowe oraz materiały i sprzęt opłacone przez Zamawiającego stanowią jego własność i pozostaną w jego dyspozycji. </w:t>
      </w:r>
    </w:p>
    <w:p w:rsidR="00DF5254" w:rsidRPr="007A36CB" w:rsidRDefault="00DF5254" w:rsidP="00DF5254">
      <w:pPr>
        <w:tabs>
          <w:tab w:val="left" w:pos="284"/>
        </w:tabs>
        <w:suppressAutoHyphens/>
        <w:autoSpaceDE w:val="0"/>
        <w:autoSpaceDN w:val="0"/>
        <w:spacing w:line="360" w:lineRule="auto"/>
        <w:ind w:left="709" w:hanging="284"/>
        <w:jc w:val="both"/>
        <w:rPr>
          <w:rFonts w:ascii="Arial" w:hAnsi="Arial" w:cs="Arial"/>
          <w:lang w:eastAsia="ar-SA"/>
        </w:rPr>
      </w:pPr>
      <w:r w:rsidRPr="007A36CB">
        <w:rPr>
          <w:rFonts w:ascii="Arial" w:hAnsi="Arial" w:cs="Arial"/>
          <w:lang w:eastAsia="ar-SA"/>
        </w:rPr>
        <w:t xml:space="preserve">6. Zamawiający z zastrzeżeniem postanowień zapisu art. 145 ustawy Prawo Zamówień Publicznych może zmniejszyć zakres robót, co nie będzie stanowiło podstawy do odstąpienia od umowy przez Wykonawcę z winy Zamawiającego, jak również do żądania odszkodowania. </w:t>
      </w:r>
    </w:p>
    <w:p w:rsidR="00DF5254" w:rsidRPr="007A36CB" w:rsidRDefault="00DF5254" w:rsidP="00DF5254">
      <w:pPr>
        <w:suppressAutoHyphens/>
        <w:autoSpaceDE w:val="0"/>
        <w:autoSpaceDN w:val="0"/>
        <w:spacing w:line="360" w:lineRule="auto"/>
        <w:ind w:hanging="360"/>
        <w:jc w:val="center"/>
        <w:rPr>
          <w:rFonts w:ascii="Arial" w:hAnsi="Arial" w:cs="Arial"/>
          <w:b/>
          <w:lang w:eastAsia="ar-SA"/>
        </w:rPr>
      </w:pPr>
    </w:p>
    <w:p w:rsidR="00DF5254" w:rsidRPr="007A36CB" w:rsidRDefault="00DF5254" w:rsidP="00DF5254">
      <w:pPr>
        <w:suppressAutoHyphens/>
        <w:autoSpaceDE w:val="0"/>
        <w:autoSpaceDN w:val="0"/>
        <w:spacing w:line="360" w:lineRule="auto"/>
        <w:ind w:hanging="360"/>
        <w:jc w:val="center"/>
        <w:rPr>
          <w:rFonts w:ascii="Arial" w:hAnsi="Arial" w:cs="Arial"/>
          <w:b/>
          <w:lang w:eastAsia="ar-SA"/>
        </w:rPr>
      </w:pPr>
      <w:r w:rsidRPr="007A36CB">
        <w:rPr>
          <w:rFonts w:ascii="Arial" w:hAnsi="Arial" w:cs="Arial"/>
          <w:b/>
          <w:lang w:eastAsia="ar-SA"/>
        </w:rPr>
        <w:t>§ 17</w:t>
      </w:r>
    </w:p>
    <w:p w:rsidR="00DF5254" w:rsidRPr="007A36CB" w:rsidRDefault="00DF5254" w:rsidP="00DF5254">
      <w:pPr>
        <w:suppressAutoHyphens/>
        <w:autoSpaceDE w:val="0"/>
        <w:autoSpaceDN w:val="0"/>
        <w:spacing w:line="360" w:lineRule="auto"/>
        <w:ind w:left="284" w:hanging="284"/>
        <w:jc w:val="center"/>
        <w:rPr>
          <w:rFonts w:ascii="Arial" w:hAnsi="Arial" w:cs="Arial"/>
          <w:b/>
          <w:lang w:eastAsia="ar-SA"/>
        </w:rPr>
      </w:pPr>
      <w:r w:rsidRPr="007A36CB">
        <w:rPr>
          <w:rFonts w:ascii="Arial" w:hAnsi="Arial" w:cs="Arial"/>
          <w:b/>
          <w:lang w:eastAsia="ar-SA"/>
        </w:rPr>
        <w:t>Zabezpieczenie należytego wykonania umowy</w:t>
      </w:r>
    </w:p>
    <w:p w:rsidR="00DF5254" w:rsidRPr="007A36CB" w:rsidRDefault="00DF5254" w:rsidP="00DF5254">
      <w:pPr>
        <w:tabs>
          <w:tab w:val="left" w:pos="426"/>
        </w:tabs>
        <w:suppressAutoHyphens/>
        <w:spacing w:line="360" w:lineRule="auto"/>
        <w:ind w:left="720" w:hanging="294"/>
        <w:jc w:val="both"/>
        <w:rPr>
          <w:rFonts w:ascii="Arial" w:hAnsi="Arial" w:cs="Arial"/>
          <w:color w:val="FF6600"/>
          <w:lang w:eastAsia="ar-SA"/>
        </w:rPr>
      </w:pPr>
      <w:r w:rsidRPr="007A36CB">
        <w:rPr>
          <w:rFonts w:ascii="Arial" w:hAnsi="Arial" w:cs="Arial"/>
          <w:lang w:eastAsia="ar-SA"/>
        </w:rPr>
        <w:t>1.</w:t>
      </w:r>
      <w:r w:rsidRPr="007A36CB">
        <w:rPr>
          <w:rFonts w:ascii="Arial" w:hAnsi="Arial" w:cs="Arial"/>
          <w:lang w:eastAsia="ar-SA"/>
        </w:rPr>
        <w:tab/>
        <w:t xml:space="preserve">Dla zabezpieczenia należytego wykonania umowy, Wykonawca złożył przed podpisaniem umowy zabezpieczenie w wysokości </w:t>
      </w:r>
      <w:r w:rsidR="002A4B85">
        <w:rPr>
          <w:rFonts w:ascii="Arial" w:hAnsi="Arial" w:cs="Arial"/>
          <w:lang w:eastAsia="ar-SA"/>
        </w:rPr>
        <w:t>3% ceny całkowitej podanej w ofercie.</w:t>
      </w:r>
      <w:r w:rsidRPr="007A36CB">
        <w:rPr>
          <w:rFonts w:ascii="Arial" w:hAnsi="Arial" w:cs="Arial"/>
          <w:lang w:eastAsia="ar-SA"/>
        </w:rPr>
        <w:t xml:space="preserve"> </w:t>
      </w:r>
      <w:r w:rsidRPr="007A36CB">
        <w:rPr>
          <w:rFonts w:ascii="Arial" w:hAnsi="Arial" w:cs="Arial"/>
          <w:color w:val="FF6600"/>
          <w:lang w:eastAsia="ar-SA"/>
        </w:rPr>
        <w:t xml:space="preserve"> </w:t>
      </w:r>
    </w:p>
    <w:p w:rsidR="00DF5254" w:rsidRPr="007A36CB" w:rsidRDefault="00DF5254" w:rsidP="00DF5254">
      <w:pPr>
        <w:tabs>
          <w:tab w:val="left" w:pos="709"/>
        </w:tabs>
        <w:suppressAutoHyphens/>
        <w:spacing w:line="360" w:lineRule="auto"/>
        <w:ind w:left="720" w:hanging="294"/>
        <w:jc w:val="both"/>
        <w:rPr>
          <w:rFonts w:ascii="Arial" w:hAnsi="Arial" w:cs="Arial"/>
          <w:lang w:eastAsia="ar-SA"/>
        </w:rPr>
      </w:pPr>
      <w:r w:rsidRPr="007A36CB">
        <w:rPr>
          <w:rFonts w:ascii="Arial" w:hAnsi="Arial" w:cs="Arial"/>
          <w:lang w:eastAsia="ar-SA"/>
        </w:rPr>
        <w:t>2.</w:t>
      </w:r>
      <w:r w:rsidRPr="007A36CB">
        <w:rPr>
          <w:rFonts w:ascii="Arial" w:hAnsi="Arial" w:cs="Arial"/>
          <w:lang w:eastAsia="ar-SA"/>
        </w:rPr>
        <w:tab/>
        <w:t>Zabezpieczenie służy do pokrycia roszczeń Zamawiającego z tytułu niewykonania lub nienależytego wykonania umowy.</w:t>
      </w:r>
    </w:p>
    <w:p w:rsidR="00DF5254" w:rsidRPr="007A36CB" w:rsidRDefault="00DF5254" w:rsidP="00DF5254">
      <w:pPr>
        <w:tabs>
          <w:tab w:val="left" w:pos="709"/>
        </w:tabs>
        <w:suppressAutoHyphens/>
        <w:spacing w:line="360" w:lineRule="auto"/>
        <w:ind w:left="720" w:hanging="294"/>
        <w:jc w:val="both"/>
        <w:rPr>
          <w:rFonts w:ascii="Arial" w:hAnsi="Arial" w:cs="Arial"/>
          <w:color w:val="FF6600"/>
          <w:lang w:eastAsia="ar-SA"/>
        </w:rPr>
      </w:pPr>
      <w:r w:rsidRPr="007A36CB">
        <w:rPr>
          <w:rFonts w:ascii="Arial" w:hAnsi="Arial" w:cs="Arial"/>
          <w:lang w:eastAsia="ar-SA"/>
        </w:rPr>
        <w:t>3.  Zabezpieczenie zostało wniesione na rzecz Zamawiającego w dniu ………… w formie ……</w:t>
      </w:r>
    </w:p>
    <w:p w:rsidR="00DF5254" w:rsidRPr="007A36CB" w:rsidRDefault="00DF5254" w:rsidP="00DF5254">
      <w:pPr>
        <w:widowControl w:val="0"/>
        <w:tabs>
          <w:tab w:val="left" w:pos="709"/>
        </w:tabs>
        <w:suppressAutoHyphens/>
        <w:spacing w:line="360" w:lineRule="auto"/>
        <w:ind w:left="709" w:hanging="577"/>
        <w:jc w:val="both"/>
        <w:rPr>
          <w:rFonts w:ascii="Arial" w:hAnsi="Arial" w:cs="Arial"/>
          <w:bCs/>
          <w:lang w:eastAsia="ar-SA"/>
        </w:rPr>
      </w:pPr>
      <w:r w:rsidRPr="007A36CB">
        <w:rPr>
          <w:rFonts w:ascii="Arial" w:hAnsi="Arial" w:cs="Arial"/>
          <w:bCs/>
          <w:lang w:eastAsia="ar-SA"/>
        </w:rPr>
        <w:t xml:space="preserve">      4.</w:t>
      </w:r>
      <w:r w:rsidRPr="007A36CB">
        <w:rPr>
          <w:rFonts w:ascii="Arial" w:hAnsi="Arial" w:cs="Arial"/>
          <w:bCs/>
          <w:lang w:eastAsia="ar-SA"/>
        </w:rPr>
        <w:tab/>
        <w:t xml:space="preserve">Strony uzgadniają, że 70% zabezpieczenia należytego wykonania umowy zostanie zwrócone Wykonawcy w ciągu 30 dni od dnia wykonania zamówienia i uznania przez Zamawiającego za należycie wykonane, tj. od dnia podpisania bez uwag protokołu końcowego odbioru robót. </w:t>
      </w:r>
    </w:p>
    <w:p w:rsidR="00DF5254" w:rsidRPr="007A36CB" w:rsidRDefault="00DF5254" w:rsidP="00DF5254">
      <w:pPr>
        <w:widowControl w:val="0"/>
        <w:tabs>
          <w:tab w:val="left" w:pos="709"/>
        </w:tabs>
        <w:suppressAutoHyphens/>
        <w:spacing w:line="360" w:lineRule="auto"/>
        <w:ind w:left="720" w:hanging="294"/>
        <w:jc w:val="both"/>
        <w:rPr>
          <w:rFonts w:ascii="Arial" w:hAnsi="Arial" w:cs="Arial"/>
          <w:bCs/>
          <w:lang w:eastAsia="ar-SA"/>
        </w:rPr>
      </w:pPr>
      <w:r w:rsidRPr="007A36CB">
        <w:rPr>
          <w:rFonts w:ascii="Arial" w:hAnsi="Arial" w:cs="Arial"/>
          <w:bCs/>
          <w:lang w:eastAsia="ar-SA"/>
        </w:rPr>
        <w:t>5.</w:t>
      </w:r>
      <w:r w:rsidRPr="007A36CB">
        <w:rPr>
          <w:rFonts w:ascii="Arial" w:hAnsi="Arial" w:cs="Arial"/>
          <w:bCs/>
          <w:lang w:eastAsia="ar-SA"/>
        </w:rPr>
        <w:tab/>
        <w:t xml:space="preserve">Pozostałe 30% zabezpieczenia należytego wykonania umowy stanowić będzie zabezpieczenie </w:t>
      </w:r>
      <w:r w:rsidRPr="007A36CB">
        <w:rPr>
          <w:rFonts w:ascii="Arial" w:hAnsi="Arial" w:cs="Arial"/>
          <w:bCs/>
          <w:lang w:eastAsia="ar-SA"/>
        </w:rPr>
        <w:br/>
        <w:t xml:space="preserve">na pokrycie roszczeń Zamawiającego wynikających z tytułu rękojmi za wady i zostanie zwolnione w ciągu 15 dniu po upływie okresu rękojmi za wady. </w:t>
      </w:r>
    </w:p>
    <w:p w:rsidR="00DF5254" w:rsidRPr="007A36CB" w:rsidRDefault="00DF5254" w:rsidP="00DF5254">
      <w:pPr>
        <w:widowControl w:val="0"/>
        <w:tabs>
          <w:tab w:val="left" w:pos="709"/>
        </w:tabs>
        <w:suppressAutoHyphens/>
        <w:spacing w:line="360" w:lineRule="auto"/>
        <w:ind w:left="720" w:hanging="294"/>
        <w:jc w:val="both"/>
        <w:rPr>
          <w:rFonts w:ascii="Arial" w:hAnsi="Arial" w:cs="Arial"/>
          <w:bCs/>
          <w:lang w:eastAsia="ar-SA"/>
        </w:rPr>
      </w:pPr>
      <w:r w:rsidRPr="007A36CB">
        <w:rPr>
          <w:rFonts w:ascii="Arial" w:hAnsi="Arial" w:cs="Arial"/>
          <w:bCs/>
          <w:lang w:eastAsia="ar-SA"/>
        </w:rPr>
        <w:t>6. Zabezpieczenie może zostać zaliczone na poczet kar umownych, co niniejszym Wykonawca przyjmuje do wiadomości i na co wyraża nieodwołalną zgodę.</w:t>
      </w:r>
    </w:p>
    <w:p w:rsidR="00DF5254" w:rsidRPr="00E57B6B" w:rsidRDefault="00DF5254" w:rsidP="00E57B6B">
      <w:pPr>
        <w:widowControl w:val="0"/>
        <w:tabs>
          <w:tab w:val="left" w:pos="709"/>
        </w:tabs>
        <w:suppressAutoHyphens/>
        <w:spacing w:line="360" w:lineRule="auto"/>
        <w:ind w:left="720" w:hanging="295"/>
        <w:jc w:val="both"/>
        <w:rPr>
          <w:rFonts w:ascii="Arial" w:hAnsi="Arial" w:cs="Arial"/>
          <w:bCs/>
          <w:lang w:eastAsia="ar-SA"/>
        </w:rPr>
      </w:pPr>
      <w:r w:rsidRPr="007A36CB">
        <w:rPr>
          <w:rFonts w:ascii="Arial" w:hAnsi="Arial" w:cs="Arial"/>
          <w:bCs/>
          <w:lang w:eastAsia="ar-SA"/>
        </w:rPr>
        <w:t>7. Wykonawca nie może bez uprzedniej zgody Zamawiającego wyrażonej pod rygorem nieważności na piśmie, przenieść jakichkolwiek wierzytelności wobec Zamawiającego na rzecz osób trzecich.</w:t>
      </w:r>
    </w:p>
    <w:p w:rsidR="00DF5254" w:rsidRPr="007A36CB" w:rsidRDefault="00DF5254" w:rsidP="00DF5254">
      <w:pPr>
        <w:suppressAutoHyphens/>
        <w:spacing w:line="360" w:lineRule="auto"/>
        <w:jc w:val="center"/>
        <w:rPr>
          <w:rFonts w:ascii="Arial" w:hAnsi="Arial" w:cs="Arial"/>
          <w:b/>
          <w:noProof/>
          <w:lang w:eastAsia="ar-SA"/>
        </w:rPr>
      </w:pPr>
      <w:r w:rsidRPr="007A36CB">
        <w:rPr>
          <w:rFonts w:ascii="Arial" w:hAnsi="Arial" w:cs="Arial"/>
          <w:b/>
          <w:noProof/>
          <w:lang w:eastAsia="ar-SA"/>
        </w:rPr>
        <w:t>§ 18</w:t>
      </w:r>
    </w:p>
    <w:p w:rsidR="00DF5254" w:rsidRPr="007A36CB" w:rsidRDefault="00DF5254" w:rsidP="00DF5254">
      <w:pPr>
        <w:suppressAutoHyphens/>
        <w:spacing w:line="360" w:lineRule="auto"/>
        <w:jc w:val="center"/>
        <w:rPr>
          <w:rFonts w:ascii="Arial" w:hAnsi="Arial" w:cs="Arial"/>
          <w:b/>
          <w:noProof/>
          <w:lang w:eastAsia="ar-SA"/>
        </w:rPr>
      </w:pPr>
      <w:r w:rsidRPr="007A36CB">
        <w:rPr>
          <w:rFonts w:ascii="Arial" w:hAnsi="Arial" w:cs="Arial"/>
          <w:b/>
          <w:noProof/>
          <w:lang w:eastAsia="ar-SA"/>
        </w:rPr>
        <w:t>Gwarancja i rękojmia</w:t>
      </w:r>
    </w:p>
    <w:p w:rsidR="00DF5254" w:rsidRPr="007A36CB" w:rsidRDefault="00DF5254" w:rsidP="00DF5254">
      <w:pPr>
        <w:suppressAutoHyphens/>
        <w:spacing w:line="360" w:lineRule="auto"/>
        <w:ind w:left="709" w:hanging="283"/>
        <w:jc w:val="both"/>
        <w:rPr>
          <w:rFonts w:ascii="Arial" w:hAnsi="Arial" w:cs="Arial"/>
          <w:lang w:eastAsia="ar-SA"/>
        </w:rPr>
      </w:pPr>
      <w:r w:rsidRPr="007A36CB">
        <w:rPr>
          <w:rFonts w:ascii="Arial" w:hAnsi="Arial" w:cs="Arial"/>
          <w:noProof/>
          <w:lang w:eastAsia="ar-SA"/>
        </w:rPr>
        <w:t>1.</w:t>
      </w:r>
      <w:r w:rsidRPr="007A36CB">
        <w:rPr>
          <w:rFonts w:ascii="Arial" w:hAnsi="Arial" w:cs="Arial"/>
          <w:noProof/>
          <w:lang w:eastAsia="ar-SA"/>
        </w:rPr>
        <w:tab/>
      </w:r>
      <w:r w:rsidRPr="007A36CB">
        <w:rPr>
          <w:rFonts w:ascii="Arial" w:hAnsi="Arial" w:cs="Arial"/>
          <w:lang w:eastAsia="ar-SA"/>
        </w:rPr>
        <w:t xml:space="preserve">Na przedmiot niniejszego zamówienia ustala się </w:t>
      </w:r>
      <w:r w:rsidRPr="007A36CB">
        <w:rPr>
          <w:rFonts w:ascii="Arial" w:hAnsi="Arial" w:cs="Arial"/>
          <w:bCs/>
          <w:lang w:eastAsia="ar-SA"/>
        </w:rPr>
        <w:t>okres gwarancji</w:t>
      </w:r>
      <w:r w:rsidRPr="007A36CB">
        <w:rPr>
          <w:rFonts w:ascii="Arial" w:hAnsi="Arial" w:cs="Arial"/>
          <w:lang w:eastAsia="ar-SA"/>
        </w:rPr>
        <w:t xml:space="preserve"> jakości, który wynosi 3 lata</w:t>
      </w:r>
      <w:r w:rsidRPr="007A36CB">
        <w:rPr>
          <w:rFonts w:ascii="Arial" w:hAnsi="Arial" w:cs="Arial"/>
          <w:b/>
          <w:lang w:eastAsia="ar-SA"/>
        </w:rPr>
        <w:t xml:space="preserve"> </w:t>
      </w:r>
      <w:r w:rsidRPr="007A36CB">
        <w:rPr>
          <w:rFonts w:ascii="Arial" w:hAnsi="Arial" w:cs="Arial"/>
          <w:lang w:eastAsia="ar-SA"/>
        </w:rPr>
        <w:t xml:space="preserve">od daty podpisania bez uwag protokołu </w:t>
      </w:r>
      <w:r w:rsidRPr="007A36CB">
        <w:rPr>
          <w:rFonts w:ascii="Arial" w:hAnsi="Arial" w:cs="Arial"/>
          <w:color w:val="000000"/>
          <w:lang w:eastAsia="ar-SA"/>
        </w:rPr>
        <w:t>odbioru końcowego.</w:t>
      </w:r>
      <w:r w:rsidRPr="007A36CB">
        <w:rPr>
          <w:rFonts w:ascii="Arial" w:hAnsi="Arial" w:cs="Arial"/>
          <w:b/>
          <w:color w:val="000000"/>
          <w:lang w:eastAsia="ar-SA"/>
        </w:rPr>
        <w:t xml:space="preserve"> </w:t>
      </w:r>
    </w:p>
    <w:p w:rsidR="00DF5254" w:rsidRPr="007A36CB" w:rsidRDefault="00DF5254" w:rsidP="00DF5254">
      <w:pPr>
        <w:suppressAutoHyphens/>
        <w:spacing w:line="360" w:lineRule="auto"/>
        <w:ind w:left="709" w:hanging="283"/>
        <w:jc w:val="both"/>
        <w:rPr>
          <w:rFonts w:ascii="Arial" w:hAnsi="Arial" w:cs="Arial"/>
          <w:noProof/>
          <w:lang w:eastAsia="ar-SA"/>
        </w:rPr>
      </w:pPr>
      <w:r w:rsidRPr="007A36CB">
        <w:rPr>
          <w:rFonts w:ascii="Arial" w:hAnsi="Arial" w:cs="Arial"/>
          <w:noProof/>
          <w:lang w:eastAsia="ar-SA"/>
        </w:rPr>
        <w:t>2.</w:t>
      </w:r>
      <w:r w:rsidRPr="007A36CB">
        <w:rPr>
          <w:rFonts w:ascii="Arial" w:hAnsi="Arial" w:cs="Arial"/>
          <w:noProof/>
          <w:lang w:eastAsia="ar-SA"/>
        </w:rPr>
        <w:tab/>
        <w:t>Okres gwarancyjny nie zostanie uznany za zakończony, dopóki nie zostaną usunięte przez Wykonawcę wady i usterki zgłoszone do czasu upływu terminu gwarancyjnego oraz nie wygaśnie bieg gwarancji zgodnie z art. 581 par. 1 KC, a potwierdzeniem zakończenia będzie podpisany przez obie strony protokół odbioru końcowego zdania.</w:t>
      </w:r>
    </w:p>
    <w:p w:rsidR="00DF5254" w:rsidRPr="007A36CB" w:rsidRDefault="00DF5254" w:rsidP="00DF5254">
      <w:p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3. </w:t>
      </w:r>
      <w:r w:rsidRPr="007A36CB">
        <w:rPr>
          <w:rFonts w:ascii="Arial" w:hAnsi="Arial" w:cs="Arial"/>
          <w:lang w:eastAsia="ar-SA"/>
        </w:rPr>
        <w:tab/>
        <w:t>Na wykonany przedmiot umowy Wykonawca udziela rękojmi na okres 3 lat od daty podpisania bez uwag protokołu odbioru końcowego zadania.</w:t>
      </w:r>
    </w:p>
    <w:p w:rsidR="00DF5254" w:rsidRPr="007A36CB" w:rsidRDefault="00DF5254" w:rsidP="00DF5254">
      <w:p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4. Na wykonane </w:t>
      </w:r>
      <w:r w:rsidRPr="007A36CB">
        <w:rPr>
          <w:rFonts w:ascii="Arial" w:hAnsi="Arial" w:cs="Arial"/>
          <w:color w:val="000000"/>
          <w:lang w:eastAsia="ar-SA"/>
        </w:rPr>
        <w:t>roboty remontowe maszyn i urządzeń Wykonawca udziela gwarancji</w:t>
      </w:r>
      <w:r w:rsidRPr="007A36CB">
        <w:rPr>
          <w:rFonts w:ascii="Arial" w:hAnsi="Arial" w:cs="Arial"/>
          <w:bCs/>
          <w:color w:val="000000"/>
          <w:lang w:eastAsia="ar-SA"/>
        </w:rPr>
        <w:t xml:space="preserve"> na </w:t>
      </w:r>
      <w:r w:rsidRPr="007A36CB">
        <w:rPr>
          <w:rFonts w:ascii="Arial" w:hAnsi="Arial" w:cs="Arial"/>
          <w:color w:val="000000"/>
          <w:lang w:eastAsia="ar-SA"/>
        </w:rPr>
        <w:t>okres 3 lat od daty podpisania bez uwag protokołu odbioru końcowego zadania.</w:t>
      </w:r>
    </w:p>
    <w:p w:rsidR="00DF5254" w:rsidRPr="007A36CB" w:rsidRDefault="00DF5254" w:rsidP="00DF5254">
      <w:pPr>
        <w:suppressAutoHyphens/>
        <w:spacing w:line="360" w:lineRule="auto"/>
        <w:ind w:left="709" w:hanging="283"/>
        <w:jc w:val="both"/>
        <w:rPr>
          <w:rFonts w:ascii="Arial" w:hAnsi="Arial" w:cs="Arial"/>
          <w:noProof/>
          <w:lang w:eastAsia="ar-SA"/>
        </w:rPr>
      </w:pPr>
      <w:r w:rsidRPr="007A36CB">
        <w:rPr>
          <w:rFonts w:ascii="Arial" w:hAnsi="Arial" w:cs="Arial"/>
          <w:noProof/>
          <w:lang w:eastAsia="ar-SA"/>
        </w:rPr>
        <w:t xml:space="preserve">4. </w:t>
      </w:r>
      <w:r w:rsidRPr="007A36CB">
        <w:rPr>
          <w:rFonts w:ascii="Arial" w:hAnsi="Arial" w:cs="Arial"/>
          <w:noProof/>
          <w:lang w:eastAsia="ar-SA"/>
        </w:rPr>
        <w:tab/>
        <w:t>Uprawnienia Zamawiającego wynikające z rękojmi będą egzekwowane niezależnie od uprawnień wynikających z gwarancji.</w:t>
      </w:r>
    </w:p>
    <w:p w:rsidR="00DF5254" w:rsidRPr="007A36CB" w:rsidRDefault="00DF5254" w:rsidP="00DF5254">
      <w:pPr>
        <w:suppressAutoHyphens/>
        <w:spacing w:line="360" w:lineRule="auto"/>
        <w:ind w:left="709" w:hanging="283"/>
        <w:jc w:val="both"/>
        <w:rPr>
          <w:rFonts w:ascii="Arial" w:hAnsi="Arial" w:cs="Arial"/>
          <w:noProof/>
          <w:lang w:eastAsia="ar-SA"/>
        </w:rPr>
      </w:pPr>
      <w:r w:rsidRPr="007A36CB">
        <w:rPr>
          <w:rFonts w:ascii="Arial" w:hAnsi="Arial" w:cs="Arial"/>
          <w:noProof/>
          <w:lang w:eastAsia="ar-SA"/>
        </w:rPr>
        <w:t xml:space="preserve">5. </w:t>
      </w:r>
      <w:r w:rsidRPr="007A36CB">
        <w:rPr>
          <w:rFonts w:ascii="Arial" w:hAnsi="Arial" w:cs="Arial"/>
          <w:noProof/>
          <w:lang w:eastAsia="ar-SA"/>
        </w:rPr>
        <w:tab/>
        <w:t xml:space="preserve">Jeżeli Wykonawca nie usunie wad lub usterek w okresie gwarancji lub rękojmi </w:t>
      </w:r>
      <w:r w:rsidRPr="007A36CB">
        <w:rPr>
          <w:rFonts w:ascii="Arial" w:hAnsi="Arial" w:cs="Arial"/>
          <w:noProof/>
          <w:lang w:eastAsia="ar-SA"/>
        </w:rPr>
        <w:br/>
        <w:t>w wyznaczonym na piśmie przez Zamawiającego terminie, Zamawiający po uprzednim zawiadomieniu Wykonawcy, zleci ich usunięcie osobie trzeciej na koszt Wykonawcy, zachowując prawo do obciążenia Wykonawcy karą umowną.</w:t>
      </w:r>
    </w:p>
    <w:p w:rsidR="00DF5254" w:rsidRPr="007A36CB" w:rsidRDefault="00DF5254" w:rsidP="00DF5254">
      <w:pPr>
        <w:suppressAutoHyphens/>
        <w:spacing w:line="360" w:lineRule="auto"/>
        <w:ind w:left="709" w:hanging="283"/>
        <w:jc w:val="both"/>
        <w:rPr>
          <w:rFonts w:ascii="Arial" w:hAnsi="Arial" w:cs="Arial"/>
          <w:noProof/>
          <w:lang w:eastAsia="ar-SA"/>
        </w:rPr>
      </w:pPr>
      <w:r w:rsidRPr="007A36CB">
        <w:rPr>
          <w:rFonts w:ascii="Arial" w:hAnsi="Arial" w:cs="Arial"/>
          <w:noProof/>
          <w:lang w:eastAsia="ar-SA"/>
        </w:rPr>
        <w:t xml:space="preserve">6. </w:t>
      </w:r>
      <w:r w:rsidRPr="007A36CB">
        <w:rPr>
          <w:rFonts w:ascii="Arial" w:hAnsi="Arial" w:cs="Arial"/>
          <w:noProof/>
          <w:lang w:eastAsia="ar-SA"/>
        </w:rPr>
        <w:tab/>
        <w:t xml:space="preserve">W przypadku złożenia wniosku o ogłoszenie swojej upadłości, w okresie biegu gwarancji Wykonawca o fakcie tym natychmiast zawiadamia pisemnie Zamawiającego, wskazując </w:t>
      </w:r>
      <w:r w:rsidRPr="007A36CB">
        <w:rPr>
          <w:rFonts w:ascii="Arial" w:hAnsi="Arial" w:cs="Arial"/>
          <w:noProof/>
          <w:lang w:eastAsia="ar-SA"/>
        </w:rPr>
        <w:lastRenderedPageBreak/>
        <w:t xml:space="preserve">jednocześnie podmiot zobowiązany do wykonania ewentualnych robót naprawczych i innych zobowiązań wynikających z udzielonych gwarancji. </w:t>
      </w:r>
    </w:p>
    <w:p w:rsidR="00DF5254" w:rsidRPr="007A36CB" w:rsidRDefault="00DF5254" w:rsidP="00DF5254">
      <w:pPr>
        <w:suppressAutoHyphens/>
        <w:spacing w:line="360" w:lineRule="auto"/>
        <w:ind w:left="709" w:hanging="284"/>
        <w:jc w:val="both"/>
        <w:rPr>
          <w:rFonts w:ascii="Arial" w:hAnsi="Arial" w:cs="Arial"/>
          <w:noProof/>
          <w:lang w:eastAsia="ar-SA"/>
        </w:rPr>
      </w:pPr>
      <w:r w:rsidRPr="007A36CB">
        <w:rPr>
          <w:rFonts w:ascii="Arial" w:hAnsi="Arial" w:cs="Arial"/>
          <w:noProof/>
          <w:lang w:eastAsia="ar-SA"/>
        </w:rPr>
        <w:t xml:space="preserve">7. W okresie gwarancji Wykonawca wykona w ramach niniejszej umowy przeglądy instalacji, urządzeń i sprzętu jeden raz w roku w terminie uzgodnionym z Zamawiającym. </w:t>
      </w:r>
    </w:p>
    <w:p w:rsidR="00DF5254" w:rsidRPr="007A36CB" w:rsidRDefault="00DF5254" w:rsidP="00DF5254">
      <w:pPr>
        <w:suppressAutoHyphens/>
        <w:spacing w:line="360" w:lineRule="auto"/>
        <w:jc w:val="center"/>
        <w:rPr>
          <w:rFonts w:ascii="Arial" w:hAnsi="Arial" w:cs="Arial"/>
          <w:noProof/>
          <w:lang w:eastAsia="ar-SA"/>
        </w:rPr>
      </w:pPr>
      <w:r w:rsidRPr="007A36CB">
        <w:rPr>
          <w:rFonts w:ascii="Arial" w:hAnsi="Arial" w:cs="Arial"/>
          <w:b/>
          <w:lang w:eastAsia="ar-SA"/>
        </w:rPr>
        <w:br/>
        <w:t>§ 19</w:t>
      </w:r>
    </w:p>
    <w:p w:rsidR="00DF5254" w:rsidRPr="007A36CB" w:rsidRDefault="00DF5254" w:rsidP="00DF5254">
      <w:pPr>
        <w:suppressAutoHyphens/>
        <w:autoSpaceDE w:val="0"/>
        <w:autoSpaceDN w:val="0"/>
        <w:spacing w:line="360" w:lineRule="auto"/>
        <w:ind w:left="284" w:hanging="284"/>
        <w:jc w:val="center"/>
        <w:rPr>
          <w:rFonts w:ascii="Arial" w:hAnsi="Arial" w:cs="Arial"/>
          <w:b/>
          <w:lang w:eastAsia="ar-SA"/>
        </w:rPr>
      </w:pPr>
      <w:r w:rsidRPr="007A36CB">
        <w:rPr>
          <w:rFonts w:ascii="Arial" w:hAnsi="Arial" w:cs="Arial"/>
          <w:b/>
          <w:lang w:eastAsia="ar-SA"/>
        </w:rPr>
        <w:t xml:space="preserve"> Postanowienia końcowe</w:t>
      </w:r>
    </w:p>
    <w:p w:rsidR="00DF5254" w:rsidRPr="007A36CB" w:rsidRDefault="00DF5254" w:rsidP="002371F0">
      <w:pPr>
        <w:numPr>
          <w:ilvl w:val="1"/>
          <w:numId w:val="29"/>
        </w:numPr>
        <w:suppressAutoHyphens/>
        <w:spacing w:line="360" w:lineRule="auto"/>
        <w:ind w:left="709" w:hanging="283"/>
        <w:jc w:val="both"/>
        <w:rPr>
          <w:rFonts w:ascii="Arial" w:hAnsi="Arial" w:cs="Arial"/>
          <w:lang w:eastAsia="ar-SA"/>
        </w:rPr>
      </w:pPr>
      <w:r w:rsidRPr="007A36CB">
        <w:rPr>
          <w:rFonts w:ascii="Arial" w:hAnsi="Arial" w:cs="Arial"/>
          <w:bCs/>
          <w:lang w:eastAsia="ar-SA"/>
        </w:rPr>
        <w:t>Zamawiający przewiduje możliwość dokonania istotnych zmian postanowień zawartej umowy w oparciu  o art. 144 Prawa Zamówień Publicznych w stosunku do treści oferty, na podstawie której dokonano wyboru  Wykonawcy, w zakresie:</w:t>
      </w:r>
    </w:p>
    <w:p w:rsidR="00DF5254" w:rsidRPr="007A36CB" w:rsidRDefault="00DF5254" w:rsidP="002371F0">
      <w:pPr>
        <w:numPr>
          <w:ilvl w:val="1"/>
          <w:numId w:val="32"/>
        </w:numPr>
        <w:tabs>
          <w:tab w:val="left" w:pos="993"/>
          <w:tab w:val="left" w:pos="1134"/>
        </w:tabs>
        <w:suppressAutoHyphens/>
        <w:spacing w:line="360" w:lineRule="auto"/>
        <w:ind w:right="110" w:hanging="1061"/>
        <w:jc w:val="both"/>
        <w:rPr>
          <w:rFonts w:ascii="Arial" w:hAnsi="Arial" w:cs="Arial"/>
          <w:lang w:eastAsia="ar-SA"/>
        </w:rPr>
      </w:pPr>
      <w:r w:rsidRPr="007A36CB">
        <w:rPr>
          <w:rFonts w:ascii="Arial" w:hAnsi="Arial" w:cs="Arial"/>
          <w:b/>
          <w:bCs/>
          <w:lang w:eastAsia="ar-SA"/>
        </w:rPr>
        <w:t xml:space="preserve"> zmiany terminu wykonania zamówienia</w:t>
      </w:r>
      <w:r w:rsidRPr="007A36CB">
        <w:rPr>
          <w:rFonts w:ascii="Arial" w:hAnsi="Arial" w:cs="Arial"/>
          <w:lang w:eastAsia="ar-SA"/>
        </w:rPr>
        <w:t>, w następujących przypadkach:</w:t>
      </w:r>
    </w:p>
    <w:p w:rsidR="00DF5254" w:rsidRPr="007A36CB" w:rsidRDefault="00DF5254" w:rsidP="002371F0">
      <w:pPr>
        <w:numPr>
          <w:ilvl w:val="0"/>
          <w:numId w:val="31"/>
        </w:numPr>
        <w:suppressAutoHyphens/>
        <w:spacing w:line="360" w:lineRule="auto"/>
        <w:contextualSpacing/>
        <w:jc w:val="both"/>
        <w:rPr>
          <w:rFonts w:ascii="Arial" w:hAnsi="Arial" w:cs="Arial"/>
          <w:lang w:eastAsia="ar-SA"/>
        </w:rPr>
      </w:pPr>
      <w:r w:rsidRPr="007A36CB">
        <w:rPr>
          <w:rFonts w:ascii="Arial" w:hAnsi="Arial" w:cs="Arial"/>
          <w:lang w:eastAsia="ar-SA"/>
        </w:rPr>
        <w:t>wystąpienie wydarzenia nieprzewidywalnego, pozostającego poza kontrolą stron niniejszej umowy, występujące po podpisaniu umowy, a powodujące niemożliwość wywiązania się z umowy w jej obecnym brzmieniu;</w:t>
      </w:r>
    </w:p>
    <w:p w:rsidR="00DF5254" w:rsidRPr="007A36CB" w:rsidRDefault="00DF5254" w:rsidP="002371F0">
      <w:pPr>
        <w:numPr>
          <w:ilvl w:val="0"/>
          <w:numId w:val="31"/>
        </w:numPr>
        <w:suppressAutoHyphens/>
        <w:spacing w:line="360" w:lineRule="auto"/>
        <w:contextualSpacing/>
        <w:jc w:val="both"/>
        <w:rPr>
          <w:rFonts w:ascii="Arial" w:hAnsi="Arial" w:cs="Arial"/>
          <w:lang w:eastAsia="ar-SA"/>
        </w:rPr>
      </w:pPr>
      <w:r w:rsidRPr="007A36CB">
        <w:rPr>
          <w:rFonts w:ascii="Arial" w:hAnsi="Arial" w:cs="Arial"/>
          <w:lang w:eastAsia="ar-SA"/>
        </w:rPr>
        <w:t xml:space="preserve">konieczność wykonania zamówień dodatkowych, o których mowa w art. 67 ust.1 </w:t>
      </w:r>
      <w:proofErr w:type="spellStart"/>
      <w:r w:rsidRPr="007A36CB">
        <w:rPr>
          <w:rFonts w:ascii="Arial" w:hAnsi="Arial" w:cs="Arial"/>
          <w:lang w:eastAsia="ar-SA"/>
        </w:rPr>
        <w:t>pkt</w:t>
      </w:r>
      <w:proofErr w:type="spellEnd"/>
      <w:r w:rsidRPr="007A36CB">
        <w:rPr>
          <w:rFonts w:ascii="Arial" w:hAnsi="Arial" w:cs="Arial"/>
          <w:lang w:eastAsia="ar-SA"/>
        </w:rPr>
        <w:t xml:space="preserve"> 5 </w:t>
      </w:r>
      <w:proofErr w:type="spellStart"/>
      <w:r w:rsidRPr="007A36CB">
        <w:rPr>
          <w:rFonts w:ascii="Arial" w:hAnsi="Arial" w:cs="Arial"/>
          <w:lang w:eastAsia="ar-SA"/>
        </w:rPr>
        <w:t>Pzp</w:t>
      </w:r>
      <w:proofErr w:type="spellEnd"/>
      <w:r w:rsidRPr="007A36CB">
        <w:rPr>
          <w:rFonts w:ascii="Arial" w:hAnsi="Arial" w:cs="Arial"/>
          <w:lang w:eastAsia="ar-SA"/>
        </w:rPr>
        <w:t>, których wykonanie jest niezbędne dla prawidłowego wykonania oraz zakończenia podstawowego przedmiotu zamówienia wraz ze wszystkimi konsekwencjami występującymi w związku z przedłużeniem tego terminu;</w:t>
      </w:r>
    </w:p>
    <w:p w:rsidR="00DF5254" w:rsidRPr="007A36CB" w:rsidRDefault="00DF5254" w:rsidP="002371F0">
      <w:pPr>
        <w:numPr>
          <w:ilvl w:val="0"/>
          <w:numId w:val="31"/>
        </w:numPr>
        <w:suppressAutoHyphens/>
        <w:spacing w:line="360" w:lineRule="auto"/>
        <w:contextualSpacing/>
        <w:jc w:val="both"/>
        <w:rPr>
          <w:rFonts w:ascii="Arial" w:hAnsi="Arial" w:cs="Arial"/>
          <w:lang w:eastAsia="ar-SA"/>
        </w:rPr>
      </w:pPr>
      <w:r w:rsidRPr="007A36CB">
        <w:rPr>
          <w:rFonts w:ascii="Arial" w:hAnsi="Arial" w:cs="Arial"/>
          <w:lang w:eastAsia="ar-SA"/>
        </w:rPr>
        <w:t>zmian istotnych przepisów prawa Unii Europejskiej lub prawa krajowego powodujących konieczność dostosowania dokumentacji do zmiany przepisów, które nastąpiły w trakcie realizacji zamówienia;</w:t>
      </w:r>
    </w:p>
    <w:p w:rsidR="00DF5254" w:rsidRPr="007A36CB" w:rsidRDefault="00DF5254" w:rsidP="002371F0">
      <w:pPr>
        <w:numPr>
          <w:ilvl w:val="0"/>
          <w:numId w:val="31"/>
        </w:numPr>
        <w:suppressAutoHyphens/>
        <w:spacing w:line="360" w:lineRule="auto"/>
        <w:ind w:right="110"/>
        <w:contextualSpacing/>
        <w:jc w:val="both"/>
        <w:rPr>
          <w:rFonts w:ascii="Arial" w:hAnsi="Arial" w:cs="Arial"/>
          <w:lang w:eastAsia="ar-SA"/>
        </w:rPr>
      </w:pPr>
      <w:r w:rsidRPr="007A36CB">
        <w:rPr>
          <w:rFonts w:ascii="Arial" w:hAnsi="Arial" w:cs="Arial"/>
          <w:lang w:eastAsia="ar-SA"/>
        </w:rPr>
        <w:t xml:space="preserve"> niezawinionych przez Wykonawcę opóźnień w uzyskaniu wymaganych pozwoleń, uzgodnień, decyzji lub opinii innych organów, niezbędnych do uzyskania koniecznych pozwoleń;</w:t>
      </w:r>
    </w:p>
    <w:p w:rsidR="00DF5254" w:rsidRPr="007A36CB" w:rsidRDefault="00DF5254" w:rsidP="002371F0">
      <w:pPr>
        <w:numPr>
          <w:ilvl w:val="0"/>
          <w:numId w:val="31"/>
        </w:numPr>
        <w:suppressAutoHyphens/>
        <w:spacing w:line="360" w:lineRule="auto"/>
        <w:ind w:right="110"/>
        <w:contextualSpacing/>
        <w:jc w:val="both"/>
        <w:rPr>
          <w:rFonts w:ascii="Arial" w:hAnsi="Arial" w:cs="Arial"/>
          <w:lang w:eastAsia="ar-SA"/>
        </w:rPr>
      </w:pPr>
      <w:r w:rsidRPr="007A36CB">
        <w:rPr>
          <w:rFonts w:ascii="Arial" w:hAnsi="Arial" w:cs="Arial"/>
          <w:lang w:eastAsia="ar-SA"/>
        </w:rPr>
        <w:t>wystąpienie warunków uniemożliwiających prowadzenie robót górniczych, lub powodujących, że prowadzenie ich zgodnie z przyjętą technologią ich wykonania jest znacznie utrudnione</w:t>
      </w:r>
    </w:p>
    <w:p w:rsidR="00DF5254" w:rsidRPr="007A36CB" w:rsidRDefault="00DF5254" w:rsidP="002371F0">
      <w:pPr>
        <w:numPr>
          <w:ilvl w:val="0"/>
          <w:numId w:val="31"/>
        </w:numPr>
        <w:suppressAutoHyphens/>
        <w:spacing w:line="360" w:lineRule="auto"/>
        <w:ind w:right="110"/>
        <w:contextualSpacing/>
        <w:jc w:val="both"/>
        <w:rPr>
          <w:rFonts w:ascii="Arial" w:hAnsi="Arial" w:cs="Arial"/>
          <w:lang w:eastAsia="ar-SA"/>
        </w:rPr>
      </w:pPr>
      <w:r w:rsidRPr="007A36CB">
        <w:rPr>
          <w:rFonts w:ascii="Arial" w:hAnsi="Arial" w:cs="Arial"/>
          <w:lang w:eastAsia="ar-SA"/>
        </w:rPr>
        <w:t>zaistnienie odmiennych od przyjętych w dokumentacji projektowej warunków geologicznych, tektonicznych lub wynikających z występowania zaszłości poeksploatacyjnych skutkujące niemożliwością lub znacznymi komplikacjami realizowania przedmiotu umowy przy dotychczasowych założeniach technologicznych;</w:t>
      </w:r>
    </w:p>
    <w:p w:rsidR="00DF5254" w:rsidRPr="007A36CB" w:rsidRDefault="00DF5254" w:rsidP="002371F0">
      <w:pPr>
        <w:numPr>
          <w:ilvl w:val="0"/>
          <w:numId w:val="31"/>
        </w:numPr>
        <w:suppressAutoHyphens/>
        <w:spacing w:line="360" w:lineRule="auto"/>
        <w:ind w:right="110"/>
        <w:contextualSpacing/>
        <w:jc w:val="both"/>
        <w:rPr>
          <w:rFonts w:ascii="Arial" w:hAnsi="Arial" w:cs="Arial"/>
          <w:lang w:eastAsia="ar-SA"/>
        </w:rPr>
      </w:pPr>
      <w:r w:rsidRPr="007A36CB">
        <w:rPr>
          <w:rFonts w:ascii="Arial" w:hAnsi="Arial" w:cs="Arial"/>
          <w:lang w:eastAsia="ar-SA"/>
        </w:rPr>
        <w:t>konieczności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w:t>
      </w:r>
    </w:p>
    <w:p w:rsidR="00DF5254" w:rsidRPr="007A36CB" w:rsidRDefault="00DF5254" w:rsidP="002371F0">
      <w:pPr>
        <w:numPr>
          <w:ilvl w:val="0"/>
          <w:numId w:val="31"/>
        </w:numPr>
        <w:suppressAutoHyphens/>
        <w:spacing w:line="360" w:lineRule="auto"/>
        <w:ind w:right="110"/>
        <w:contextualSpacing/>
        <w:jc w:val="both"/>
        <w:rPr>
          <w:rFonts w:ascii="Arial" w:hAnsi="Arial" w:cs="Arial"/>
          <w:lang w:eastAsia="ar-SA"/>
        </w:rPr>
      </w:pPr>
      <w:r w:rsidRPr="007A36CB">
        <w:rPr>
          <w:rFonts w:ascii="Arial" w:hAnsi="Arial" w:cs="Arial"/>
          <w:lang w:eastAsia="ar-SA"/>
        </w:rPr>
        <w:t>wystąpienia robót dodatkowych lub zamiennych;</w:t>
      </w:r>
    </w:p>
    <w:p w:rsidR="00DF5254" w:rsidRPr="007A36CB" w:rsidRDefault="00DF5254" w:rsidP="002371F0">
      <w:pPr>
        <w:numPr>
          <w:ilvl w:val="1"/>
          <w:numId w:val="32"/>
        </w:numPr>
        <w:tabs>
          <w:tab w:val="left" w:pos="1134"/>
        </w:tabs>
        <w:suppressAutoHyphens/>
        <w:spacing w:line="360" w:lineRule="auto"/>
        <w:ind w:right="110" w:hanging="1061"/>
        <w:jc w:val="both"/>
        <w:rPr>
          <w:rFonts w:ascii="Arial" w:hAnsi="Arial" w:cs="Arial"/>
          <w:lang w:eastAsia="ar-SA"/>
        </w:rPr>
      </w:pPr>
      <w:r w:rsidRPr="007A36CB">
        <w:rPr>
          <w:rFonts w:ascii="Arial" w:hAnsi="Arial" w:cs="Arial"/>
          <w:lang w:eastAsia="ar-SA"/>
        </w:rPr>
        <w:t>w pozostałym zakresie zmiany do umowy mogą dotyczyć następujących okoliczności:</w:t>
      </w:r>
    </w:p>
    <w:p w:rsidR="00DF5254" w:rsidRPr="007A36CB" w:rsidRDefault="00DF5254" w:rsidP="002371F0">
      <w:pPr>
        <w:numPr>
          <w:ilvl w:val="0"/>
          <w:numId w:val="30"/>
        </w:numPr>
        <w:tabs>
          <w:tab w:val="left" w:pos="1134"/>
        </w:tabs>
        <w:suppressAutoHyphens/>
        <w:spacing w:line="360" w:lineRule="auto"/>
        <w:ind w:left="1134" w:right="110" w:hanging="425"/>
        <w:jc w:val="both"/>
        <w:rPr>
          <w:rFonts w:ascii="Arial" w:hAnsi="Arial" w:cs="Arial"/>
          <w:lang w:eastAsia="ar-SA"/>
        </w:rPr>
      </w:pPr>
      <w:r w:rsidRPr="007A36CB">
        <w:rPr>
          <w:rFonts w:ascii="Arial" w:hAnsi="Arial" w:cs="Arial"/>
          <w:lang w:eastAsia="ar-SA"/>
        </w:rPr>
        <w:t>zmiany kluczowego personelu Wykonawcy lub Zamawiającego. Zmiana kluczowego personelu wykonawcy może nastąpić wyłącznie pod warunkiem okazania uprawnień co najmniej równoważnych;</w:t>
      </w:r>
    </w:p>
    <w:p w:rsidR="00DF5254" w:rsidRPr="007A36CB" w:rsidRDefault="00DF5254" w:rsidP="002371F0">
      <w:pPr>
        <w:numPr>
          <w:ilvl w:val="0"/>
          <w:numId w:val="30"/>
        </w:numPr>
        <w:tabs>
          <w:tab w:val="left" w:pos="1134"/>
        </w:tabs>
        <w:suppressAutoHyphens/>
        <w:spacing w:line="360" w:lineRule="auto"/>
        <w:ind w:left="1134" w:right="110" w:hanging="425"/>
        <w:jc w:val="both"/>
        <w:rPr>
          <w:rFonts w:ascii="Arial" w:hAnsi="Arial" w:cs="Arial"/>
          <w:lang w:eastAsia="ar-SA"/>
        </w:rPr>
      </w:pPr>
      <w:r w:rsidRPr="007A36CB">
        <w:rPr>
          <w:rFonts w:ascii="Arial" w:hAnsi="Arial" w:cs="Arial"/>
          <w:lang w:eastAsia="ar-SA"/>
        </w:rPr>
        <w:lastRenderedPageBreak/>
        <w:t>zmiany podwykonawców w tym podwykonawców na zasobach, których Wykonawca opierał się wykazując spełnianie  warunków udziału w postępowaniu pod warunkiem, że nowy podwykonawca  wykaże  spełnianie warunków w zakresie nie mniejszym niż wymagane w SIWZ lub włączenie nowego podwykonawcy do realizacji zadania – za zgodą Zamawiającego;</w:t>
      </w:r>
    </w:p>
    <w:p w:rsidR="00DF5254" w:rsidRPr="007A36CB" w:rsidRDefault="00DF5254" w:rsidP="002371F0">
      <w:pPr>
        <w:numPr>
          <w:ilvl w:val="0"/>
          <w:numId w:val="30"/>
        </w:numPr>
        <w:tabs>
          <w:tab w:val="left" w:pos="1134"/>
        </w:tabs>
        <w:suppressAutoHyphens/>
        <w:spacing w:line="360" w:lineRule="auto"/>
        <w:ind w:left="1134" w:right="110" w:hanging="425"/>
        <w:jc w:val="both"/>
        <w:rPr>
          <w:rFonts w:ascii="Arial" w:hAnsi="Arial" w:cs="Arial"/>
          <w:lang w:eastAsia="ar-SA"/>
        </w:rPr>
      </w:pPr>
      <w:r w:rsidRPr="007A36CB">
        <w:rPr>
          <w:rFonts w:ascii="Arial" w:hAnsi="Arial" w:cs="Arial"/>
          <w:lang w:eastAsia="ar-SA"/>
        </w:rPr>
        <w:t xml:space="preserve">wprowadzenie dodatkowego personelu Wykonawcy lub podwykonawcy z przyczyn </w:t>
      </w:r>
      <w:r w:rsidRPr="007A36CB">
        <w:rPr>
          <w:rFonts w:ascii="Arial" w:hAnsi="Arial" w:cs="Arial"/>
          <w:lang w:eastAsia="ar-SA"/>
        </w:rPr>
        <w:br/>
        <w:t>o obiektywnym charakterze zaakceptowanych przez Zamawiającego pod warunkiem spełnienia  warunków w zakresie nie mniejszym niż wymagane w SIWZ;</w:t>
      </w:r>
    </w:p>
    <w:p w:rsidR="00DF5254" w:rsidRPr="007A36CB" w:rsidRDefault="00DF5254" w:rsidP="002371F0">
      <w:pPr>
        <w:numPr>
          <w:ilvl w:val="0"/>
          <w:numId w:val="30"/>
        </w:numPr>
        <w:tabs>
          <w:tab w:val="left" w:pos="1134"/>
        </w:tabs>
        <w:suppressAutoHyphens/>
        <w:spacing w:line="360" w:lineRule="auto"/>
        <w:ind w:left="1134" w:right="110" w:hanging="425"/>
        <w:jc w:val="both"/>
        <w:rPr>
          <w:rFonts w:ascii="Arial" w:hAnsi="Arial" w:cs="Arial"/>
          <w:lang w:eastAsia="ar-SA"/>
        </w:rPr>
      </w:pPr>
      <w:r w:rsidRPr="007A36CB">
        <w:rPr>
          <w:rFonts w:ascii="Arial" w:hAnsi="Arial" w:cs="Arial"/>
          <w:lang w:eastAsia="ar-SA"/>
        </w:rPr>
        <w:t>zmiany przepisów prawa  istotnych dla  postanowień  zawartej umowy;</w:t>
      </w:r>
    </w:p>
    <w:p w:rsidR="00DF5254" w:rsidRPr="007A36CB" w:rsidRDefault="00DF5254" w:rsidP="002371F0">
      <w:pPr>
        <w:numPr>
          <w:ilvl w:val="0"/>
          <w:numId w:val="30"/>
        </w:numPr>
        <w:tabs>
          <w:tab w:val="left" w:pos="1134"/>
        </w:tabs>
        <w:suppressAutoHyphens/>
        <w:spacing w:line="360" w:lineRule="auto"/>
        <w:ind w:left="1134" w:right="110" w:hanging="425"/>
        <w:jc w:val="both"/>
        <w:rPr>
          <w:rFonts w:ascii="Arial" w:hAnsi="Arial" w:cs="Arial"/>
          <w:lang w:eastAsia="ar-SA"/>
        </w:rPr>
      </w:pPr>
      <w:r w:rsidRPr="007A36CB">
        <w:rPr>
          <w:rFonts w:ascii="Arial" w:hAnsi="Arial" w:cs="Arial"/>
          <w:lang w:eastAsia="ar-SA"/>
        </w:rPr>
        <w:t>ustawowa zmiana stawki podatku VAT, której zastosowanie nie będzie skutkowało zmianą wartości brutto umowy;</w:t>
      </w:r>
    </w:p>
    <w:p w:rsidR="00DF5254" w:rsidRPr="007A36CB" w:rsidRDefault="00DF5254" w:rsidP="002371F0">
      <w:pPr>
        <w:numPr>
          <w:ilvl w:val="0"/>
          <w:numId w:val="30"/>
        </w:numPr>
        <w:tabs>
          <w:tab w:val="left" w:pos="1134"/>
        </w:tabs>
        <w:suppressAutoHyphens/>
        <w:spacing w:line="360" w:lineRule="auto"/>
        <w:ind w:left="1134" w:right="110" w:hanging="425"/>
        <w:jc w:val="both"/>
        <w:rPr>
          <w:rFonts w:ascii="Arial" w:hAnsi="Arial" w:cs="Arial"/>
          <w:lang w:eastAsia="ar-SA"/>
        </w:rPr>
      </w:pPr>
      <w:r w:rsidRPr="007A36CB">
        <w:rPr>
          <w:rFonts w:ascii="Arial" w:hAnsi="Arial" w:cs="Arial"/>
          <w:lang w:eastAsia="ar-SA"/>
        </w:rPr>
        <w:t>poprawy jakości lub innych parametrów charakterystycznych  dla danego elementu robót górniczych lub związanej z tym zmiany technologii;</w:t>
      </w:r>
    </w:p>
    <w:p w:rsidR="00DF5254" w:rsidRPr="007A36CB" w:rsidRDefault="00DF5254" w:rsidP="002371F0">
      <w:pPr>
        <w:numPr>
          <w:ilvl w:val="0"/>
          <w:numId w:val="30"/>
        </w:numPr>
        <w:tabs>
          <w:tab w:val="left" w:pos="1134"/>
        </w:tabs>
        <w:suppressAutoHyphens/>
        <w:spacing w:line="360" w:lineRule="auto"/>
        <w:ind w:left="1134" w:right="110" w:hanging="425"/>
        <w:jc w:val="both"/>
        <w:rPr>
          <w:rFonts w:ascii="Arial" w:hAnsi="Arial" w:cs="Arial"/>
          <w:lang w:eastAsia="ar-SA"/>
        </w:rPr>
      </w:pPr>
      <w:r w:rsidRPr="007A36CB">
        <w:rPr>
          <w:rFonts w:ascii="Arial" w:hAnsi="Arial" w:cs="Arial"/>
          <w:lang w:eastAsia="ar-SA"/>
        </w:rPr>
        <w:t>ograniczenia przedmiotu zamówienia, w szczególności w przypadku wystąpienia warunków uniemożliwiających lub znacznie utrudniających prowadzenie robót;</w:t>
      </w:r>
    </w:p>
    <w:p w:rsidR="00DF5254" w:rsidRPr="007A36CB" w:rsidRDefault="00DF5254" w:rsidP="002371F0">
      <w:pPr>
        <w:numPr>
          <w:ilvl w:val="0"/>
          <w:numId w:val="30"/>
        </w:numPr>
        <w:tabs>
          <w:tab w:val="left" w:pos="1134"/>
        </w:tabs>
        <w:suppressAutoHyphens/>
        <w:spacing w:line="360" w:lineRule="auto"/>
        <w:ind w:left="1134" w:right="110" w:hanging="425"/>
        <w:jc w:val="both"/>
        <w:rPr>
          <w:rFonts w:ascii="Arial" w:hAnsi="Arial" w:cs="Arial"/>
          <w:lang w:eastAsia="ar-SA"/>
        </w:rPr>
      </w:pPr>
      <w:r w:rsidRPr="007A36CB">
        <w:rPr>
          <w:rFonts w:ascii="Arial" w:hAnsi="Arial" w:cs="Arial"/>
          <w:lang w:eastAsia="ar-SA"/>
        </w:rPr>
        <w:t xml:space="preserve">zaistnienia odmiennych od przyjętych w dokumentacji projektowej warunków geologicznych, tektonicznych lub wynikających z występowania zaszłości poeksploatacyjnych, a także zmian wynikających z innych nieprzewidywalnych istotnych okoliczności, których wprowadzenie będzie korzystne dla Zamawiającego.  </w:t>
      </w:r>
    </w:p>
    <w:p w:rsidR="00DF5254" w:rsidRPr="007A36CB" w:rsidRDefault="00DF5254" w:rsidP="00DF5254">
      <w:pPr>
        <w:suppressAutoHyphens/>
        <w:spacing w:line="360" w:lineRule="auto"/>
        <w:ind w:left="709" w:hanging="283"/>
        <w:jc w:val="both"/>
        <w:rPr>
          <w:rFonts w:ascii="Arial" w:hAnsi="Arial" w:cs="Arial"/>
          <w:lang w:eastAsia="ar-SA"/>
        </w:rPr>
      </w:pPr>
      <w:r w:rsidRPr="007A36CB">
        <w:rPr>
          <w:rFonts w:ascii="Arial" w:hAnsi="Arial" w:cs="Arial"/>
          <w:lang w:eastAsia="ar-SA"/>
        </w:rPr>
        <w:t>2. W przypadku wystąpienia okoliczności skutkujących koniecznością zmiany umowy </w:t>
      </w:r>
      <w:r w:rsidRPr="007A36CB">
        <w:rPr>
          <w:rFonts w:ascii="Arial" w:hAnsi="Arial" w:cs="Arial"/>
          <w:lang w:eastAsia="ar-SA"/>
        </w:rPr>
        <w:br/>
        <w:t>z przyczyn, o których mowa wyżej, Wykonawca zobowiązany jest do niezwłocznego poinformowania o tym fakcie Zamawiającego i  wystąpienia z wnioskiem o dokonanie wskazanej zmiany.</w:t>
      </w:r>
    </w:p>
    <w:p w:rsidR="00DF5254" w:rsidRPr="007A36CB" w:rsidRDefault="00DF5254" w:rsidP="00DF5254">
      <w:p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3. Z okoliczności stanowiących podstawę zmiany do umowy Wykonawca sporządzi protokół, który zostanie podpisany przez strony umowy. </w:t>
      </w:r>
    </w:p>
    <w:p w:rsidR="00DF5254" w:rsidRPr="007A36CB" w:rsidRDefault="00DF5254" w:rsidP="00DF5254">
      <w:p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4. Zmiana umowy powinna nastąpić w formie pisemnego aneksu sporządzonego przez Zamawiającego i podpisanego przez strony umowy, pod rygorem nieważności oraz powinna zawierać uzasadnienie faktyczne i prawne. </w:t>
      </w:r>
    </w:p>
    <w:p w:rsidR="00DF5254" w:rsidRPr="007A36CB" w:rsidRDefault="00DF5254" w:rsidP="00DF5254">
      <w:p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5.  Ewentualne spory wynikłe na tle wykonania przedmiotu umowy Strony poddają rozstrzygnięciu sądu właściwego dla siedziby Zamawiającego. </w:t>
      </w:r>
    </w:p>
    <w:p w:rsidR="00DF5254" w:rsidRPr="007A36CB" w:rsidRDefault="00DF5254" w:rsidP="00DF5254">
      <w:pPr>
        <w:suppressAutoHyphens/>
        <w:spacing w:line="360" w:lineRule="auto"/>
        <w:ind w:left="709" w:hanging="283"/>
        <w:jc w:val="both"/>
        <w:rPr>
          <w:rFonts w:ascii="Arial" w:hAnsi="Arial" w:cs="Arial"/>
          <w:lang w:eastAsia="ar-SA"/>
        </w:rPr>
      </w:pPr>
      <w:r w:rsidRPr="007A36CB">
        <w:rPr>
          <w:rFonts w:ascii="Arial" w:hAnsi="Arial" w:cs="Arial"/>
          <w:lang w:eastAsia="ar-SA"/>
        </w:rPr>
        <w:t xml:space="preserve">6. W sprawach nie uregulowanych postanowieniami niniejszej umowy mają zastosowanie przepisy Prawa geologicznego i górniczego, Prawa Zamówień Publicznych, Kodeksu Cywilnego oraz inne powszechnie obowiązujące przepisy. </w:t>
      </w:r>
    </w:p>
    <w:p w:rsidR="00DF5254" w:rsidRPr="00E57B6B" w:rsidRDefault="00DF5254" w:rsidP="00E57B6B">
      <w:pPr>
        <w:suppressAutoHyphens/>
        <w:spacing w:line="360" w:lineRule="auto"/>
        <w:ind w:left="709" w:hanging="283"/>
        <w:jc w:val="both"/>
        <w:rPr>
          <w:rFonts w:ascii="Arial" w:hAnsi="Arial" w:cs="Arial"/>
          <w:lang w:eastAsia="ar-SA"/>
        </w:rPr>
      </w:pPr>
      <w:r w:rsidRPr="007A36CB">
        <w:rPr>
          <w:rFonts w:ascii="Arial" w:hAnsi="Arial" w:cs="Arial"/>
          <w:lang w:eastAsia="ar-SA"/>
        </w:rPr>
        <w:t>7. Umowa wraz z załącznikiem została sporządzona w czterech jednobrzmiących egzemplarzach, po dwa egzemplarze dla każdej ze stron.</w:t>
      </w:r>
    </w:p>
    <w:p w:rsidR="00DF5254" w:rsidRPr="00E57B6B" w:rsidRDefault="00DF5254" w:rsidP="00E57B6B">
      <w:pPr>
        <w:suppressAutoHyphens/>
        <w:autoSpaceDE w:val="0"/>
        <w:autoSpaceDN w:val="0"/>
        <w:spacing w:line="360" w:lineRule="auto"/>
        <w:jc w:val="center"/>
        <w:rPr>
          <w:rFonts w:ascii="Arial" w:hAnsi="Arial" w:cs="Arial"/>
          <w:b/>
          <w:lang w:eastAsia="ar-SA"/>
        </w:rPr>
      </w:pPr>
      <w:r w:rsidRPr="007A36CB">
        <w:rPr>
          <w:rFonts w:ascii="Arial" w:hAnsi="Arial" w:cs="Arial"/>
          <w:b/>
          <w:lang w:eastAsia="ar-SA"/>
        </w:rPr>
        <w:t>ZAMAWIAJĄCY</w:t>
      </w:r>
      <w:r w:rsidRPr="007A36CB">
        <w:rPr>
          <w:rFonts w:ascii="Arial" w:hAnsi="Arial" w:cs="Arial"/>
          <w:b/>
          <w:lang w:eastAsia="ar-SA"/>
        </w:rPr>
        <w:tab/>
      </w:r>
      <w:r w:rsidRPr="007A36CB">
        <w:rPr>
          <w:rFonts w:ascii="Arial" w:hAnsi="Arial" w:cs="Arial"/>
          <w:b/>
          <w:lang w:eastAsia="ar-SA"/>
        </w:rPr>
        <w:tab/>
      </w:r>
      <w:r w:rsidRPr="007A36CB">
        <w:rPr>
          <w:rFonts w:ascii="Arial" w:hAnsi="Arial" w:cs="Arial"/>
          <w:b/>
          <w:lang w:eastAsia="ar-SA"/>
        </w:rPr>
        <w:tab/>
      </w:r>
      <w:r w:rsidRPr="007A36CB">
        <w:rPr>
          <w:rFonts w:ascii="Arial" w:hAnsi="Arial" w:cs="Arial"/>
          <w:b/>
          <w:lang w:eastAsia="ar-SA"/>
        </w:rPr>
        <w:tab/>
      </w:r>
      <w:r w:rsidRPr="007A36CB">
        <w:rPr>
          <w:rFonts w:ascii="Arial" w:hAnsi="Arial" w:cs="Arial"/>
          <w:b/>
          <w:lang w:eastAsia="ar-SA"/>
        </w:rPr>
        <w:tab/>
        <w:t xml:space="preserve">                       WYKONAWCA</w:t>
      </w:r>
    </w:p>
    <w:p w:rsidR="00DF5254" w:rsidRPr="007A5559" w:rsidRDefault="00DF5254" w:rsidP="00DF5254">
      <w:pPr>
        <w:spacing w:after="120" w:line="276" w:lineRule="auto"/>
        <w:rPr>
          <w:rFonts w:ascii="Arial" w:hAnsi="Arial" w:cs="Arial"/>
          <w:b/>
          <w:sz w:val="14"/>
          <w:szCs w:val="14"/>
          <w:u w:val="single"/>
        </w:rPr>
      </w:pPr>
      <w:r w:rsidRPr="007A5559">
        <w:rPr>
          <w:rFonts w:ascii="Arial" w:hAnsi="Arial" w:cs="Arial"/>
          <w:b/>
          <w:sz w:val="14"/>
          <w:szCs w:val="14"/>
          <w:u w:val="single"/>
        </w:rPr>
        <w:t xml:space="preserve">Załączniki: </w:t>
      </w:r>
    </w:p>
    <w:p w:rsidR="00DF5254" w:rsidRPr="00D81E03" w:rsidRDefault="00DF5254" w:rsidP="002371F0">
      <w:pPr>
        <w:numPr>
          <w:ilvl w:val="2"/>
          <w:numId w:val="29"/>
        </w:numPr>
        <w:tabs>
          <w:tab w:val="clear" w:pos="2160"/>
          <w:tab w:val="num" w:pos="142"/>
          <w:tab w:val="num" w:pos="284"/>
        </w:tabs>
        <w:spacing w:line="276" w:lineRule="auto"/>
        <w:ind w:left="142" w:hanging="142"/>
        <w:rPr>
          <w:rFonts w:ascii="Arial" w:hAnsi="Arial" w:cs="Arial"/>
          <w:sz w:val="14"/>
          <w:szCs w:val="14"/>
        </w:rPr>
      </w:pPr>
      <w:r w:rsidRPr="00D81E03">
        <w:rPr>
          <w:rFonts w:ascii="Arial" w:hAnsi="Arial" w:cs="Arial"/>
          <w:sz w:val="14"/>
          <w:szCs w:val="14"/>
        </w:rPr>
        <w:t xml:space="preserve"> Specyfikacja Istotnych Warunków Zamówienia</w:t>
      </w:r>
    </w:p>
    <w:p w:rsidR="00DF5254" w:rsidRPr="00D81E03" w:rsidRDefault="00DF5254" w:rsidP="002371F0">
      <w:pPr>
        <w:numPr>
          <w:ilvl w:val="2"/>
          <w:numId w:val="29"/>
        </w:numPr>
        <w:tabs>
          <w:tab w:val="clear" w:pos="2160"/>
          <w:tab w:val="num" w:pos="142"/>
          <w:tab w:val="num" w:pos="284"/>
        </w:tabs>
        <w:spacing w:line="276" w:lineRule="auto"/>
        <w:ind w:left="142" w:hanging="142"/>
        <w:rPr>
          <w:rFonts w:ascii="Arial" w:hAnsi="Arial" w:cs="Arial"/>
          <w:sz w:val="14"/>
          <w:szCs w:val="14"/>
        </w:rPr>
      </w:pPr>
      <w:r w:rsidRPr="00D81E03">
        <w:rPr>
          <w:rFonts w:ascii="Arial" w:hAnsi="Arial" w:cs="Arial"/>
          <w:sz w:val="14"/>
          <w:szCs w:val="14"/>
        </w:rPr>
        <w:t xml:space="preserve"> Kopia Oferty Wykonawcy </w:t>
      </w:r>
    </w:p>
    <w:p w:rsidR="00DF5254" w:rsidRPr="00D81E03" w:rsidRDefault="00DF5254" w:rsidP="002371F0">
      <w:pPr>
        <w:numPr>
          <w:ilvl w:val="2"/>
          <w:numId w:val="29"/>
        </w:numPr>
        <w:tabs>
          <w:tab w:val="clear" w:pos="2160"/>
          <w:tab w:val="num" w:pos="142"/>
          <w:tab w:val="num" w:pos="284"/>
        </w:tabs>
        <w:spacing w:line="276" w:lineRule="auto"/>
        <w:ind w:left="142" w:hanging="142"/>
        <w:rPr>
          <w:rFonts w:ascii="Arial" w:hAnsi="Arial" w:cs="Arial"/>
          <w:sz w:val="14"/>
          <w:szCs w:val="14"/>
        </w:rPr>
      </w:pPr>
      <w:r w:rsidRPr="00D81E03">
        <w:rPr>
          <w:rFonts w:ascii="Arial" w:hAnsi="Arial" w:cs="Arial"/>
          <w:sz w:val="14"/>
          <w:szCs w:val="14"/>
        </w:rPr>
        <w:t xml:space="preserve"> Harmonogram rzeczowo-finansowy</w:t>
      </w:r>
    </w:p>
    <w:p w:rsidR="00DF5254" w:rsidRPr="00D81E03" w:rsidRDefault="00DF5254" w:rsidP="002371F0">
      <w:pPr>
        <w:numPr>
          <w:ilvl w:val="2"/>
          <w:numId w:val="29"/>
        </w:numPr>
        <w:tabs>
          <w:tab w:val="clear" w:pos="2160"/>
          <w:tab w:val="num" w:pos="142"/>
          <w:tab w:val="num" w:pos="284"/>
        </w:tabs>
        <w:spacing w:line="276" w:lineRule="auto"/>
        <w:ind w:left="142" w:hanging="142"/>
        <w:rPr>
          <w:rFonts w:ascii="Arial" w:hAnsi="Arial" w:cs="Arial"/>
          <w:sz w:val="14"/>
          <w:szCs w:val="14"/>
        </w:rPr>
      </w:pPr>
      <w:r w:rsidRPr="00D81E03">
        <w:rPr>
          <w:rFonts w:ascii="Arial" w:hAnsi="Arial" w:cs="Arial"/>
          <w:sz w:val="14"/>
          <w:szCs w:val="14"/>
        </w:rPr>
        <w:t xml:space="preserve"> Uzgodnienia szczegółowych warunków współpracy pomiędzy stronami  </w:t>
      </w:r>
    </w:p>
    <w:p w:rsidR="00DF5254" w:rsidRDefault="00DF5254" w:rsidP="002371F0">
      <w:pPr>
        <w:numPr>
          <w:ilvl w:val="2"/>
          <w:numId w:val="29"/>
        </w:numPr>
        <w:tabs>
          <w:tab w:val="clear" w:pos="2160"/>
          <w:tab w:val="num" w:pos="142"/>
          <w:tab w:val="num" w:pos="284"/>
        </w:tabs>
        <w:spacing w:line="276" w:lineRule="auto"/>
        <w:ind w:left="142" w:hanging="142"/>
        <w:rPr>
          <w:rFonts w:ascii="Arial" w:hAnsi="Arial" w:cs="Arial"/>
          <w:sz w:val="14"/>
          <w:szCs w:val="14"/>
        </w:rPr>
      </w:pPr>
      <w:r w:rsidRPr="00D81E03">
        <w:rPr>
          <w:rFonts w:ascii="Arial" w:hAnsi="Arial" w:cs="Arial"/>
          <w:sz w:val="14"/>
          <w:szCs w:val="14"/>
        </w:rPr>
        <w:t>Wzór porozumienia na rozliczenie medió</w:t>
      </w:r>
      <w:r>
        <w:rPr>
          <w:rFonts w:ascii="Arial" w:hAnsi="Arial" w:cs="Arial"/>
          <w:sz w:val="14"/>
          <w:szCs w:val="14"/>
        </w:rPr>
        <w:t xml:space="preserve">w </w:t>
      </w:r>
    </w:p>
    <w:p w:rsidR="00DF5254" w:rsidRDefault="00DF5254" w:rsidP="00DF5254">
      <w:pPr>
        <w:tabs>
          <w:tab w:val="num" w:pos="720"/>
        </w:tabs>
        <w:spacing w:line="276" w:lineRule="auto"/>
        <w:rPr>
          <w:rFonts w:ascii="Arial" w:hAnsi="Arial" w:cs="Arial"/>
          <w:sz w:val="14"/>
          <w:szCs w:val="14"/>
        </w:rPr>
      </w:pPr>
    </w:p>
    <w:p w:rsidR="00DF5254" w:rsidRDefault="00DF5254" w:rsidP="00F37E1F">
      <w:pPr>
        <w:spacing w:line="360" w:lineRule="auto"/>
        <w:rPr>
          <w:rFonts w:ascii="Arial" w:hAnsi="Arial" w:cs="Arial"/>
          <w:b/>
        </w:rPr>
      </w:pPr>
    </w:p>
    <w:p w:rsidR="00534DA6" w:rsidRPr="00A97188" w:rsidRDefault="00534DA6" w:rsidP="00534DA6">
      <w:pPr>
        <w:spacing w:line="360" w:lineRule="auto"/>
        <w:jc w:val="right"/>
        <w:rPr>
          <w:rFonts w:ascii="Arial" w:hAnsi="Arial" w:cs="Arial"/>
          <w:sz w:val="18"/>
          <w:szCs w:val="18"/>
        </w:rPr>
      </w:pPr>
      <w:r w:rsidRPr="00A97188">
        <w:rPr>
          <w:rFonts w:ascii="Arial" w:hAnsi="Arial" w:cs="Arial"/>
          <w:sz w:val="18"/>
          <w:szCs w:val="18"/>
        </w:rPr>
        <w:lastRenderedPageBreak/>
        <w:t xml:space="preserve">Zabrze, dnia </w:t>
      </w:r>
      <w:r>
        <w:rPr>
          <w:rFonts w:ascii="Arial" w:hAnsi="Arial" w:cs="Arial"/>
          <w:sz w:val="18"/>
          <w:szCs w:val="18"/>
        </w:rPr>
        <w:t>……………..…...</w:t>
      </w:r>
      <w:r w:rsidRPr="00A97188">
        <w:rPr>
          <w:rFonts w:ascii="Arial" w:hAnsi="Arial" w:cs="Arial"/>
          <w:sz w:val="18"/>
          <w:szCs w:val="18"/>
        </w:rPr>
        <w:t>201</w:t>
      </w:r>
      <w:r>
        <w:rPr>
          <w:rFonts w:ascii="Arial" w:hAnsi="Arial" w:cs="Arial"/>
          <w:sz w:val="18"/>
          <w:szCs w:val="18"/>
        </w:rPr>
        <w:t>4</w:t>
      </w:r>
      <w:r w:rsidRPr="00A97188">
        <w:rPr>
          <w:rFonts w:ascii="Arial" w:hAnsi="Arial" w:cs="Arial"/>
          <w:sz w:val="18"/>
          <w:szCs w:val="18"/>
        </w:rPr>
        <w:t xml:space="preserve"> </w:t>
      </w:r>
      <w:proofErr w:type="spellStart"/>
      <w:r w:rsidRPr="00A97188">
        <w:rPr>
          <w:rFonts w:ascii="Arial" w:hAnsi="Arial" w:cs="Arial"/>
          <w:sz w:val="18"/>
          <w:szCs w:val="18"/>
        </w:rPr>
        <w:t>r</w:t>
      </w:r>
      <w:proofErr w:type="spellEnd"/>
      <w:r w:rsidRPr="00A97188">
        <w:rPr>
          <w:rFonts w:ascii="Arial" w:hAnsi="Arial" w:cs="Arial"/>
          <w:sz w:val="18"/>
          <w:szCs w:val="18"/>
        </w:rPr>
        <w:t>.</w:t>
      </w:r>
    </w:p>
    <w:p w:rsidR="00534DA6" w:rsidRPr="00A97188" w:rsidRDefault="00534DA6" w:rsidP="00534DA6">
      <w:pPr>
        <w:pStyle w:val="Teksttreci21"/>
        <w:shd w:val="clear" w:color="auto" w:fill="auto"/>
        <w:spacing w:before="0" w:line="360" w:lineRule="auto"/>
        <w:ind w:left="740"/>
        <w:jc w:val="right"/>
        <w:rPr>
          <w:rFonts w:ascii="Arial" w:hAnsi="Arial" w:cs="Arial"/>
          <w:sz w:val="18"/>
          <w:szCs w:val="18"/>
        </w:rPr>
      </w:pPr>
      <w:r>
        <w:rPr>
          <w:rFonts w:ascii="Arial" w:hAnsi="Arial" w:cs="Arial"/>
          <w:sz w:val="18"/>
          <w:szCs w:val="18"/>
        </w:rPr>
        <w:t>Załącznik nr……</w:t>
      </w:r>
      <w:r w:rsidRPr="00A97188">
        <w:rPr>
          <w:rFonts w:ascii="Arial" w:hAnsi="Arial" w:cs="Arial"/>
          <w:sz w:val="18"/>
          <w:szCs w:val="18"/>
        </w:rPr>
        <w:t xml:space="preserve"> do Umowy</w:t>
      </w:r>
    </w:p>
    <w:p w:rsidR="00534DA6" w:rsidRPr="00A97188" w:rsidRDefault="00534DA6" w:rsidP="00534DA6">
      <w:pPr>
        <w:spacing w:line="360" w:lineRule="auto"/>
        <w:rPr>
          <w:rFonts w:ascii="Arial" w:hAnsi="Arial" w:cs="Arial"/>
          <w:sz w:val="18"/>
          <w:szCs w:val="18"/>
        </w:rPr>
      </w:pPr>
    </w:p>
    <w:p w:rsidR="00534DA6" w:rsidRPr="00A97188" w:rsidRDefault="00534DA6" w:rsidP="00534DA6">
      <w:pPr>
        <w:pStyle w:val="Nagwek11"/>
        <w:shd w:val="clear" w:color="auto" w:fill="auto"/>
        <w:spacing w:line="360" w:lineRule="auto"/>
        <w:jc w:val="center"/>
        <w:rPr>
          <w:rFonts w:ascii="Arial" w:hAnsi="Arial" w:cs="Arial"/>
          <w:sz w:val="18"/>
          <w:szCs w:val="18"/>
        </w:rPr>
      </w:pPr>
      <w:bookmarkStart w:id="6" w:name="bookmark0"/>
      <w:r w:rsidRPr="00A97188">
        <w:rPr>
          <w:rFonts w:ascii="Arial" w:hAnsi="Arial" w:cs="Arial"/>
          <w:sz w:val="18"/>
          <w:szCs w:val="18"/>
        </w:rPr>
        <w:t>UZGODNIENIA</w:t>
      </w:r>
      <w:bookmarkEnd w:id="6"/>
    </w:p>
    <w:p w:rsidR="00534DA6" w:rsidRPr="00A97188" w:rsidRDefault="00534DA6" w:rsidP="00534DA6">
      <w:pPr>
        <w:pStyle w:val="Teksttreci21"/>
        <w:shd w:val="clear" w:color="auto" w:fill="auto"/>
        <w:spacing w:before="0" w:line="360" w:lineRule="auto"/>
        <w:jc w:val="center"/>
        <w:rPr>
          <w:rFonts w:ascii="Arial" w:hAnsi="Arial" w:cs="Arial"/>
          <w:sz w:val="18"/>
          <w:szCs w:val="18"/>
        </w:rPr>
      </w:pPr>
      <w:r w:rsidRPr="00A97188">
        <w:rPr>
          <w:rFonts w:ascii="Arial" w:hAnsi="Arial" w:cs="Arial"/>
          <w:sz w:val="18"/>
          <w:szCs w:val="18"/>
        </w:rPr>
        <w:t>SZCZEGÓŁOW</w:t>
      </w:r>
      <w:r>
        <w:rPr>
          <w:rFonts w:ascii="Arial" w:hAnsi="Arial" w:cs="Arial"/>
          <w:sz w:val="18"/>
          <w:szCs w:val="18"/>
        </w:rPr>
        <w:t>YCH</w:t>
      </w:r>
      <w:r w:rsidRPr="00A97188">
        <w:rPr>
          <w:rFonts w:ascii="Arial" w:hAnsi="Arial" w:cs="Arial"/>
          <w:sz w:val="18"/>
          <w:szCs w:val="18"/>
        </w:rPr>
        <w:t xml:space="preserve"> WARUNKÓW WSPÓŁPRACY POMIĘDZY STRONAMI</w:t>
      </w:r>
    </w:p>
    <w:p w:rsidR="00534DA6" w:rsidRPr="00A97188" w:rsidRDefault="00534DA6" w:rsidP="00534DA6">
      <w:pPr>
        <w:tabs>
          <w:tab w:val="left" w:pos="5565"/>
        </w:tabs>
        <w:spacing w:line="360" w:lineRule="auto"/>
        <w:jc w:val="center"/>
        <w:rPr>
          <w:rFonts w:ascii="Arial" w:hAnsi="Arial" w:cs="Arial"/>
          <w:sz w:val="18"/>
          <w:szCs w:val="18"/>
        </w:rPr>
      </w:pPr>
    </w:p>
    <w:p w:rsidR="00534DA6" w:rsidRPr="00A97188" w:rsidRDefault="00534DA6" w:rsidP="00534DA6">
      <w:pPr>
        <w:tabs>
          <w:tab w:val="left" w:pos="5565"/>
        </w:tabs>
        <w:spacing w:line="360" w:lineRule="auto"/>
        <w:jc w:val="center"/>
        <w:rPr>
          <w:rFonts w:ascii="Arial" w:hAnsi="Arial" w:cs="Arial"/>
          <w:sz w:val="18"/>
          <w:szCs w:val="18"/>
        </w:rPr>
      </w:pPr>
      <w:r w:rsidRPr="00A97188">
        <w:rPr>
          <w:rFonts w:ascii="Arial" w:hAnsi="Arial" w:cs="Arial"/>
          <w:sz w:val="18"/>
          <w:szCs w:val="18"/>
        </w:rPr>
        <w:t xml:space="preserve">Do umowy Nr </w:t>
      </w:r>
      <w:r w:rsidRPr="000C0BE1">
        <w:rPr>
          <w:rFonts w:ascii="Arial" w:hAnsi="Arial" w:cs="Arial"/>
          <w:sz w:val="18"/>
          <w:szCs w:val="18"/>
        </w:rPr>
        <w:t>………………</w:t>
      </w:r>
      <w:r>
        <w:rPr>
          <w:rFonts w:ascii="Arial" w:hAnsi="Arial" w:cs="Arial"/>
          <w:sz w:val="18"/>
          <w:szCs w:val="18"/>
        </w:rPr>
        <w:t>………</w:t>
      </w:r>
      <w:r w:rsidRPr="00A97188">
        <w:rPr>
          <w:rFonts w:ascii="Arial" w:hAnsi="Arial" w:cs="Arial"/>
          <w:sz w:val="18"/>
          <w:szCs w:val="18"/>
        </w:rPr>
        <w:t xml:space="preserve"> na zadanie pn.:</w:t>
      </w:r>
    </w:p>
    <w:p w:rsidR="00534DA6" w:rsidRDefault="00534DA6" w:rsidP="00534DA6">
      <w:pPr>
        <w:jc w:val="center"/>
        <w:rPr>
          <w:rFonts w:ascii="Book Antiqua" w:hAnsi="Book Antiqua" w:cs="Arial"/>
          <w:b/>
          <w:bCs/>
        </w:rPr>
      </w:pPr>
      <w:bookmarkStart w:id="7" w:name="OLE_LINK1"/>
    </w:p>
    <w:p w:rsidR="00534DA6" w:rsidRPr="003138AD" w:rsidRDefault="00534DA6" w:rsidP="00534DA6">
      <w:pPr>
        <w:spacing w:line="360" w:lineRule="auto"/>
        <w:jc w:val="center"/>
        <w:rPr>
          <w:rFonts w:ascii="Arial" w:hAnsi="Arial" w:cs="Arial"/>
          <w:b/>
          <w:bCs/>
        </w:rPr>
      </w:pPr>
      <w:r w:rsidRPr="003138AD">
        <w:rPr>
          <w:rFonts w:ascii="Arial" w:hAnsi="Arial" w:cs="Arial"/>
          <w:b/>
        </w:rPr>
        <w:t>Wykonanie wyrobiska pochyłego łączącego powierzchnię terenu z rejonem podszybia szybu „</w:t>
      </w:r>
      <w:proofErr w:type="spellStart"/>
      <w:r w:rsidRPr="003138AD">
        <w:rPr>
          <w:rFonts w:ascii="Arial" w:hAnsi="Arial" w:cs="Arial"/>
          <w:b/>
        </w:rPr>
        <w:t>Carnall</w:t>
      </w:r>
      <w:proofErr w:type="spellEnd"/>
      <w:r w:rsidRPr="003138AD">
        <w:rPr>
          <w:rFonts w:ascii="Arial" w:hAnsi="Arial" w:cs="Arial"/>
          <w:b/>
        </w:rPr>
        <w:t>” wraz z urządzeniem transportowym</w:t>
      </w:r>
    </w:p>
    <w:bookmarkEnd w:id="7"/>
    <w:p w:rsidR="00534DA6" w:rsidRPr="00E541FE" w:rsidRDefault="00534DA6" w:rsidP="00534DA6">
      <w:pPr>
        <w:spacing w:line="360" w:lineRule="auto"/>
        <w:rPr>
          <w:rFonts w:ascii="Arial" w:hAnsi="Arial" w:cs="Arial"/>
        </w:rPr>
      </w:pPr>
    </w:p>
    <w:p w:rsidR="00534DA6" w:rsidRPr="003138AD" w:rsidRDefault="00534DA6" w:rsidP="00534DA6">
      <w:pPr>
        <w:spacing w:line="360" w:lineRule="auto"/>
        <w:jc w:val="center"/>
        <w:rPr>
          <w:rFonts w:ascii="Arial" w:hAnsi="Arial" w:cs="Arial"/>
          <w:b/>
        </w:rPr>
      </w:pPr>
      <w:r w:rsidRPr="003138AD">
        <w:rPr>
          <w:rFonts w:ascii="Arial" w:hAnsi="Arial" w:cs="Arial"/>
          <w:b/>
        </w:rPr>
        <w:t>Wstęp</w:t>
      </w:r>
    </w:p>
    <w:p w:rsidR="00534DA6" w:rsidRPr="00E541FE" w:rsidRDefault="00534DA6" w:rsidP="00534DA6">
      <w:pPr>
        <w:spacing w:line="360" w:lineRule="auto"/>
        <w:jc w:val="center"/>
        <w:rPr>
          <w:rFonts w:ascii="Arial" w:hAnsi="Arial" w:cs="Arial"/>
          <w:bCs/>
          <w:i/>
        </w:rPr>
      </w:pPr>
    </w:p>
    <w:p w:rsidR="00534DA6" w:rsidRPr="00E541FE" w:rsidRDefault="00534DA6" w:rsidP="002371F0">
      <w:pPr>
        <w:pStyle w:val="Teksttreci1"/>
        <w:numPr>
          <w:ilvl w:val="0"/>
          <w:numId w:val="64"/>
        </w:numPr>
        <w:shd w:val="clear" w:color="auto" w:fill="auto"/>
        <w:tabs>
          <w:tab w:val="left" w:pos="299"/>
        </w:tabs>
        <w:spacing w:after="0" w:line="360" w:lineRule="auto"/>
        <w:ind w:left="320" w:right="20" w:hanging="280"/>
        <w:jc w:val="both"/>
        <w:rPr>
          <w:rFonts w:ascii="Arial" w:hAnsi="Arial" w:cs="Arial"/>
        </w:rPr>
      </w:pPr>
      <w:r w:rsidRPr="00E541FE">
        <w:rPr>
          <w:rFonts w:ascii="Arial" w:hAnsi="Arial" w:cs="Arial"/>
        </w:rPr>
        <w:t>„Uzgodnienia szczegółowych warunków współpracy pomiędzy stronami” określają szczegółowy podział obowiązków między osobami kierownictwa i dozoru ruchu</w:t>
      </w:r>
      <w:r w:rsidRPr="00E541FE">
        <w:rPr>
          <w:rStyle w:val="TeksttreciPogrubienie"/>
          <w:rFonts w:ascii="Arial" w:hAnsi="Arial" w:cs="Arial"/>
        </w:rPr>
        <w:t xml:space="preserve"> Zamawiającego </w:t>
      </w:r>
      <w:r w:rsidRPr="00E541FE">
        <w:rPr>
          <w:rFonts w:ascii="Arial" w:hAnsi="Arial" w:cs="Arial"/>
        </w:rPr>
        <w:t>i</w:t>
      </w:r>
      <w:r w:rsidRPr="00E541FE">
        <w:rPr>
          <w:rStyle w:val="TeksttreciPogrubienie"/>
          <w:rFonts w:ascii="Arial" w:hAnsi="Arial" w:cs="Arial"/>
        </w:rPr>
        <w:t xml:space="preserve"> Wykonawcy</w:t>
      </w:r>
      <w:r w:rsidRPr="00E541FE">
        <w:rPr>
          <w:rFonts w:ascii="Arial" w:hAnsi="Arial" w:cs="Arial"/>
        </w:rPr>
        <w:t xml:space="preserve"> przy pracach związanych z </w:t>
      </w:r>
      <w:r w:rsidRPr="00F57FA3">
        <w:t>wykonaniem wyrobiska pochyłego łączącego powierzchnię terenu z rejonem podszybia szybu „</w:t>
      </w:r>
      <w:proofErr w:type="spellStart"/>
      <w:r w:rsidRPr="00F57FA3">
        <w:t>Carnall</w:t>
      </w:r>
      <w:proofErr w:type="spellEnd"/>
      <w:r w:rsidRPr="00F57FA3">
        <w:t>”</w:t>
      </w:r>
      <w:r>
        <w:t>, w</w:t>
      </w:r>
      <w:r w:rsidRPr="00E541FE">
        <w:rPr>
          <w:rFonts w:ascii="Arial" w:hAnsi="Arial" w:cs="Arial"/>
        </w:rPr>
        <w:t xml:space="preserve"> celu zapewnienia bezpiecznych warunków pracy i koordynacji robót przyjętych do realizacji przez</w:t>
      </w:r>
      <w:r w:rsidRPr="00E541FE">
        <w:rPr>
          <w:rStyle w:val="TeksttreciPogrubienie"/>
          <w:rFonts w:ascii="Arial" w:hAnsi="Arial" w:cs="Arial"/>
        </w:rPr>
        <w:t xml:space="preserve"> Wykonawcę </w:t>
      </w:r>
      <w:r w:rsidRPr="00E541FE">
        <w:rPr>
          <w:rFonts w:ascii="Arial" w:hAnsi="Arial" w:cs="Arial"/>
        </w:rPr>
        <w:t>w ruchu zakładu górniczego zgodnie z § 14 Rozporządzenia Ministra Gospodarki z dnia 28 czerwca 2002 roku w sprawie bezpieczeństwa i higieny pracy, prowadzenia ruchu oraz specjalistycznego zabezpieczenia przeciwpożarowego w podziemnych zakładach górniczych (Dz. U. Nr 139, poz. 1169) z późniejszymi zmianami.</w:t>
      </w:r>
    </w:p>
    <w:p w:rsidR="00534DA6" w:rsidRPr="00E541FE" w:rsidRDefault="00534DA6" w:rsidP="002371F0">
      <w:pPr>
        <w:pStyle w:val="Teksttreci1"/>
        <w:numPr>
          <w:ilvl w:val="0"/>
          <w:numId w:val="64"/>
        </w:numPr>
        <w:shd w:val="clear" w:color="auto" w:fill="auto"/>
        <w:tabs>
          <w:tab w:val="left" w:pos="328"/>
        </w:tabs>
        <w:spacing w:after="0" w:line="360" w:lineRule="auto"/>
        <w:ind w:left="318" w:right="23" w:hanging="278"/>
        <w:jc w:val="both"/>
        <w:rPr>
          <w:rFonts w:ascii="Arial" w:hAnsi="Arial" w:cs="Arial"/>
        </w:rPr>
      </w:pPr>
      <w:r w:rsidRPr="00E541FE">
        <w:rPr>
          <w:rStyle w:val="TeksttreciPogrubienie"/>
          <w:rFonts w:ascii="Arial" w:hAnsi="Arial" w:cs="Arial"/>
        </w:rPr>
        <w:t>Wykonawca</w:t>
      </w:r>
      <w:r w:rsidRPr="00E541FE">
        <w:rPr>
          <w:rFonts w:ascii="Arial" w:hAnsi="Arial" w:cs="Arial"/>
        </w:rPr>
        <w:t xml:space="preserve"> odpowiedzialny jest przed</w:t>
      </w:r>
      <w:r w:rsidRPr="00E541FE">
        <w:rPr>
          <w:rStyle w:val="TeksttreciPogrubienie"/>
          <w:rFonts w:ascii="Arial" w:hAnsi="Arial" w:cs="Arial"/>
        </w:rPr>
        <w:t xml:space="preserve"> Zamawiającym,</w:t>
      </w:r>
      <w:r w:rsidRPr="00E541FE">
        <w:rPr>
          <w:rFonts w:ascii="Arial" w:hAnsi="Arial" w:cs="Arial"/>
        </w:rPr>
        <w:t xml:space="preserve"> organami nadzoru górniczego oraz innymi organami kontrolnymi za całokształt prac związanych z realizacją przedmiotu niniejszej umowy.</w:t>
      </w:r>
    </w:p>
    <w:p w:rsidR="00534DA6" w:rsidRPr="00E541FE" w:rsidRDefault="00534DA6" w:rsidP="002371F0">
      <w:pPr>
        <w:pStyle w:val="Teksttreci1"/>
        <w:numPr>
          <w:ilvl w:val="0"/>
          <w:numId w:val="64"/>
        </w:numPr>
        <w:shd w:val="clear" w:color="auto" w:fill="auto"/>
        <w:tabs>
          <w:tab w:val="left" w:pos="328"/>
        </w:tabs>
        <w:spacing w:after="0" w:line="360" w:lineRule="auto"/>
        <w:ind w:left="318" w:right="23" w:hanging="278"/>
        <w:jc w:val="both"/>
        <w:rPr>
          <w:rFonts w:ascii="Arial" w:hAnsi="Arial" w:cs="Arial"/>
        </w:rPr>
      </w:pPr>
      <w:r w:rsidRPr="00E541FE">
        <w:rPr>
          <w:rFonts w:ascii="Arial" w:hAnsi="Arial" w:cs="Arial"/>
        </w:rPr>
        <w:t>Termin przekazania frontu robót, przystąpienie przez</w:t>
      </w:r>
      <w:r w:rsidRPr="00E541FE">
        <w:rPr>
          <w:rStyle w:val="TeksttreciPogrubienie"/>
          <w:rFonts w:ascii="Arial" w:hAnsi="Arial" w:cs="Arial"/>
        </w:rPr>
        <w:t xml:space="preserve"> Wykonawcę</w:t>
      </w:r>
      <w:r w:rsidRPr="00E541FE">
        <w:rPr>
          <w:rFonts w:ascii="Arial" w:hAnsi="Arial" w:cs="Arial"/>
        </w:rPr>
        <w:t xml:space="preserve"> do wykonania robót odbywać się będzie na podstawie: „Protokołu przekazania terenu budowy” oraz na warunkach określonych w umowie.</w:t>
      </w:r>
    </w:p>
    <w:p w:rsidR="00534DA6" w:rsidRPr="00E541FE" w:rsidRDefault="00534DA6" w:rsidP="002371F0">
      <w:pPr>
        <w:pStyle w:val="Teksttreci1"/>
        <w:numPr>
          <w:ilvl w:val="0"/>
          <w:numId w:val="64"/>
        </w:numPr>
        <w:shd w:val="clear" w:color="auto" w:fill="auto"/>
        <w:tabs>
          <w:tab w:val="left" w:pos="328"/>
        </w:tabs>
        <w:spacing w:after="0" w:line="360" w:lineRule="auto"/>
        <w:ind w:left="320" w:right="20" w:hanging="280"/>
        <w:jc w:val="both"/>
        <w:rPr>
          <w:rFonts w:ascii="Arial" w:hAnsi="Arial" w:cs="Arial"/>
        </w:rPr>
      </w:pPr>
      <w:r w:rsidRPr="00E541FE">
        <w:rPr>
          <w:rFonts w:ascii="Arial" w:hAnsi="Arial" w:cs="Arial"/>
        </w:rPr>
        <w:t xml:space="preserve">Strony, w „Protokole przekazania terenu budowy” ustalą miejsce wykonywania prac, za które </w:t>
      </w:r>
      <w:r w:rsidRPr="00E541FE">
        <w:rPr>
          <w:rStyle w:val="TeksttreciPogrubienie"/>
          <w:rFonts w:ascii="Arial" w:hAnsi="Arial" w:cs="Arial"/>
        </w:rPr>
        <w:t>Wykonawca</w:t>
      </w:r>
      <w:r w:rsidRPr="00E541FE">
        <w:rPr>
          <w:rFonts w:ascii="Arial" w:hAnsi="Arial" w:cs="Arial"/>
        </w:rPr>
        <w:t xml:space="preserve"> jest odpowiedzialny na czas prowadzenia robót w ZKWK „GUIDO".</w:t>
      </w:r>
    </w:p>
    <w:p w:rsidR="00534DA6" w:rsidRPr="00E541FE" w:rsidRDefault="00534DA6" w:rsidP="002371F0">
      <w:pPr>
        <w:pStyle w:val="Teksttreci1"/>
        <w:numPr>
          <w:ilvl w:val="0"/>
          <w:numId w:val="64"/>
        </w:numPr>
        <w:shd w:val="clear" w:color="auto" w:fill="auto"/>
        <w:tabs>
          <w:tab w:val="left" w:pos="314"/>
        </w:tabs>
        <w:spacing w:after="0" w:line="360" w:lineRule="auto"/>
        <w:ind w:left="320" w:right="20" w:hanging="280"/>
        <w:jc w:val="both"/>
        <w:rPr>
          <w:rStyle w:val="TeksttreciPogrubienie"/>
          <w:rFonts w:ascii="Arial" w:hAnsi="Arial" w:cs="Arial"/>
          <w:b w:val="0"/>
          <w:bCs w:val="0"/>
        </w:rPr>
      </w:pPr>
      <w:r w:rsidRPr="00E541FE">
        <w:rPr>
          <w:rFonts w:ascii="Arial" w:hAnsi="Arial" w:cs="Arial"/>
        </w:rPr>
        <w:t xml:space="preserve">Odbiór wykonanych robót w ramach umowy będzie się odbywał komisyjnie </w:t>
      </w:r>
      <w:r w:rsidRPr="00E541FE">
        <w:rPr>
          <w:rFonts w:ascii="Arial" w:hAnsi="Arial" w:cs="Arial"/>
        </w:rPr>
        <w:br/>
        <w:t>z udziałem przedstawicieli</w:t>
      </w:r>
      <w:r w:rsidRPr="00E541FE">
        <w:rPr>
          <w:rStyle w:val="TeksttreciPogrubienie"/>
          <w:rFonts w:ascii="Arial" w:hAnsi="Arial" w:cs="Arial"/>
        </w:rPr>
        <w:t xml:space="preserve"> Zamawiającego i Wykonawcy.</w:t>
      </w:r>
    </w:p>
    <w:p w:rsidR="00534DA6" w:rsidRPr="00E541FE" w:rsidRDefault="00534DA6" w:rsidP="002371F0">
      <w:pPr>
        <w:pStyle w:val="Teksttreci1"/>
        <w:numPr>
          <w:ilvl w:val="0"/>
          <w:numId w:val="64"/>
        </w:numPr>
        <w:shd w:val="clear" w:color="auto" w:fill="auto"/>
        <w:tabs>
          <w:tab w:val="left" w:pos="314"/>
        </w:tabs>
        <w:spacing w:after="0" w:line="360" w:lineRule="auto"/>
        <w:ind w:left="320" w:right="20" w:hanging="280"/>
        <w:jc w:val="both"/>
        <w:rPr>
          <w:rFonts w:ascii="Arial" w:hAnsi="Arial" w:cs="Arial"/>
        </w:rPr>
      </w:pPr>
      <w:r w:rsidRPr="00E541FE">
        <w:rPr>
          <w:rFonts w:ascii="Arial" w:hAnsi="Arial" w:cs="Arial"/>
        </w:rPr>
        <w:t>Rozróżnia się  następujące rodzaje odbiorów:</w:t>
      </w:r>
    </w:p>
    <w:p w:rsidR="00534DA6" w:rsidRPr="00E541FE" w:rsidRDefault="00534DA6" w:rsidP="002371F0">
      <w:pPr>
        <w:pStyle w:val="Teksttreci1"/>
        <w:numPr>
          <w:ilvl w:val="0"/>
          <w:numId w:val="69"/>
        </w:numPr>
        <w:shd w:val="clear" w:color="auto" w:fill="auto"/>
        <w:tabs>
          <w:tab w:val="left" w:pos="314"/>
        </w:tabs>
        <w:spacing w:after="0" w:line="360" w:lineRule="auto"/>
        <w:ind w:right="20"/>
        <w:jc w:val="both"/>
        <w:rPr>
          <w:rFonts w:ascii="Arial" w:hAnsi="Arial" w:cs="Arial"/>
        </w:rPr>
      </w:pPr>
      <w:r w:rsidRPr="00E541FE">
        <w:rPr>
          <w:rFonts w:ascii="Arial" w:hAnsi="Arial" w:cs="Arial"/>
        </w:rPr>
        <w:t>Odbiór częściowy</w:t>
      </w:r>
    </w:p>
    <w:p w:rsidR="00534DA6" w:rsidRPr="00E541FE" w:rsidRDefault="00534DA6" w:rsidP="002371F0">
      <w:pPr>
        <w:pStyle w:val="Teksttreci1"/>
        <w:numPr>
          <w:ilvl w:val="0"/>
          <w:numId w:val="69"/>
        </w:numPr>
        <w:shd w:val="clear" w:color="auto" w:fill="auto"/>
        <w:tabs>
          <w:tab w:val="left" w:pos="314"/>
        </w:tabs>
        <w:spacing w:after="0" w:line="360" w:lineRule="auto"/>
        <w:ind w:right="20"/>
        <w:jc w:val="both"/>
        <w:rPr>
          <w:rFonts w:ascii="Arial" w:hAnsi="Arial" w:cs="Arial"/>
        </w:rPr>
      </w:pPr>
      <w:r w:rsidRPr="00E541FE">
        <w:rPr>
          <w:rFonts w:ascii="Arial" w:hAnsi="Arial" w:cs="Arial"/>
        </w:rPr>
        <w:t xml:space="preserve">Odbiór końcowy </w:t>
      </w:r>
    </w:p>
    <w:p w:rsidR="00534DA6" w:rsidRPr="00E541FE" w:rsidRDefault="00534DA6" w:rsidP="002371F0">
      <w:pPr>
        <w:pStyle w:val="Teksttreci1"/>
        <w:numPr>
          <w:ilvl w:val="0"/>
          <w:numId w:val="69"/>
        </w:numPr>
        <w:shd w:val="clear" w:color="auto" w:fill="auto"/>
        <w:tabs>
          <w:tab w:val="left" w:pos="299"/>
        </w:tabs>
        <w:spacing w:after="0" w:line="360" w:lineRule="auto"/>
        <w:ind w:right="20"/>
        <w:jc w:val="both"/>
        <w:rPr>
          <w:rFonts w:ascii="Arial" w:hAnsi="Arial" w:cs="Arial"/>
        </w:rPr>
      </w:pPr>
      <w:r w:rsidRPr="00E541FE">
        <w:rPr>
          <w:rFonts w:ascii="Arial" w:hAnsi="Arial" w:cs="Arial"/>
        </w:rPr>
        <w:t>Odbiór techniczny obiektu, maszyny, urządzenia zgodnie z § 31,1 i 2, § 42. 5, §536. 2, §431. 2 § 611. 2 Rozporządzenia Ministra Gospodarki z dnia 28 czerwca 2002 roku w sprawie bezpieczeństwa i higieny pracy, prowadzenia ruchu oraz specjalistycznego zabezpieczenia przeciwpożarowego w podziemnych zakładach górniczych (Dz. U. Nr 139, poz. 1169) z późniejszymi zmianami.</w:t>
      </w:r>
    </w:p>
    <w:p w:rsidR="00534DA6" w:rsidRPr="00E541FE" w:rsidRDefault="00534DA6" w:rsidP="00534DA6">
      <w:pPr>
        <w:pStyle w:val="Teksttreci1"/>
        <w:shd w:val="clear" w:color="auto" w:fill="auto"/>
        <w:tabs>
          <w:tab w:val="left" w:pos="314"/>
        </w:tabs>
        <w:spacing w:after="0" w:line="360" w:lineRule="auto"/>
        <w:ind w:left="1040" w:right="20" w:firstLine="0"/>
        <w:jc w:val="both"/>
        <w:rPr>
          <w:rFonts w:ascii="Arial" w:hAnsi="Arial" w:cs="Arial"/>
        </w:rPr>
      </w:pPr>
    </w:p>
    <w:p w:rsidR="00534DA6" w:rsidRPr="00E541FE" w:rsidRDefault="00534DA6" w:rsidP="00534DA6">
      <w:pPr>
        <w:pStyle w:val="Teksttreci1"/>
        <w:shd w:val="clear" w:color="auto" w:fill="auto"/>
        <w:tabs>
          <w:tab w:val="left" w:pos="314"/>
        </w:tabs>
        <w:spacing w:after="0" w:line="360" w:lineRule="auto"/>
        <w:ind w:left="1040" w:right="20" w:firstLine="0"/>
        <w:jc w:val="both"/>
        <w:rPr>
          <w:rFonts w:ascii="Arial" w:hAnsi="Arial" w:cs="Arial"/>
        </w:rPr>
      </w:pPr>
    </w:p>
    <w:p w:rsidR="00534DA6" w:rsidRPr="00E541FE" w:rsidRDefault="00534DA6" w:rsidP="002371F0">
      <w:pPr>
        <w:pStyle w:val="Teksttreci1"/>
        <w:numPr>
          <w:ilvl w:val="0"/>
          <w:numId w:val="64"/>
        </w:numPr>
        <w:shd w:val="clear" w:color="auto" w:fill="auto"/>
        <w:tabs>
          <w:tab w:val="left" w:pos="321"/>
        </w:tabs>
        <w:spacing w:after="0" w:line="360" w:lineRule="auto"/>
        <w:ind w:left="320" w:right="20" w:hanging="280"/>
        <w:jc w:val="both"/>
        <w:rPr>
          <w:rFonts w:ascii="Arial" w:hAnsi="Arial" w:cs="Arial"/>
        </w:rPr>
      </w:pPr>
      <w:r w:rsidRPr="00E541FE">
        <w:rPr>
          <w:rFonts w:ascii="Arial" w:hAnsi="Arial" w:cs="Arial"/>
        </w:rPr>
        <w:lastRenderedPageBreak/>
        <w:t>Przedmiotem odbioru częściowego są części zakresu robót stanowiących przedmiot umowy zgodnie z harmonogramem rzeczowo finansowym</w:t>
      </w:r>
    </w:p>
    <w:p w:rsidR="00534DA6" w:rsidRPr="00E541FE" w:rsidRDefault="00534DA6" w:rsidP="002371F0">
      <w:pPr>
        <w:pStyle w:val="Teksttreci1"/>
        <w:numPr>
          <w:ilvl w:val="0"/>
          <w:numId w:val="64"/>
        </w:numPr>
        <w:shd w:val="clear" w:color="auto" w:fill="auto"/>
        <w:tabs>
          <w:tab w:val="left" w:pos="321"/>
        </w:tabs>
        <w:spacing w:after="0" w:line="360" w:lineRule="auto"/>
        <w:ind w:left="320" w:right="20" w:hanging="280"/>
        <w:jc w:val="both"/>
        <w:rPr>
          <w:rFonts w:ascii="Arial" w:hAnsi="Arial" w:cs="Arial"/>
        </w:rPr>
      </w:pPr>
      <w:r w:rsidRPr="00E541FE">
        <w:rPr>
          <w:rFonts w:ascii="Arial" w:hAnsi="Arial" w:cs="Arial"/>
        </w:rPr>
        <w:t>Przedmiotem odbioru końcowego jest pełny zakres robót przewidzianych umową</w:t>
      </w:r>
    </w:p>
    <w:p w:rsidR="00534DA6" w:rsidRPr="00E541FE" w:rsidRDefault="00534DA6" w:rsidP="002371F0">
      <w:pPr>
        <w:pStyle w:val="Teksttreci1"/>
        <w:numPr>
          <w:ilvl w:val="0"/>
          <w:numId w:val="64"/>
        </w:numPr>
        <w:shd w:val="clear" w:color="auto" w:fill="auto"/>
        <w:tabs>
          <w:tab w:val="left" w:pos="321"/>
        </w:tabs>
        <w:spacing w:after="0" w:line="360" w:lineRule="auto"/>
        <w:ind w:left="320" w:right="20" w:hanging="280"/>
        <w:jc w:val="both"/>
        <w:rPr>
          <w:rFonts w:ascii="Arial" w:hAnsi="Arial" w:cs="Arial"/>
        </w:rPr>
      </w:pPr>
      <w:r w:rsidRPr="00E541FE">
        <w:rPr>
          <w:rFonts w:ascii="Arial" w:hAnsi="Arial" w:cs="Arial"/>
        </w:rPr>
        <w:t xml:space="preserve">Przedmiotem odbioru technicznego jest obiekt, maszyna, urządzenie, instalacja, po zainstalowaniu oraz dokonaniu w nich zmian po zabudowie. </w:t>
      </w:r>
    </w:p>
    <w:p w:rsidR="00534DA6" w:rsidRPr="00E541FE" w:rsidRDefault="00534DA6" w:rsidP="00534DA6">
      <w:pPr>
        <w:pStyle w:val="Teksttreci1"/>
        <w:shd w:val="clear" w:color="auto" w:fill="auto"/>
        <w:tabs>
          <w:tab w:val="left" w:pos="321"/>
        </w:tabs>
        <w:spacing w:after="0" w:line="360" w:lineRule="auto"/>
        <w:ind w:left="320" w:right="20" w:firstLine="0"/>
        <w:jc w:val="both"/>
        <w:rPr>
          <w:rFonts w:ascii="Arial" w:hAnsi="Arial" w:cs="Arial"/>
        </w:rPr>
      </w:pPr>
      <w:r w:rsidRPr="00E541FE">
        <w:rPr>
          <w:rFonts w:ascii="Arial" w:hAnsi="Arial" w:cs="Arial"/>
        </w:rPr>
        <w:t xml:space="preserve">„Protokół komisyjnego odbioru technicznego", zakończony stwierdzeniem, że roboty zostały wykonane zgodnie z dokumentacją techniczną, obowiązującymi przepisami oraz zgodnie z wymaganiami określonymi w odrębnych przepisach i Polskich Normach, jest podstawą do wydania zezwolenia na oddanie do ruchu w/w obiektów. </w:t>
      </w:r>
    </w:p>
    <w:p w:rsidR="00534DA6" w:rsidRPr="00E541FE" w:rsidRDefault="00534DA6" w:rsidP="002371F0">
      <w:pPr>
        <w:pStyle w:val="Teksttreci1"/>
        <w:numPr>
          <w:ilvl w:val="0"/>
          <w:numId w:val="64"/>
        </w:numPr>
        <w:shd w:val="clear" w:color="auto" w:fill="auto"/>
        <w:tabs>
          <w:tab w:val="left" w:pos="321"/>
        </w:tabs>
        <w:spacing w:after="0" w:line="360" w:lineRule="auto"/>
        <w:ind w:left="320" w:right="20" w:hanging="280"/>
        <w:jc w:val="both"/>
        <w:rPr>
          <w:rFonts w:ascii="Arial" w:hAnsi="Arial" w:cs="Arial"/>
        </w:rPr>
      </w:pPr>
      <w:r w:rsidRPr="00E541FE">
        <w:rPr>
          <w:rFonts w:ascii="Arial" w:hAnsi="Arial" w:cs="Arial"/>
        </w:rPr>
        <w:t>Zezwolenie na oddanie do ruchu obiektu, maszyny, urządzenia, instalacji wydaje właściwy organ nadzoru górniczego lub Kierownik Ruchu Zakładu zgodnie z przepisami Rozporządzenia Ministra Gospodarki z dnia 28 czerwca 2002 roku w sprawie bezpieczeństwa i higieny pracy, prowadzenia ruchu oraz specjalistycznego zabezpieczenia przeciwpożarowego w podziemnych zakładach górniczych (Dz. U. Nr 139, poz. 1169) z późniejszymi zmianami</w:t>
      </w:r>
    </w:p>
    <w:p w:rsidR="00534DA6" w:rsidRPr="00E541FE" w:rsidRDefault="00534DA6" w:rsidP="002371F0">
      <w:pPr>
        <w:pStyle w:val="Teksttreci1"/>
        <w:numPr>
          <w:ilvl w:val="0"/>
          <w:numId w:val="64"/>
        </w:numPr>
        <w:shd w:val="clear" w:color="auto" w:fill="auto"/>
        <w:tabs>
          <w:tab w:val="left" w:pos="321"/>
        </w:tabs>
        <w:spacing w:after="0" w:line="360" w:lineRule="auto"/>
        <w:ind w:left="320" w:right="20" w:hanging="280"/>
        <w:jc w:val="both"/>
        <w:rPr>
          <w:rFonts w:ascii="Arial" w:hAnsi="Arial" w:cs="Arial"/>
        </w:rPr>
      </w:pPr>
      <w:r w:rsidRPr="00E541FE">
        <w:rPr>
          <w:rFonts w:ascii="Arial" w:hAnsi="Arial" w:cs="Arial"/>
        </w:rPr>
        <w:t xml:space="preserve">Odbioru technicznego dokonuje komisja złożona z przedstawicieli Wykonawcy i Zamawiającego powołana przez Kierownika Ruchu Zakładu </w:t>
      </w:r>
    </w:p>
    <w:p w:rsidR="00534DA6" w:rsidRPr="00E541FE" w:rsidRDefault="00534DA6" w:rsidP="002371F0">
      <w:pPr>
        <w:pStyle w:val="Teksttreci1"/>
        <w:numPr>
          <w:ilvl w:val="0"/>
          <w:numId w:val="64"/>
        </w:numPr>
        <w:shd w:val="clear" w:color="auto" w:fill="auto"/>
        <w:tabs>
          <w:tab w:val="left" w:pos="335"/>
        </w:tabs>
        <w:spacing w:after="0" w:line="360" w:lineRule="auto"/>
        <w:ind w:left="320" w:right="20" w:hanging="280"/>
        <w:jc w:val="both"/>
        <w:rPr>
          <w:rFonts w:ascii="Arial" w:hAnsi="Arial" w:cs="Arial"/>
        </w:rPr>
      </w:pPr>
      <w:r w:rsidRPr="00E541FE">
        <w:rPr>
          <w:rFonts w:ascii="Arial" w:hAnsi="Arial" w:cs="Arial"/>
        </w:rPr>
        <w:t>Pracownicy</w:t>
      </w:r>
      <w:r w:rsidRPr="00E541FE">
        <w:rPr>
          <w:rStyle w:val="TeksttreciPogrubienie"/>
          <w:rFonts w:ascii="Arial" w:hAnsi="Arial" w:cs="Arial"/>
        </w:rPr>
        <w:t xml:space="preserve"> Wykonawcy</w:t>
      </w:r>
      <w:r w:rsidRPr="00E541FE">
        <w:rPr>
          <w:rFonts w:ascii="Arial" w:hAnsi="Arial" w:cs="Arial"/>
        </w:rPr>
        <w:t xml:space="preserve"> zobowiązani są do postępowania zgodnie z obowiązującymi przepisami oraz zarządzeniami wewnętrznymi</w:t>
      </w:r>
      <w:r w:rsidRPr="00E541FE">
        <w:rPr>
          <w:rStyle w:val="TeksttreciPogrubienie"/>
          <w:rFonts w:ascii="Arial" w:hAnsi="Arial" w:cs="Arial"/>
        </w:rPr>
        <w:t xml:space="preserve"> Zamawiającego.</w:t>
      </w:r>
      <w:r w:rsidRPr="00E541FE">
        <w:rPr>
          <w:rFonts w:ascii="Arial" w:hAnsi="Arial" w:cs="Arial"/>
        </w:rPr>
        <w:t xml:space="preserve"> Zapoznanie pracowników z powyższymi uregulowaniami należy do obowiązków dozoru</w:t>
      </w:r>
      <w:r w:rsidRPr="00E541FE">
        <w:rPr>
          <w:rStyle w:val="TeksttreciPogrubienie"/>
          <w:rFonts w:ascii="Arial" w:hAnsi="Arial" w:cs="Arial"/>
        </w:rPr>
        <w:t xml:space="preserve"> Zamawiającego</w:t>
      </w:r>
      <w:r w:rsidRPr="00E541FE">
        <w:rPr>
          <w:rFonts w:ascii="Arial" w:hAnsi="Arial" w:cs="Arial"/>
        </w:rPr>
        <w:t xml:space="preserve"> oraz. </w:t>
      </w:r>
      <w:r w:rsidRPr="00E541FE">
        <w:rPr>
          <w:rStyle w:val="TeksttreciPogrubienie"/>
          <w:rFonts w:ascii="Arial" w:hAnsi="Arial" w:cs="Arial"/>
        </w:rPr>
        <w:t>Wykonawcy.</w:t>
      </w:r>
    </w:p>
    <w:p w:rsidR="00534DA6" w:rsidRPr="00E541FE" w:rsidRDefault="00534DA6" w:rsidP="00534DA6">
      <w:pPr>
        <w:pStyle w:val="Nagwek121"/>
        <w:shd w:val="clear" w:color="auto" w:fill="auto"/>
        <w:spacing w:before="0" w:after="0" w:line="360" w:lineRule="auto"/>
        <w:rPr>
          <w:rStyle w:val="Nagwek120"/>
          <w:rFonts w:ascii="Arial" w:hAnsi="Arial" w:cs="Arial"/>
        </w:rPr>
      </w:pPr>
    </w:p>
    <w:p w:rsidR="00534DA6" w:rsidRPr="00676F44" w:rsidRDefault="00534DA6" w:rsidP="00676F44">
      <w:pPr>
        <w:pStyle w:val="Nagwek121"/>
        <w:shd w:val="clear" w:color="auto" w:fill="auto"/>
        <w:spacing w:before="0" w:after="0" w:line="360" w:lineRule="auto"/>
        <w:ind w:left="4600"/>
        <w:rPr>
          <w:rFonts w:ascii="Arial" w:hAnsi="Arial" w:cs="Arial"/>
          <w:b/>
          <w:spacing w:val="3"/>
          <w:shd w:val="clear" w:color="auto" w:fill="FFFFFF"/>
        </w:rPr>
      </w:pPr>
      <w:r w:rsidRPr="00676F44">
        <w:rPr>
          <w:rStyle w:val="Nagwek120"/>
          <w:rFonts w:ascii="Arial" w:hAnsi="Arial" w:cs="Arial"/>
          <w:b/>
        </w:rPr>
        <w:t>§1</w:t>
      </w:r>
    </w:p>
    <w:p w:rsidR="00534DA6" w:rsidRPr="00E541FE" w:rsidRDefault="00534DA6" w:rsidP="00534DA6">
      <w:pPr>
        <w:pStyle w:val="Teksttreci1"/>
        <w:shd w:val="clear" w:color="auto" w:fill="auto"/>
        <w:spacing w:after="0" w:line="360" w:lineRule="auto"/>
        <w:ind w:left="340" w:hanging="320"/>
        <w:jc w:val="both"/>
        <w:rPr>
          <w:rFonts w:ascii="Arial" w:hAnsi="Arial" w:cs="Arial"/>
        </w:rPr>
      </w:pPr>
      <w:r w:rsidRPr="00E541FE">
        <w:rPr>
          <w:rStyle w:val="Teksttreci0"/>
          <w:rFonts w:ascii="Arial" w:hAnsi="Arial" w:cs="Arial"/>
        </w:rPr>
        <w:t>Przy realizacji robót będących przedmiotem w/w umowy</w:t>
      </w:r>
      <w:r w:rsidRPr="00E541FE">
        <w:rPr>
          <w:rStyle w:val="TeksttreciPogrubienie4"/>
          <w:rFonts w:ascii="Arial" w:hAnsi="Arial" w:cs="Arial"/>
        </w:rPr>
        <w:t xml:space="preserve"> Wykonawca</w:t>
      </w:r>
      <w:r w:rsidRPr="00E541FE">
        <w:rPr>
          <w:rStyle w:val="Teksttreci0"/>
          <w:rFonts w:ascii="Arial" w:hAnsi="Arial" w:cs="Arial"/>
        </w:rPr>
        <w:t xml:space="preserve"> zobowiązany jest do</w:t>
      </w:r>
      <w:r w:rsidRPr="00E541FE">
        <w:rPr>
          <w:rFonts w:ascii="Arial" w:hAnsi="Arial" w:cs="Arial"/>
        </w:rPr>
        <w:t xml:space="preserve"> </w:t>
      </w:r>
      <w:r w:rsidRPr="00E541FE">
        <w:rPr>
          <w:rStyle w:val="Teksttreci0"/>
          <w:rFonts w:ascii="Arial" w:hAnsi="Arial" w:cs="Arial"/>
        </w:rPr>
        <w:t>przestrzegania postanowień ujętych w następujących aktach prawnych:</w:t>
      </w:r>
    </w:p>
    <w:p w:rsidR="00534DA6" w:rsidRPr="00E541FE" w:rsidRDefault="00534DA6" w:rsidP="002371F0">
      <w:pPr>
        <w:pStyle w:val="Teksttreci1"/>
        <w:numPr>
          <w:ilvl w:val="0"/>
          <w:numId w:val="65"/>
        </w:numPr>
        <w:shd w:val="clear" w:color="auto" w:fill="auto"/>
        <w:tabs>
          <w:tab w:val="left" w:pos="265"/>
        </w:tabs>
        <w:spacing w:after="0" w:line="360" w:lineRule="auto"/>
        <w:ind w:left="284" w:right="40" w:hanging="284"/>
        <w:jc w:val="both"/>
        <w:rPr>
          <w:rFonts w:ascii="Arial" w:hAnsi="Arial" w:cs="Arial"/>
        </w:rPr>
      </w:pPr>
      <w:r w:rsidRPr="00E541FE">
        <w:rPr>
          <w:rStyle w:val="Teksttreci0"/>
          <w:rFonts w:ascii="Arial" w:hAnsi="Arial" w:cs="Arial"/>
        </w:rPr>
        <w:t xml:space="preserve">Ustawa z dnia 9 czerwca 2011 </w:t>
      </w:r>
      <w:proofErr w:type="spellStart"/>
      <w:r w:rsidRPr="00E541FE">
        <w:rPr>
          <w:rStyle w:val="Teksttreci0"/>
          <w:rFonts w:ascii="Arial" w:hAnsi="Arial" w:cs="Arial"/>
        </w:rPr>
        <w:t>r</w:t>
      </w:r>
      <w:proofErr w:type="spellEnd"/>
      <w:r w:rsidRPr="00E541FE">
        <w:rPr>
          <w:rStyle w:val="Teksttreci0"/>
          <w:rFonts w:ascii="Arial" w:hAnsi="Arial" w:cs="Arial"/>
        </w:rPr>
        <w:t>. - Prawo geologiczne i górnicze (Dz. U. z 2011r. Nr 163, poz. 981).</w:t>
      </w:r>
    </w:p>
    <w:p w:rsidR="00534DA6" w:rsidRPr="00E541FE" w:rsidRDefault="00534DA6" w:rsidP="002371F0">
      <w:pPr>
        <w:pStyle w:val="Teksttreci1"/>
        <w:numPr>
          <w:ilvl w:val="0"/>
          <w:numId w:val="65"/>
        </w:numPr>
        <w:shd w:val="clear" w:color="auto" w:fill="auto"/>
        <w:tabs>
          <w:tab w:val="clear" w:pos="0"/>
          <w:tab w:val="left" w:pos="315"/>
        </w:tabs>
        <w:spacing w:after="0" w:line="360" w:lineRule="auto"/>
        <w:ind w:left="340" w:right="40" w:hanging="320"/>
        <w:jc w:val="both"/>
        <w:rPr>
          <w:rFonts w:ascii="Arial" w:hAnsi="Arial" w:cs="Arial"/>
        </w:rPr>
      </w:pPr>
      <w:r w:rsidRPr="00E541FE">
        <w:rPr>
          <w:rStyle w:val="Teksttreci0"/>
          <w:rFonts w:ascii="Arial" w:hAnsi="Arial" w:cs="Arial"/>
        </w:rPr>
        <w:t xml:space="preserve">Rozporządzenie Ministra Gospodarki z dnia 28 czerwca 2002 </w:t>
      </w:r>
      <w:proofErr w:type="spellStart"/>
      <w:r w:rsidRPr="00E541FE">
        <w:rPr>
          <w:rStyle w:val="Teksttreci0"/>
          <w:rFonts w:ascii="Arial" w:hAnsi="Arial" w:cs="Arial"/>
        </w:rPr>
        <w:t>r</w:t>
      </w:r>
      <w:proofErr w:type="spellEnd"/>
      <w:r w:rsidRPr="00E541FE">
        <w:rPr>
          <w:rStyle w:val="Teksttreci0"/>
          <w:rFonts w:ascii="Arial" w:hAnsi="Arial" w:cs="Arial"/>
        </w:rPr>
        <w:t xml:space="preserve">. (Dz. U. Nr 139, poz. 1169) </w:t>
      </w:r>
      <w:r w:rsidRPr="00E541FE">
        <w:rPr>
          <w:rStyle w:val="Teksttreci0"/>
          <w:rFonts w:ascii="Arial" w:hAnsi="Arial" w:cs="Arial"/>
        </w:rPr>
        <w:br/>
        <w:t xml:space="preserve">z późniejszymi zmianami w sprawie bezpieczeństwa i higieny pracy, prowadzenia ruchu oraz specjalistycznego zabezpieczenia przeciwpożarowego w podziemnych zakładach górniczych </w:t>
      </w:r>
    </w:p>
    <w:p w:rsidR="00534DA6" w:rsidRPr="00E541FE" w:rsidRDefault="00534DA6" w:rsidP="002371F0">
      <w:pPr>
        <w:pStyle w:val="Teksttreci1"/>
        <w:numPr>
          <w:ilvl w:val="0"/>
          <w:numId w:val="65"/>
        </w:numPr>
        <w:shd w:val="clear" w:color="auto" w:fill="auto"/>
        <w:tabs>
          <w:tab w:val="clear" w:pos="0"/>
          <w:tab w:val="left" w:pos="301"/>
        </w:tabs>
        <w:spacing w:after="0" w:line="360" w:lineRule="auto"/>
        <w:ind w:left="340" w:right="40" w:hanging="320"/>
        <w:jc w:val="both"/>
        <w:rPr>
          <w:rFonts w:ascii="Arial" w:hAnsi="Arial" w:cs="Arial"/>
        </w:rPr>
      </w:pPr>
      <w:r w:rsidRPr="00E541FE">
        <w:rPr>
          <w:rStyle w:val="Teksttreci0"/>
          <w:rFonts w:ascii="Arial" w:hAnsi="Arial" w:cs="Arial"/>
        </w:rPr>
        <w:t xml:space="preserve">Rozporządzenie Ministra Środowiska z dnia 15 grudnia 2011 </w:t>
      </w:r>
      <w:proofErr w:type="spellStart"/>
      <w:r w:rsidRPr="00E541FE">
        <w:rPr>
          <w:rStyle w:val="Teksttreci0"/>
          <w:rFonts w:ascii="Arial" w:hAnsi="Arial" w:cs="Arial"/>
        </w:rPr>
        <w:t>r</w:t>
      </w:r>
      <w:proofErr w:type="spellEnd"/>
      <w:r w:rsidRPr="00E541FE">
        <w:rPr>
          <w:rStyle w:val="Teksttreci0"/>
          <w:rFonts w:ascii="Arial" w:hAnsi="Arial" w:cs="Arial"/>
        </w:rPr>
        <w:t>. (Dz. U. nr 275 poz. 1629) w sprawie kwalifikacji w zakresie górnictwa i ratownictwa górniczego.</w:t>
      </w:r>
    </w:p>
    <w:p w:rsidR="00534DA6" w:rsidRPr="00E541FE" w:rsidRDefault="00534DA6" w:rsidP="002371F0">
      <w:pPr>
        <w:pStyle w:val="Teksttreci1"/>
        <w:numPr>
          <w:ilvl w:val="0"/>
          <w:numId w:val="65"/>
        </w:numPr>
        <w:shd w:val="clear" w:color="auto" w:fill="auto"/>
        <w:tabs>
          <w:tab w:val="clear" w:pos="0"/>
          <w:tab w:val="left" w:pos="315"/>
        </w:tabs>
        <w:spacing w:after="0" w:line="360" w:lineRule="auto"/>
        <w:ind w:left="340" w:right="40" w:hanging="320"/>
        <w:jc w:val="both"/>
        <w:rPr>
          <w:rFonts w:ascii="Arial" w:hAnsi="Arial" w:cs="Arial"/>
        </w:rPr>
      </w:pPr>
      <w:r w:rsidRPr="00E541FE">
        <w:rPr>
          <w:rStyle w:val="Teksttreci0"/>
          <w:rFonts w:ascii="Arial" w:hAnsi="Arial" w:cs="Arial"/>
        </w:rPr>
        <w:t xml:space="preserve">Rozporządzenie Rady Ministrów z dnia 30 kwietnia 2004 </w:t>
      </w:r>
      <w:proofErr w:type="spellStart"/>
      <w:r w:rsidRPr="00E541FE">
        <w:rPr>
          <w:rStyle w:val="Teksttreci0"/>
          <w:rFonts w:ascii="Arial" w:hAnsi="Arial" w:cs="Arial"/>
        </w:rPr>
        <w:t>r</w:t>
      </w:r>
      <w:proofErr w:type="spellEnd"/>
      <w:r w:rsidRPr="00E541FE">
        <w:rPr>
          <w:rStyle w:val="Teksttreci0"/>
          <w:rFonts w:ascii="Arial" w:hAnsi="Arial" w:cs="Arial"/>
        </w:rPr>
        <w:t>. (Dz. U. Nr 99, poz. 1064 z 1003) w sprawie dopuszczenia wyrobów do stosowania w zakładach górniczych.</w:t>
      </w:r>
    </w:p>
    <w:p w:rsidR="00534DA6" w:rsidRPr="00E541FE" w:rsidRDefault="00534DA6" w:rsidP="002371F0">
      <w:pPr>
        <w:pStyle w:val="Teksttreci1"/>
        <w:numPr>
          <w:ilvl w:val="0"/>
          <w:numId w:val="65"/>
        </w:numPr>
        <w:shd w:val="clear" w:color="auto" w:fill="auto"/>
        <w:tabs>
          <w:tab w:val="clear" w:pos="0"/>
          <w:tab w:val="left" w:pos="301"/>
        </w:tabs>
        <w:spacing w:after="0" w:line="360" w:lineRule="auto"/>
        <w:ind w:left="340" w:right="40" w:hanging="320"/>
        <w:jc w:val="both"/>
        <w:rPr>
          <w:rFonts w:ascii="Arial" w:hAnsi="Arial" w:cs="Arial"/>
        </w:rPr>
      </w:pPr>
      <w:r w:rsidRPr="00E541FE">
        <w:rPr>
          <w:rStyle w:val="Teksttreci0"/>
          <w:rFonts w:ascii="Arial" w:hAnsi="Arial" w:cs="Arial"/>
        </w:rPr>
        <w:t>Uchwała Rady Ministrów z dnia 2 września 1997 roku w sprawie służb bezpieczeństwa i higieny pracy (Dz. U. Nr 109, poz. 704).</w:t>
      </w:r>
    </w:p>
    <w:p w:rsidR="00534DA6" w:rsidRPr="00E541FE" w:rsidRDefault="00534DA6" w:rsidP="002371F0">
      <w:pPr>
        <w:pStyle w:val="Teksttreci1"/>
        <w:numPr>
          <w:ilvl w:val="0"/>
          <w:numId w:val="65"/>
        </w:numPr>
        <w:shd w:val="clear" w:color="auto" w:fill="auto"/>
        <w:tabs>
          <w:tab w:val="clear" w:pos="0"/>
          <w:tab w:val="left" w:pos="294"/>
        </w:tabs>
        <w:spacing w:after="0" w:line="360" w:lineRule="auto"/>
        <w:ind w:left="340" w:right="40" w:hanging="320"/>
        <w:jc w:val="both"/>
        <w:rPr>
          <w:rFonts w:ascii="Arial" w:hAnsi="Arial" w:cs="Arial"/>
        </w:rPr>
      </w:pPr>
      <w:r w:rsidRPr="00E541FE">
        <w:rPr>
          <w:rStyle w:val="Teksttreci0"/>
          <w:rFonts w:ascii="Arial" w:hAnsi="Arial" w:cs="Arial"/>
        </w:rPr>
        <w:t>Rozporządzenie Ministra Pracy i Polityki Socjalnej z dnia 28 maja 1996 roku w sprawie szczegółowych zasad szkolenia w dziedzinie bezpieczeństwa i higieny pracy (Dz. U. Nr 62, poz. 285).</w:t>
      </w:r>
    </w:p>
    <w:p w:rsidR="00534DA6" w:rsidRPr="00534DA6" w:rsidRDefault="00534DA6" w:rsidP="002371F0">
      <w:pPr>
        <w:pStyle w:val="Teksttreci1"/>
        <w:numPr>
          <w:ilvl w:val="0"/>
          <w:numId w:val="65"/>
        </w:numPr>
        <w:shd w:val="clear" w:color="auto" w:fill="auto"/>
        <w:tabs>
          <w:tab w:val="clear" w:pos="0"/>
          <w:tab w:val="left" w:pos="294"/>
        </w:tabs>
        <w:spacing w:after="0" w:line="360" w:lineRule="auto"/>
        <w:ind w:left="340" w:hanging="320"/>
        <w:jc w:val="both"/>
        <w:rPr>
          <w:rStyle w:val="Nagwek120"/>
          <w:rFonts w:ascii="Arial" w:hAnsi="Arial" w:cs="Arial"/>
          <w:spacing w:val="4"/>
          <w:shd w:val="clear" w:color="auto" w:fill="auto"/>
        </w:rPr>
      </w:pPr>
      <w:r w:rsidRPr="00E541FE">
        <w:rPr>
          <w:rStyle w:val="Teksttreci0"/>
          <w:rFonts w:ascii="Arial" w:hAnsi="Arial" w:cs="Arial"/>
        </w:rPr>
        <w:t>Wymagania określone w odrębnych przepisach i w Polskich Normach.</w:t>
      </w:r>
      <w:bookmarkStart w:id="8" w:name="bookmark2"/>
    </w:p>
    <w:p w:rsidR="00676F44" w:rsidRDefault="00676F44" w:rsidP="00534DA6">
      <w:pPr>
        <w:pStyle w:val="Nagwek121"/>
        <w:shd w:val="clear" w:color="auto" w:fill="auto"/>
        <w:spacing w:before="0" w:after="0" w:line="360" w:lineRule="auto"/>
        <w:ind w:left="4600"/>
        <w:rPr>
          <w:rStyle w:val="Nagwek120"/>
          <w:rFonts w:ascii="Arial" w:hAnsi="Arial" w:cs="Arial"/>
        </w:rPr>
      </w:pPr>
    </w:p>
    <w:p w:rsidR="00534DA6" w:rsidRPr="00676F44" w:rsidRDefault="00534DA6" w:rsidP="00534DA6">
      <w:pPr>
        <w:pStyle w:val="Nagwek121"/>
        <w:shd w:val="clear" w:color="auto" w:fill="auto"/>
        <w:spacing w:before="0" w:after="0" w:line="360" w:lineRule="auto"/>
        <w:ind w:left="4600"/>
        <w:rPr>
          <w:rFonts w:ascii="Arial" w:hAnsi="Arial" w:cs="Arial"/>
          <w:b/>
        </w:rPr>
      </w:pPr>
      <w:r w:rsidRPr="00676F44">
        <w:rPr>
          <w:rStyle w:val="Nagwek120"/>
          <w:rFonts w:ascii="Arial" w:hAnsi="Arial" w:cs="Arial"/>
          <w:b/>
        </w:rPr>
        <w:lastRenderedPageBreak/>
        <w:t>§2</w:t>
      </w:r>
      <w:bookmarkEnd w:id="8"/>
    </w:p>
    <w:p w:rsidR="00534DA6" w:rsidRPr="00534DA6" w:rsidRDefault="00534DA6" w:rsidP="00534DA6">
      <w:pPr>
        <w:pStyle w:val="Teksttreci1"/>
        <w:shd w:val="clear" w:color="auto" w:fill="auto"/>
        <w:spacing w:after="0" w:line="360" w:lineRule="auto"/>
        <w:ind w:left="340" w:hanging="320"/>
        <w:jc w:val="both"/>
        <w:rPr>
          <w:rStyle w:val="Teksttreci51"/>
          <w:rFonts w:ascii="Arial" w:hAnsi="Arial" w:cs="Arial"/>
          <w:spacing w:val="4"/>
          <w:shd w:val="clear" w:color="auto" w:fill="auto"/>
        </w:rPr>
      </w:pPr>
      <w:r w:rsidRPr="00E541FE">
        <w:rPr>
          <w:rStyle w:val="TeksttreciPogrubienie4"/>
          <w:rFonts w:ascii="Arial" w:hAnsi="Arial" w:cs="Arial"/>
        </w:rPr>
        <w:t>Zamawiający</w:t>
      </w:r>
      <w:r w:rsidRPr="00E541FE">
        <w:rPr>
          <w:rStyle w:val="Teksttreci0"/>
          <w:rFonts w:ascii="Arial" w:hAnsi="Arial" w:cs="Arial"/>
        </w:rPr>
        <w:t xml:space="preserve"> udostępni</w:t>
      </w:r>
      <w:r w:rsidRPr="00E541FE">
        <w:rPr>
          <w:rStyle w:val="TeksttreciPogrubienie4"/>
          <w:rFonts w:ascii="Arial" w:hAnsi="Arial" w:cs="Arial"/>
        </w:rPr>
        <w:t xml:space="preserve"> Wykonawcy</w:t>
      </w:r>
      <w:r w:rsidRPr="00E541FE">
        <w:rPr>
          <w:rStyle w:val="Teksttreci0"/>
          <w:rFonts w:ascii="Arial" w:hAnsi="Arial" w:cs="Arial"/>
        </w:rPr>
        <w:t xml:space="preserve"> niezbędną dokumentację stanowiącą podstawę realizacji</w:t>
      </w:r>
      <w:r w:rsidRPr="00E541FE">
        <w:rPr>
          <w:rFonts w:ascii="Arial" w:hAnsi="Arial" w:cs="Arial"/>
        </w:rPr>
        <w:t xml:space="preserve"> </w:t>
      </w:r>
      <w:r w:rsidRPr="00E541FE">
        <w:rPr>
          <w:rStyle w:val="Teksttreci0"/>
          <w:rFonts w:ascii="Arial" w:hAnsi="Arial" w:cs="Arial"/>
        </w:rPr>
        <w:t>robót</w:t>
      </w:r>
      <w:r>
        <w:rPr>
          <w:rStyle w:val="Teksttreci0"/>
          <w:rFonts w:ascii="Arial" w:hAnsi="Arial" w:cs="Arial"/>
        </w:rPr>
        <w:t xml:space="preserve"> </w:t>
      </w:r>
      <w:r w:rsidRPr="00E541FE">
        <w:rPr>
          <w:rStyle w:val="Teksttreci0"/>
          <w:rFonts w:ascii="Arial" w:hAnsi="Arial" w:cs="Arial"/>
        </w:rPr>
        <w:t>będących przedmiotem umowy.</w:t>
      </w:r>
    </w:p>
    <w:p w:rsidR="00534DA6" w:rsidRPr="00676F44" w:rsidRDefault="00534DA6" w:rsidP="00534DA6">
      <w:pPr>
        <w:pStyle w:val="Teksttreci1"/>
        <w:shd w:val="clear" w:color="auto" w:fill="auto"/>
        <w:spacing w:after="0" w:line="360" w:lineRule="auto"/>
        <w:ind w:left="4600" w:firstLine="0"/>
        <w:rPr>
          <w:rFonts w:ascii="Arial" w:hAnsi="Arial" w:cs="Arial"/>
          <w:b/>
        </w:rPr>
      </w:pPr>
      <w:r w:rsidRPr="00676F44">
        <w:rPr>
          <w:rStyle w:val="Teksttreci51"/>
          <w:rFonts w:ascii="Arial" w:hAnsi="Arial" w:cs="Arial"/>
          <w:b/>
        </w:rPr>
        <w:t>§3</w:t>
      </w:r>
    </w:p>
    <w:p w:rsidR="00534DA6" w:rsidRPr="00E541FE" w:rsidRDefault="00534DA6" w:rsidP="00534DA6">
      <w:pPr>
        <w:pStyle w:val="Teksttreci1"/>
        <w:shd w:val="clear" w:color="auto" w:fill="auto"/>
        <w:spacing w:after="0" w:line="360" w:lineRule="auto"/>
        <w:ind w:left="340" w:hanging="320"/>
        <w:jc w:val="both"/>
        <w:rPr>
          <w:rFonts w:ascii="Arial" w:hAnsi="Arial" w:cs="Arial"/>
        </w:rPr>
      </w:pPr>
      <w:r w:rsidRPr="00E541FE">
        <w:rPr>
          <w:rStyle w:val="TeksttreciPogrubienie4"/>
          <w:rFonts w:ascii="Arial" w:hAnsi="Arial" w:cs="Arial"/>
        </w:rPr>
        <w:t>Zamawiający</w:t>
      </w:r>
      <w:r w:rsidRPr="00E541FE">
        <w:rPr>
          <w:rStyle w:val="Teksttreci0"/>
          <w:rFonts w:ascii="Arial" w:hAnsi="Arial" w:cs="Arial"/>
        </w:rPr>
        <w:t xml:space="preserve"> zobowiązany jest:</w:t>
      </w:r>
    </w:p>
    <w:p w:rsidR="00534DA6" w:rsidRDefault="00934B91" w:rsidP="00934B91">
      <w:pPr>
        <w:pStyle w:val="Teksttreci1"/>
        <w:shd w:val="clear" w:color="auto" w:fill="auto"/>
        <w:tabs>
          <w:tab w:val="left" w:pos="351"/>
        </w:tabs>
        <w:spacing w:after="0" w:line="360" w:lineRule="auto"/>
        <w:ind w:left="142" w:right="40" w:hanging="142"/>
        <w:jc w:val="both"/>
        <w:rPr>
          <w:rStyle w:val="Teksttreci0"/>
          <w:rFonts w:ascii="Arial" w:hAnsi="Arial" w:cs="Arial"/>
        </w:rPr>
      </w:pPr>
      <w:r>
        <w:rPr>
          <w:rStyle w:val="Teksttreci0"/>
          <w:rFonts w:ascii="Arial" w:hAnsi="Arial" w:cs="Arial"/>
        </w:rPr>
        <w:t>1.</w:t>
      </w:r>
      <w:r w:rsidR="00534DA6" w:rsidRPr="00E541FE">
        <w:rPr>
          <w:rStyle w:val="Teksttreci0"/>
          <w:rFonts w:ascii="Arial" w:hAnsi="Arial" w:cs="Arial"/>
        </w:rPr>
        <w:t>Przeprowadzić szkolenie wstępne pracowników</w:t>
      </w:r>
      <w:r w:rsidR="00534DA6" w:rsidRPr="00E541FE">
        <w:rPr>
          <w:rStyle w:val="TeksttreciPogrubienie4"/>
          <w:rFonts w:ascii="Arial" w:hAnsi="Arial" w:cs="Arial"/>
        </w:rPr>
        <w:t xml:space="preserve"> Wykonawcy</w:t>
      </w:r>
      <w:r w:rsidR="00534DA6" w:rsidRPr="00E541FE">
        <w:rPr>
          <w:rStyle w:val="Teksttreci0"/>
          <w:rFonts w:ascii="Arial" w:hAnsi="Arial" w:cs="Arial"/>
        </w:rPr>
        <w:t xml:space="preserve"> w zakresie wymaganym przepisami, w tym dotyczące znajomości zakładu górniczego a w szczególności rejonów prowadzonych robót, zasad łączności i alarmowania, występujących zagrożeń oraz uregulowań wewnątrzzakładowych dotyczących przepisów bezpieczeństwa i higieny pracy, regulaminu i dyscypliny pracy, bezpieczeństwa pożarowego itp. zgodnie z rozporządzeniem Ministra Pracy i Polityki Socjalnej z dnia 28 maja 1996 roku w sprawie szczegółowych zasad szkolenia w dziedzinie bezpieczeństwa i higieny pracy (Dz. U. Nr 62, poz. 285).</w:t>
      </w:r>
    </w:p>
    <w:p w:rsidR="00934B91" w:rsidRPr="00934B91" w:rsidRDefault="00934B91" w:rsidP="00934B91">
      <w:pPr>
        <w:pStyle w:val="Teksttreci1"/>
        <w:shd w:val="clear" w:color="auto" w:fill="auto"/>
        <w:tabs>
          <w:tab w:val="left" w:pos="351"/>
        </w:tabs>
        <w:spacing w:after="0" w:line="360" w:lineRule="auto"/>
        <w:ind w:left="142" w:right="40" w:hanging="142"/>
        <w:jc w:val="both"/>
        <w:rPr>
          <w:rFonts w:ascii="Arial" w:hAnsi="Arial" w:cs="Arial"/>
          <w:spacing w:val="3"/>
          <w:shd w:val="clear" w:color="auto" w:fill="FFFFFF"/>
        </w:rPr>
      </w:pPr>
      <w:r>
        <w:rPr>
          <w:rStyle w:val="Teksttreci0"/>
          <w:rFonts w:ascii="Arial" w:hAnsi="Arial" w:cs="Arial"/>
        </w:rPr>
        <w:t xml:space="preserve">2. </w:t>
      </w:r>
      <w:r w:rsidR="00534DA6" w:rsidRPr="00E541FE">
        <w:rPr>
          <w:rStyle w:val="Teksttreci0"/>
          <w:rFonts w:ascii="Arial" w:hAnsi="Arial" w:cs="Arial"/>
        </w:rPr>
        <w:t>Przeprowadzić weryfikację przydatności pracowników</w:t>
      </w:r>
      <w:r w:rsidR="00534DA6" w:rsidRPr="00E541FE">
        <w:rPr>
          <w:rStyle w:val="TeksttreciPogrubienie4"/>
          <w:rFonts w:ascii="Arial" w:hAnsi="Arial" w:cs="Arial"/>
        </w:rPr>
        <w:t xml:space="preserve"> Wykonawcy</w:t>
      </w:r>
      <w:r w:rsidR="00534DA6" w:rsidRPr="00E541FE">
        <w:rPr>
          <w:rStyle w:val="Teksttreci0"/>
          <w:rFonts w:ascii="Arial" w:hAnsi="Arial" w:cs="Arial"/>
        </w:rPr>
        <w:t xml:space="preserve"> przewidzianych do prac związanych z realizacją zakresu umowy.</w:t>
      </w:r>
    </w:p>
    <w:p w:rsidR="00534DA6" w:rsidRPr="00412FD6" w:rsidRDefault="00534DA6" w:rsidP="00934B91">
      <w:pPr>
        <w:pStyle w:val="Teksttreci1"/>
        <w:numPr>
          <w:ilvl w:val="0"/>
          <w:numId w:val="29"/>
        </w:numPr>
        <w:shd w:val="clear" w:color="auto" w:fill="auto"/>
        <w:tabs>
          <w:tab w:val="clear" w:pos="720"/>
          <w:tab w:val="num" w:pos="142"/>
          <w:tab w:val="left" w:pos="426"/>
        </w:tabs>
        <w:spacing w:after="0" w:line="360" w:lineRule="auto"/>
        <w:ind w:left="284" w:hanging="284"/>
        <w:rPr>
          <w:rStyle w:val="Teksttreci41"/>
          <w:rFonts w:ascii="Arial" w:hAnsi="Arial" w:cs="Arial"/>
        </w:rPr>
      </w:pPr>
      <w:r w:rsidRPr="00E541FE">
        <w:rPr>
          <w:rStyle w:val="Teksttreci41"/>
          <w:rFonts w:ascii="Arial" w:hAnsi="Arial" w:cs="Arial"/>
        </w:rPr>
        <w:t xml:space="preserve">Zapoznać pracowników  </w:t>
      </w:r>
      <w:r w:rsidRPr="00E541FE">
        <w:rPr>
          <w:rStyle w:val="Teksttreci41"/>
          <w:rFonts w:ascii="Arial" w:hAnsi="Arial" w:cs="Arial"/>
          <w:b/>
        </w:rPr>
        <w:t xml:space="preserve">Wykonawcy </w:t>
      </w:r>
      <w:r w:rsidRPr="00E541FE">
        <w:rPr>
          <w:rStyle w:val="Teksttreci41"/>
          <w:rFonts w:ascii="Arial" w:hAnsi="Arial" w:cs="Arial"/>
        </w:rPr>
        <w:t xml:space="preserve">z rejonem wykonywania prac, drogami ewakuacyjnymi, rozmieszczeniem sprzętu p. </w:t>
      </w:r>
      <w:proofErr w:type="spellStart"/>
      <w:r w:rsidRPr="00E541FE">
        <w:rPr>
          <w:rStyle w:val="Teksttreci41"/>
          <w:rFonts w:ascii="Arial" w:hAnsi="Arial" w:cs="Arial"/>
        </w:rPr>
        <w:t>poż</w:t>
      </w:r>
      <w:proofErr w:type="spellEnd"/>
      <w:r w:rsidRPr="00E541FE">
        <w:rPr>
          <w:rStyle w:val="Teksttreci41"/>
          <w:rFonts w:ascii="Arial" w:hAnsi="Arial" w:cs="Arial"/>
        </w:rPr>
        <w:t>. , a także z zasadami i warunkami dostarczania i składowania materiałów, urządzeń i sprzętu.</w:t>
      </w:r>
    </w:p>
    <w:p w:rsidR="00534DA6" w:rsidRPr="004957FE" w:rsidRDefault="00534DA6" w:rsidP="00934B91">
      <w:pPr>
        <w:pStyle w:val="Teksttreci1"/>
        <w:numPr>
          <w:ilvl w:val="0"/>
          <w:numId w:val="29"/>
        </w:numPr>
        <w:shd w:val="clear" w:color="auto" w:fill="auto"/>
        <w:tabs>
          <w:tab w:val="clear" w:pos="720"/>
          <w:tab w:val="num" w:pos="284"/>
          <w:tab w:val="left" w:pos="426"/>
        </w:tabs>
        <w:spacing w:after="0" w:line="360" w:lineRule="auto"/>
        <w:ind w:left="284" w:hanging="284"/>
        <w:jc w:val="both"/>
        <w:rPr>
          <w:rStyle w:val="Teksttreci3"/>
          <w:rFonts w:ascii="Arial" w:hAnsi="Arial" w:cs="Arial"/>
          <w:sz w:val="18"/>
          <w:szCs w:val="18"/>
        </w:rPr>
      </w:pPr>
      <w:r>
        <w:rPr>
          <w:rStyle w:val="Teksttreci3"/>
          <w:rFonts w:ascii="Arial" w:hAnsi="Arial" w:cs="Arial"/>
          <w:sz w:val="18"/>
          <w:szCs w:val="18"/>
        </w:rPr>
        <w:t>Do u</w:t>
      </w:r>
      <w:r w:rsidRPr="00B25787">
        <w:rPr>
          <w:rStyle w:val="Teksttreci3"/>
          <w:rFonts w:ascii="Arial" w:hAnsi="Arial" w:cs="Arial"/>
          <w:sz w:val="18"/>
          <w:szCs w:val="18"/>
        </w:rPr>
        <w:t xml:space="preserve">trzymania systemu wentylacji </w:t>
      </w:r>
      <w:r>
        <w:rPr>
          <w:rStyle w:val="Teksttreci3"/>
          <w:rFonts w:ascii="Arial" w:hAnsi="Arial" w:cs="Arial"/>
          <w:sz w:val="18"/>
          <w:szCs w:val="18"/>
        </w:rPr>
        <w:t xml:space="preserve">w wyrobiskach Głównej Kluczowej Sztolni Dziedzicznej </w:t>
      </w:r>
      <w:r w:rsidRPr="00B25787">
        <w:rPr>
          <w:rStyle w:val="Teksttreci3"/>
          <w:rFonts w:ascii="Arial" w:hAnsi="Arial" w:cs="Arial"/>
          <w:sz w:val="18"/>
          <w:szCs w:val="18"/>
        </w:rPr>
        <w:t>zgodnie z zatwierdzoną dokumentacją.</w:t>
      </w:r>
    </w:p>
    <w:p w:rsidR="00534DA6" w:rsidRPr="00057AD3" w:rsidRDefault="00534DA6" w:rsidP="00934B91">
      <w:pPr>
        <w:pStyle w:val="Teksttreci1"/>
        <w:numPr>
          <w:ilvl w:val="0"/>
          <w:numId w:val="29"/>
        </w:numPr>
        <w:shd w:val="clear" w:color="auto" w:fill="auto"/>
        <w:tabs>
          <w:tab w:val="clear" w:pos="720"/>
          <w:tab w:val="num" w:pos="284"/>
          <w:tab w:val="left" w:pos="426"/>
        </w:tabs>
        <w:spacing w:after="0" w:line="360" w:lineRule="auto"/>
        <w:ind w:hanging="720"/>
        <w:jc w:val="both"/>
        <w:rPr>
          <w:rStyle w:val="Teksttreci3"/>
          <w:rFonts w:ascii="Arial" w:hAnsi="Arial" w:cs="Arial"/>
          <w:sz w:val="18"/>
          <w:szCs w:val="18"/>
        </w:rPr>
      </w:pPr>
      <w:r>
        <w:rPr>
          <w:rStyle w:val="Teksttreci3"/>
          <w:rFonts w:ascii="Arial" w:hAnsi="Arial" w:cs="Arial"/>
          <w:sz w:val="18"/>
          <w:szCs w:val="18"/>
        </w:rPr>
        <w:t>Do u</w:t>
      </w:r>
      <w:r w:rsidRPr="00B25787">
        <w:rPr>
          <w:rStyle w:val="Teksttreci3"/>
          <w:rFonts w:ascii="Arial" w:hAnsi="Arial" w:cs="Arial"/>
          <w:sz w:val="18"/>
          <w:szCs w:val="18"/>
        </w:rPr>
        <w:t>trzymania systemu łączności i alarmowani</w:t>
      </w:r>
      <w:r>
        <w:rPr>
          <w:rStyle w:val="Teksttreci3"/>
          <w:rFonts w:ascii="Arial" w:hAnsi="Arial" w:cs="Arial"/>
          <w:sz w:val="18"/>
          <w:szCs w:val="18"/>
        </w:rPr>
        <w:t>a w wyrobiskach Głównej Kluczowej Sztolni Dziedzicznej</w:t>
      </w:r>
    </w:p>
    <w:p w:rsidR="00534DA6" w:rsidRPr="00722CBD" w:rsidRDefault="00534DA6" w:rsidP="00934B91">
      <w:pPr>
        <w:pStyle w:val="Teksttreci1"/>
        <w:numPr>
          <w:ilvl w:val="0"/>
          <w:numId w:val="29"/>
        </w:numPr>
        <w:shd w:val="clear" w:color="auto" w:fill="auto"/>
        <w:tabs>
          <w:tab w:val="clear" w:pos="720"/>
          <w:tab w:val="num" w:pos="284"/>
          <w:tab w:val="left" w:pos="426"/>
        </w:tabs>
        <w:spacing w:after="0" w:line="360" w:lineRule="auto"/>
        <w:ind w:hanging="720"/>
        <w:jc w:val="both"/>
        <w:rPr>
          <w:rStyle w:val="Teksttreci3"/>
          <w:rFonts w:ascii="Arial" w:hAnsi="Arial" w:cs="Arial"/>
          <w:sz w:val="18"/>
          <w:szCs w:val="18"/>
        </w:rPr>
      </w:pPr>
      <w:r>
        <w:rPr>
          <w:rStyle w:val="Teksttreci3"/>
          <w:rFonts w:ascii="Arial" w:hAnsi="Arial" w:cs="Arial"/>
          <w:sz w:val="18"/>
          <w:szCs w:val="18"/>
        </w:rPr>
        <w:t>Odwadniać wyrobiska Głównej Kluczowej Sztolni Dziedzicznej.</w:t>
      </w:r>
    </w:p>
    <w:p w:rsidR="00534DA6" w:rsidRPr="00722CBD" w:rsidRDefault="00534DA6" w:rsidP="00934B91">
      <w:pPr>
        <w:numPr>
          <w:ilvl w:val="0"/>
          <w:numId w:val="29"/>
        </w:numPr>
        <w:tabs>
          <w:tab w:val="clear" w:pos="720"/>
          <w:tab w:val="num" w:pos="284"/>
        </w:tabs>
        <w:suppressAutoHyphens/>
        <w:spacing w:line="360" w:lineRule="auto"/>
        <w:ind w:left="284" w:hanging="284"/>
        <w:rPr>
          <w:rFonts w:ascii="Arial" w:eastAsia="Calibri" w:hAnsi="Arial" w:cs="Arial"/>
          <w:sz w:val="18"/>
          <w:szCs w:val="18"/>
        </w:rPr>
      </w:pPr>
      <w:r>
        <w:rPr>
          <w:rFonts w:ascii="Arial" w:eastAsia="Calibri" w:hAnsi="Arial" w:cs="Arial"/>
          <w:sz w:val="18"/>
          <w:szCs w:val="18"/>
        </w:rPr>
        <w:t>U</w:t>
      </w:r>
      <w:r w:rsidRPr="00722CBD">
        <w:rPr>
          <w:rFonts w:ascii="Arial" w:eastAsia="Calibri" w:hAnsi="Arial" w:cs="Arial"/>
          <w:sz w:val="18"/>
          <w:szCs w:val="18"/>
        </w:rPr>
        <w:t>dostępni</w:t>
      </w:r>
      <w:r>
        <w:rPr>
          <w:rFonts w:ascii="Arial" w:eastAsia="Calibri" w:hAnsi="Arial" w:cs="Arial"/>
          <w:sz w:val="18"/>
          <w:szCs w:val="18"/>
        </w:rPr>
        <w:t xml:space="preserve">ć  Wykonawcy drogę </w:t>
      </w:r>
      <w:r w:rsidRPr="00722CBD">
        <w:rPr>
          <w:rFonts w:ascii="Arial" w:eastAsia="Calibri" w:hAnsi="Arial" w:cs="Arial"/>
          <w:sz w:val="18"/>
          <w:szCs w:val="18"/>
        </w:rPr>
        <w:t xml:space="preserve">  transportu </w:t>
      </w:r>
      <w:r>
        <w:rPr>
          <w:rFonts w:ascii="Arial" w:eastAsia="Calibri" w:hAnsi="Arial" w:cs="Arial"/>
          <w:sz w:val="18"/>
          <w:szCs w:val="18"/>
        </w:rPr>
        <w:t>( bez urządzeń transportowych)  do wyrobisk sztolni przez szyb „</w:t>
      </w:r>
      <w:proofErr w:type="spellStart"/>
      <w:r>
        <w:rPr>
          <w:rFonts w:ascii="Arial" w:eastAsia="Calibri" w:hAnsi="Arial" w:cs="Arial"/>
          <w:sz w:val="18"/>
          <w:szCs w:val="18"/>
        </w:rPr>
        <w:t>Carnall</w:t>
      </w:r>
      <w:proofErr w:type="spellEnd"/>
      <w:r>
        <w:rPr>
          <w:rFonts w:ascii="Arial" w:eastAsia="Calibri" w:hAnsi="Arial" w:cs="Arial"/>
          <w:sz w:val="18"/>
          <w:szCs w:val="18"/>
        </w:rPr>
        <w:t>”.</w:t>
      </w:r>
    </w:p>
    <w:p w:rsidR="00534DA6" w:rsidRPr="00E541FE" w:rsidRDefault="00534DA6" w:rsidP="00534DA6">
      <w:pPr>
        <w:pStyle w:val="Nagwek121"/>
        <w:shd w:val="clear" w:color="auto" w:fill="auto"/>
        <w:spacing w:before="0" w:after="0" w:line="360" w:lineRule="auto"/>
        <w:rPr>
          <w:rStyle w:val="Nagwek12Odstpy1pt"/>
          <w:rFonts w:ascii="Arial" w:hAnsi="Arial" w:cs="Arial"/>
        </w:rPr>
      </w:pPr>
      <w:bookmarkStart w:id="9" w:name="bookmark3"/>
    </w:p>
    <w:p w:rsidR="00534DA6" w:rsidRPr="00676F44" w:rsidRDefault="00534DA6" w:rsidP="00534DA6">
      <w:pPr>
        <w:pStyle w:val="Nagwek121"/>
        <w:shd w:val="clear" w:color="auto" w:fill="auto"/>
        <w:spacing w:before="0" w:after="0" w:line="360" w:lineRule="auto"/>
        <w:ind w:left="4600"/>
        <w:rPr>
          <w:rStyle w:val="Nagwek12Odstpy1pt"/>
          <w:rFonts w:ascii="Arial" w:hAnsi="Arial" w:cs="Arial"/>
          <w:b/>
        </w:rPr>
      </w:pPr>
      <w:r w:rsidRPr="00676F44">
        <w:rPr>
          <w:rStyle w:val="Nagwek12Odstpy1pt"/>
          <w:rFonts w:ascii="Arial" w:hAnsi="Arial" w:cs="Arial"/>
          <w:b/>
        </w:rPr>
        <w:t>§4</w:t>
      </w:r>
      <w:bookmarkEnd w:id="9"/>
    </w:p>
    <w:p w:rsidR="00534DA6" w:rsidRPr="00E541FE" w:rsidRDefault="00534DA6" w:rsidP="00534DA6">
      <w:pPr>
        <w:pStyle w:val="Teksttreci1"/>
        <w:shd w:val="clear" w:color="auto" w:fill="auto"/>
        <w:spacing w:after="0" w:line="360" w:lineRule="auto"/>
        <w:ind w:left="420" w:hanging="360"/>
        <w:jc w:val="both"/>
        <w:rPr>
          <w:rFonts w:ascii="Arial" w:hAnsi="Arial" w:cs="Arial"/>
        </w:rPr>
      </w:pPr>
      <w:r w:rsidRPr="00E541FE">
        <w:rPr>
          <w:rStyle w:val="TeksttreciPogrubienie3"/>
          <w:rFonts w:ascii="Arial" w:hAnsi="Arial" w:cs="Arial"/>
        </w:rPr>
        <w:t>Wykonawca</w:t>
      </w:r>
      <w:r w:rsidRPr="00E541FE">
        <w:rPr>
          <w:rStyle w:val="Teksttreci41"/>
          <w:rFonts w:ascii="Arial" w:hAnsi="Arial" w:cs="Arial"/>
        </w:rPr>
        <w:t xml:space="preserve"> zobowiązany jest do:</w:t>
      </w:r>
    </w:p>
    <w:p w:rsidR="00534DA6" w:rsidRPr="00E541FE" w:rsidRDefault="00534DA6" w:rsidP="003D2030">
      <w:pPr>
        <w:pStyle w:val="Teksttreci1"/>
        <w:numPr>
          <w:ilvl w:val="1"/>
          <w:numId w:val="66"/>
        </w:numPr>
        <w:shd w:val="clear" w:color="auto" w:fill="auto"/>
        <w:tabs>
          <w:tab w:val="left" w:pos="391"/>
          <w:tab w:val="left" w:pos="463"/>
        </w:tabs>
        <w:spacing w:after="0" w:line="360" w:lineRule="auto"/>
        <w:ind w:left="426" w:right="20" w:hanging="426"/>
        <w:jc w:val="both"/>
        <w:rPr>
          <w:rFonts w:ascii="Arial" w:hAnsi="Arial" w:cs="Arial"/>
        </w:rPr>
      </w:pPr>
      <w:r w:rsidRPr="00E541FE">
        <w:rPr>
          <w:rStyle w:val="Teksttreci41"/>
          <w:rFonts w:ascii="Arial" w:hAnsi="Arial" w:cs="Arial"/>
        </w:rPr>
        <w:t xml:space="preserve">Realizacji robót przyjętych do wykonania zgodnie z dokumentacją techniczną oraz przepisami wynikającymi z przepisów ustawy z dnia </w:t>
      </w:r>
      <w:r w:rsidRPr="00E541FE">
        <w:rPr>
          <w:rStyle w:val="Teksttreci0"/>
          <w:rFonts w:ascii="Arial" w:hAnsi="Arial" w:cs="Arial"/>
        </w:rPr>
        <w:t xml:space="preserve">9 czerwca 2011 </w:t>
      </w:r>
      <w:proofErr w:type="spellStart"/>
      <w:r w:rsidRPr="00E541FE">
        <w:rPr>
          <w:rStyle w:val="Teksttreci0"/>
          <w:rFonts w:ascii="Arial" w:hAnsi="Arial" w:cs="Arial"/>
        </w:rPr>
        <w:t>r</w:t>
      </w:r>
      <w:proofErr w:type="spellEnd"/>
      <w:r w:rsidRPr="00E541FE">
        <w:rPr>
          <w:rStyle w:val="Teksttreci0"/>
          <w:rFonts w:ascii="Arial" w:hAnsi="Arial" w:cs="Arial"/>
        </w:rPr>
        <w:t>. - Prawo geologiczne i górnicze (Dz. U. z 2011r. Nr 163, poz. 981)</w:t>
      </w:r>
      <w:r w:rsidRPr="00E541FE">
        <w:rPr>
          <w:rStyle w:val="Teksttreci41"/>
          <w:rFonts w:ascii="Arial" w:hAnsi="Arial" w:cs="Arial"/>
        </w:rPr>
        <w:t xml:space="preserve">. </w:t>
      </w:r>
    </w:p>
    <w:p w:rsidR="00534DA6" w:rsidRPr="00E541FE" w:rsidRDefault="00534DA6" w:rsidP="002371F0">
      <w:pPr>
        <w:pStyle w:val="Teksttreci1"/>
        <w:numPr>
          <w:ilvl w:val="1"/>
          <w:numId w:val="66"/>
        </w:numPr>
        <w:shd w:val="clear" w:color="auto" w:fill="auto"/>
        <w:tabs>
          <w:tab w:val="clear" w:pos="0"/>
          <w:tab w:val="left" w:pos="463"/>
        </w:tabs>
        <w:spacing w:after="0" w:line="360" w:lineRule="auto"/>
        <w:ind w:left="420" w:right="20"/>
        <w:jc w:val="both"/>
        <w:rPr>
          <w:rFonts w:ascii="Arial" w:hAnsi="Arial" w:cs="Arial"/>
        </w:rPr>
      </w:pPr>
      <w:r w:rsidRPr="00E541FE">
        <w:rPr>
          <w:rStyle w:val="Teksttreci41"/>
          <w:rFonts w:ascii="Arial" w:hAnsi="Arial" w:cs="Arial"/>
        </w:rPr>
        <w:t>Opracowania dla wykonywanych robót, wymaganych przepisami górniczymi niezbędnych dokumentacji, technologii i przedstawienie ich do zatwierdzenia Kierownikowi Ruchu Zakładu ZKWK „Guido".</w:t>
      </w:r>
    </w:p>
    <w:p w:rsidR="00534DA6" w:rsidRPr="00E541FE" w:rsidRDefault="00534DA6" w:rsidP="002371F0">
      <w:pPr>
        <w:pStyle w:val="Teksttreci1"/>
        <w:numPr>
          <w:ilvl w:val="1"/>
          <w:numId w:val="66"/>
        </w:numPr>
        <w:shd w:val="clear" w:color="auto" w:fill="auto"/>
        <w:tabs>
          <w:tab w:val="clear" w:pos="0"/>
          <w:tab w:val="left" w:pos="413"/>
        </w:tabs>
        <w:spacing w:after="0" w:line="360" w:lineRule="auto"/>
        <w:ind w:left="420" w:right="20"/>
        <w:jc w:val="both"/>
        <w:rPr>
          <w:rFonts w:ascii="Arial" w:hAnsi="Arial" w:cs="Arial"/>
        </w:rPr>
      </w:pPr>
      <w:r w:rsidRPr="00E541FE">
        <w:rPr>
          <w:rStyle w:val="Teksttreci41"/>
          <w:rFonts w:ascii="Arial" w:hAnsi="Arial" w:cs="Arial"/>
        </w:rPr>
        <w:t xml:space="preserve">Zapewnienia do realizacji robót osób kierownictwa oraz osób dozoru ruchu posiadających odpowiednie kwalifikacje, o których mowa w ustawie </w:t>
      </w:r>
      <w:r w:rsidRPr="00E541FE">
        <w:rPr>
          <w:rStyle w:val="Teksttreci0"/>
          <w:rFonts w:ascii="Arial" w:hAnsi="Arial" w:cs="Arial"/>
        </w:rPr>
        <w:t xml:space="preserve">z dnia 9 czerwca 2011 </w:t>
      </w:r>
      <w:proofErr w:type="spellStart"/>
      <w:r w:rsidRPr="00E541FE">
        <w:rPr>
          <w:rStyle w:val="Teksttreci0"/>
          <w:rFonts w:ascii="Arial" w:hAnsi="Arial" w:cs="Arial"/>
        </w:rPr>
        <w:t>r</w:t>
      </w:r>
      <w:proofErr w:type="spellEnd"/>
      <w:r w:rsidRPr="00E541FE">
        <w:rPr>
          <w:rStyle w:val="Teksttreci0"/>
          <w:rFonts w:ascii="Arial" w:hAnsi="Arial" w:cs="Arial"/>
        </w:rPr>
        <w:t>. - Prawo geologiczne i górnicze (Dz. U. z 2011r. Nr 163, poz. 981)</w:t>
      </w:r>
      <w:r w:rsidRPr="00E541FE">
        <w:rPr>
          <w:rStyle w:val="Teksttreci41"/>
          <w:rFonts w:ascii="Arial" w:hAnsi="Arial" w:cs="Arial"/>
        </w:rPr>
        <w:t xml:space="preserve">, rozporządzeniu Ministra Gospodarki z dnia 28 czerwca 2002 roku (Dz. U. Nr 139, poz. 1169 z 2002 roku) oraz spełniających wymagania określone dla osób dozoru zatrudnionych na stanowiskach wymagających szczególnych kwalifikacji zgodnie z rozporządzeniem Ministra Środowiska z dnia </w:t>
      </w:r>
      <w:r w:rsidRPr="00E541FE">
        <w:rPr>
          <w:rStyle w:val="Teksttreci0"/>
          <w:rFonts w:ascii="Arial" w:hAnsi="Arial" w:cs="Arial"/>
        </w:rPr>
        <w:t xml:space="preserve">15 grudnia 2011 </w:t>
      </w:r>
      <w:proofErr w:type="spellStart"/>
      <w:r w:rsidRPr="00E541FE">
        <w:rPr>
          <w:rStyle w:val="Teksttreci0"/>
          <w:rFonts w:ascii="Arial" w:hAnsi="Arial" w:cs="Arial"/>
        </w:rPr>
        <w:t>r</w:t>
      </w:r>
      <w:proofErr w:type="spellEnd"/>
      <w:r w:rsidRPr="00E541FE">
        <w:rPr>
          <w:rStyle w:val="Teksttreci0"/>
          <w:rFonts w:ascii="Arial" w:hAnsi="Arial" w:cs="Arial"/>
        </w:rPr>
        <w:t>. (Dz. U. nr 275 poz. 1629)</w:t>
      </w:r>
      <w:r w:rsidRPr="00E541FE">
        <w:rPr>
          <w:rStyle w:val="Teksttreci41"/>
          <w:rFonts w:ascii="Arial" w:hAnsi="Arial" w:cs="Arial"/>
        </w:rPr>
        <w:t>.</w:t>
      </w:r>
    </w:p>
    <w:p w:rsidR="00534DA6" w:rsidRPr="00E541FE" w:rsidRDefault="00534DA6" w:rsidP="002371F0">
      <w:pPr>
        <w:pStyle w:val="Teksttreci1"/>
        <w:numPr>
          <w:ilvl w:val="1"/>
          <w:numId w:val="66"/>
        </w:numPr>
        <w:shd w:val="clear" w:color="auto" w:fill="auto"/>
        <w:tabs>
          <w:tab w:val="clear" w:pos="0"/>
          <w:tab w:val="left" w:pos="427"/>
        </w:tabs>
        <w:spacing w:after="0" w:line="360" w:lineRule="auto"/>
        <w:ind w:left="420" w:right="20" w:hanging="357"/>
        <w:jc w:val="both"/>
        <w:rPr>
          <w:rFonts w:ascii="Arial" w:hAnsi="Arial" w:cs="Arial"/>
        </w:rPr>
      </w:pPr>
      <w:r w:rsidRPr="00E541FE">
        <w:rPr>
          <w:rStyle w:val="Teksttreci41"/>
          <w:rFonts w:ascii="Arial" w:hAnsi="Arial" w:cs="Arial"/>
        </w:rPr>
        <w:t>Pisemnego informowania na bieżąco</w:t>
      </w:r>
      <w:r w:rsidRPr="00E541FE">
        <w:rPr>
          <w:rStyle w:val="TeksttreciPogrubienie3"/>
          <w:rFonts w:ascii="Arial" w:hAnsi="Arial" w:cs="Arial"/>
        </w:rPr>
        <w:t xml:space="preserve"> Zamawiającego</w:t>
      </w:r>
      <w:r w:rsidRPr="00E541FE">
        <w:rPr>
          <w:rStyle w:val="Teksttreci41"/>
          <w:rFonts w:ascii="Arial" w:hAnsi="Arial" w:cs="Arial"/>
        </w:rPr>
        <w:t xml:space="preserve"> o osobach sprawujących kierownictwo, nadzór i dozór nad robotami prowadzonymi przez</w:t>
      </w:r>
      <w:r w:rsidRPr="00E541FE">
        <w:rPr>
          <w:rStyle w:val="TeksttreciPogrubienie3"/>
          <w:rFonts w:ascii="Arial" w:hAnsi="Arial" w:cs="Arial"/>
        </w:rPr>
        <w:t xml:space="preserve"> Wykonawcę</w:t>
      </w:r>
      <w:r w:rsidRPr="00E541FE">
        <w:rPr>
          <w:rStyle w:val="Teksttreci41"/>
          <w:rFonts w:ascii="Arial" w:hAnsi="Arial" w:cs="Arial"/>
        </w:rPr>
        <w:t xml:space="preserve"> w ZKWK „GUIDO" z podaniem:</w:t>
      </w:r>
    </w:p>
    <w:p w:rsidR="00534DA6" w:rsidRPr="00E541FE" w:rsidRDefault="00534DA6" w:rsidP="002371F0">
      <w:pPr>
        <w:pStyle w:val="Teksttreci1"/>
        <w:numPr>
          <w:ilvl w:val="2"/>
          <w:numId w:val="66"/>
        </w:numPr>
        <w:shd w:val="clear" w:color="auto" w:fill="auto"/>
        <w:tabs>
          <w:tab w:val="clear" w:pos="2340"/>
          <w:tab w:val="left" w:pos="1120"/>
        </w:tabs>
        <w:spacing w:after="0" w:line="360" w:lineRule="auto"/>
        <w:ind w:left="1120" w:hanging="357"/>
        <w:rPr>
          <w:rFonts w:ascii="Arial" w:hAnsi="Arial" w:cs="Arial"/>
        </w:rPr>
      </w:pPr>
      <w:r w:rsidRPr="00E541FE">
        <w:rPr>
          <w:rStyle w:val="Teksttreci41"/>
          <w:rFonts w:ascii="Arial" w:hAnsi="Arial" w:cs="Arial"/>
        </w:rPr>
        <w:t>nazwiska i rodzaju sprawowanej funkcji,</w:t>
      </w:r>
    </w:p>
    <w:p w:rsidR="00534DA6" w:rsidRPr="00E541FE" w:rsidRDefault="00534DA6" w:rsidP="002371F0">
      <w:pPr>
        <w:pStyle w:val="Teksttreci1"/>
        <w:numPr>
          <w:ilvl w:val="2"/>
          <w:numId w:val="66"/>
        </w:numPr>
        <w:shd w:val="clear" w:color="auto" w:fill="auto"/>
        <w:tabs>
          <w:tab w:val="clear" w:pos="2340"/>
          <w:tab w:val="left" w:pos="1113"/>
        </w:tabs>
        <w:spacing w:after="0" w:line="360" w:lineRule="auto"/>
        <w:ind w:left="1120" w:hanging="357"/>
        <w:rPr>
          <w:rFonts w:ascii="Arial" w:hAnsi="Arial" w:cs="Arial"/>
        </w:rPr>
      </w:pPr>
      <w:r w:rsidRPr="00E541FE">
        <w:rPr>
          <w:rStyle w:val="Teksttreci41"/>
          <w:rFonts w:ascii="Arial" w:hAnsi="Arial" w:cs="Arial"/>
        </w:rPr>
        <w:lastRenderedPageBreak/>
        <w:t>kserokopii stwierdzenia kwalifikacji przez organ nadzoru górniczego,</w:t>
      </w:r>
    </w:p>
    <w:p w:rsidR="00534DA6" w:rsidRPr="00E541FE" w:rsidRDefault="00534DA6" w:rsidP="002371F0">
      <w:pPr>
        <w:pStyle w:val="Teksttreci1"/>
        <w:numPr>
          <w:ilvl w:val="2"/>
          <w:numId w:val="66"/>
        </w:numPr>
        <w:shd w:val="clear" w:color="auto" w:fill="auto"/>
        <w:tabs>
          <w:tab w:val="clear" w:pos="2340"/>
          <w:tab w:val="left" w:pos="1127"/>
        </w:tabs>
        <w:spacing w:after="0" w:line="360" w:lineRule="auto"/>
        <w:ind w:left="1120" w:hanging="357"/>
        <w:rPr>
          <w:rFonts w:ascii="Arial" w:hAnsi="Arial" w:cs="Arial"/>
        </w:rPr>
      </w:pPr>
      <w:r w:rsidRPr="00E541FE">
        <w:rPr>
          <w:rStyle w:val="Teksttreci41"/>
          <w:rFonts w:ascii="Arial" w:hAnsi="Arial" w:cs="Arial"/>
        </w:rPr>
        <w:t>zakresów obowiązków i odpowiedzialności, które zobowiązany jest przedstawić do zatwierdzenia KRZ ZKWK „GUIDO".</w:t>
      </w:r>
    </w:p>
    <w:p w:rsidR="00534DA6" w:rsidRPr="00E541FE" w:rsidRDefault="00534DA6" w:rsidP="002371F0">
      <w:pPr>
        <w:pStyle w:val="Teksttreci1"/>
        <w:numPr>
          <w:ilvl w:val="2"/>
          <w:numId w:val="66"/>
        </w:numPr>
        <w:shd w:val="clear" w:color="auto" w:fill="auto"/>
        <w:tabs>
          <w:tab w:val="clear" w:pos="2340"/>
          <w:tab w:val="left" w:pos="1127"/>
        </w:tabs>
        <w:spacing w:after="0" w:line="360" w:lineRule="auto"/>
        <w:ind w:left="1120" w:right="420" w:hanging="357"/>
        <w:rPr>
          <w:rFonts w:ascii="Arial" w:hAnsi="Arial" w:cs="Arial"/>
        </w:rPr>
      </w:pPr>
      <w:r w:rsidRPr="00E541FE">
        <w:rPr>
          <w:rStyle w:val="Teksttreci41"/>
          <w:rFonts w:ascii="Arial" w:hAnsi="Arial" w:cs="Arial"/>
        </w:rPr>
        <w:t>aktualnych zaświadczeń z badań lekarskich, psychologicznych (przy pracach na wysokości - badania wysokościowe),</w:t>
      </w:r>
    </w:p>
    <w:p w:rsidR="00534DA6" w:rsidRPr="00E541FE" w:rsidRDefault="00534DA6" w:rsidP="002371F0">
      <w:pPr>
        <w:pStyle w:val="Teksttreci1"/>
        <w:numPr>
          <w:ilvl w:val="1"/>
          <w:numId w:val="66"/>
        </w:numPr>
        <w:shd w:val="clear" w:color="auto" w:fill="auto"/>
        <w:tabs>
          <w:tab w:val="clear" w:pos="0"/>
          <w:tab w:val="left" w:pos="420"/>
        </w:tabs>
        <w:spacing w:after="0" w:line="360" w:lineRule="auto"/>
        <w:ind w:left="420" w:right="20"/>
        <w:jc w:val="both"/>
        <w:rPr>
          <w:rFonts w:ascii="Arial" w:hAnsi="Arial" w:cs="Arial"/>
        </w:rPr>
      </w:pPr>
      <w:r w:rsidRPr="00E541FE">
        <w:rPr>
          <w:rStyle w:val="Teksttreci41"/>
          <w:rFonts w:ascii="Arial" w:hAnsi="Arial" w:cs="Arial"/>
        </w:rPr>
        <w:t>Przedstawienia schematu organizacyjnego określającego wzajemną podległość osób sprawujących kierownictwo, nadzór i dozór ruchu nad robotami prowadzonymi na terenie ZKWK „GUIDO".</w:t>
      </w:r>
    </w:p>
    <w:p w:rsidR="00534DA6" w:rsidRPr="00E541FE" w:rsidRDefault="00534DA6" w:rsidP="002371F0">
      <w:pPr>
        <w:pStyle w:val="Teksttreci1"/>
        <w:numPr>
          <w:ilvl w:val="1"/>
          <w:numId w:val="66"/>
        </w:numPr>
        <w:shd w:val="clear" w:color="auto" w:fill="auto"/>
        <w:tabs>
          <w:tab w:val="clear" w:pos="0"/>
          <w:tab w:val="left" w:pos="413"/>
        </w:tabs>
        <w:spacing w:after="0" w:line="360" w:lineRule="auto"/>
        <w:ind w:left="420" w:right="20"/>
        <w:jc w:val="both"/>
        <w:rPr>
          <w:rFonts w:ascii="Arial" w:hAnsi="Arial" w:cs="Arial"/>
        </w:rPr>
      </w:pPr>
      <w:r w:rsidRPr="00E541FE">
        <w:rPr>
          <w:rStyle w:val="Teksttreci41"/>
          <w:rFonts w:ascii="Arial" w:hAnsi="Arial" w:cs="Arial"/>
        </w:rPr>
        <w:t>Zapewnienia w zależności od charakteru i zakresu prowadzonych robót, niezbędnej ilości osób dozoru oraz  imiennego wyznaczenia swoich pracowników do sprawowania poszczególnych funkcji, tak aby było zapewnione bezpieczeństwo ludzi i ruchu ZKWK „GUIDO"</w:t>
      </w:r>
    </w:p>
    <w:p w:rsidR="00534DA6" w:rsidRPr="00E541FE" w:rsidRDefault="00534DA6" w:rsidP="002371F0">
      <w:pPr>
        <w:pStyle w:val="Teksttreci1"/>
        <w:numPr>
          <w:ilvl w:val="1"/>
          <w:numId w:val="66"/>
        </w:numPr>
        <w:shd w:val="clear" w:color="auto" w:fill="auto"/>
        <w:tabs>
          <w:tab w:val="clear" w:pos="0"/>
          <w:tab w:val="left" w:pos="413"/>
        </w:tabs>
        <w:spacing w:after="0" w:line="360" w:lineRule="auto"/>
        <w:ind w:left="420" w:right="20"/>
        <w:jc w:val="both"/>
        <w:rPr>
          <w:rFonts w:ascii="Arial" w:hAnsi="Arial" w:cs="Arial"/>
        </w:rPr>
      </w:pPr>
      <w:r w:rsidRPr="00E541FE">
        <w:rPr>
          <w:rStyle w:val="Teksttreci41"/>
          <w:rFonts w:ascii="Arial" w:hAnsi="Arial" w:cs="Arial"/>
        </w:rPr>
        <w:t xml:space="preserve"> Dopuszczania do pracy w ruchu zakładu górniczego wyłącznie pracowników spełniających wymagania określone dla osób wykonujących danego rodzaju roboty i czynności, w tym posiadających:</w:t>
      </w:r>
    </w:p>
    <w:p w:rsidR="00534DA6" w:rsidRPr="00E541FE" w:rsidRDefault="00534DA6" w:rsidP="002371F0">
      <w:pPr>
        <w:pStyle w:val="Teksttreci1"/>
        <w:numPr>
          <w:ilvl w:val="0"/>
          <w:numId w:val="66"/>
        </w:numPr>
        <w:shd w:val="clear" w:color="auto" w:fill="auto"/>
        <w:tabs>
          <w:tab w:val="clear" w:pos="0"/>
          <w:tab w:val="left" w:pos="715"/>
        </w:tabs>
        <w:spacing w:after="0" w:line="360" w:lineRule="auto"/>
        <w:ind w:left="420" w:firstLine="0"/>
        <w:rPr>
          <w:rFonts w:ascii="Arial" w:hAnsi="Arial" w:cs="Arial"/>
        </w:rPr>
      </w:pPr>
      <w:r w:rsidRPr="00E541FE">
        <w:rPr>
          <w:rStyle w:val="Teksttreci41"/>
          <w:rFonts w:ascii="Arial" w:hAnsi="Arial" w:cs="Arial"/>
        </w:rPr>
        <w:t>wymagane kwalifikacje lub potrzebne umiejętności do wykonywania pracy,</w:t>
      </w:r>
    </w:p>
    <w:p w:rsidR="00534DA6" w:rsidRPr="00E541FE" w:rsidRDefault="00534DA6" w:rsidP="002371F0">
      <w:pPr>
        <w:pStyle w:val="Teksttreci1"/>
        <w:numPr>
          <w:ilvl w:val="0"/>
          <w:numId w:val="66"/>
        </w:numPr>
        <w:shd w:val="clear" w:color="auto" w:fill="auto"/>
        <w:tabs>
          <w:tab w:val="clear" w:pos="0"/>
          <w:tab w:val="left" w:pos="708"/>
        </w:tabs>
        <w:spacing w:after="0" w:line="360" w:lineRule="auto"/>
        <w:ind w:left="420" w:firstLine="0"/>
        <w:rPr>
          <w:rFonts w:ascii="Arial" w:hAnsi="Arial" w:cs="Arial"/>
        </w:rPr>
      </w:pPr>
      <w:r w:rsidRPr="00E541FE">
        <w:rPr>
          <w:rStyle w:val="Teksttreci41"/>
          <w:rFonts w:ascii="Arial" w:hAnsi="Arial" w:cs="Arial"/>
        </w:rPr>
        <w:t>aktualne przeszkolenie w zakresie bezpieczeństwa i higieny pracy,</w:t>
      </w:r>
    </w:p>
    <w:p w:rsidR="00534DA6" w:rsidRPr="00E541FE" w:rsidRDefault="00534DA6" w:rsidP="002371F0">
      <w:pPr>
        <w:pStyle w:val="Teksttreci1"/>
        <w:numPr>
          <w:ilvl w:val="0"/>
          <w:numId w:val="66"/>
        </w:numPr>
        <w:shd w:val="clear" w:color="auto" w:fill="auto"/>
        <w:tabs>
          <w:tab w:val="clear" w:pos="0"/>
          <w:tab w:val="left" w:pos="715"/>
        </w:tabs>
        <w:spacing w:after="0" w:line="360" w:lineRule="auto"/>
        <w:ind w:left="420" w:firstLine="0"/>
        <w:rPr>
          <w:rStyle w:val="Teksttreci41"/>
          <w:rFonts w:ascii="Arial" w:hAnsi="Arial" w:cs="Arial"/>
        </w:rPr>
      </w:pPr>
      <w:r w:rsidRPr="00E541FE">
        <w:rPr>
          <w:rStyle w:val="Teksttreci41"/>
          <w:rFonts w:ascii="Arial" w:hAnsi="Arial" w:cs="Arial"/>
        </w:rPr>
        <w:t>dostateczną znajomość przepisów bezpieczeństwa i higieny pracy,</w:t>
      </w:r>
    </w:p>
    <w:p w:rsidR="00534DA6" w:rsidRPr="00E541FE" w:rsidRDefault="00534DA6" w:rsidP="002371F0">
      <w:pPr>
        <w:pStyle w:val="Teksttreci1"/>
        <w:numPr>
          <w:ilvl w:val="0"/>
          <w:numId w:val="66"/>
        </w:numPr>
        <w:shd w:val="clear" w:color="auto" w:fill="auto"/>
        <w:tabs>
          <w:tab w:val="clear" w:pos="0"/>
          <w:tab w:val="left" w:pos="715"/>
        </w:tabs>
        <w:spacing w:after="0" w:line="360" w:lineRule="auto"/>
        <w:ind w:left="420" w:firstLine="0"/>
        <w:rPr>
          <w:rFonts w:ascii="Arial" w:hAnsi="Arial" w:cs="Arial"/>
        </w:rPr>
      </w:pPr>
      <w:r w:rsidRPr="00E541FE">
        <w:rPr>
          <w:rStyle w:val="Teksttreci41"/>
          <w:rFonts w:ascii="Arial" w:hAnsi="Arial" w:cs="Arial"/>
        </w:rPr>
        <w:t>pozytywne wyniki badań lekarskich oraz innych wymaganych badań, w wyniku których</w:t>
      </w:r>
    </w:p>
    <w:p w:rsidR="00534DA6" w:rsidRPr="00E541FE" w:rsidRDefault="00534DA6" w:rsidP="00534DA6">
      <w:pPr>
        <w:pStyle w:val="Teksttreci1"/>
        <w:shd w:val="clear" w:color="auto" w:fill="auto"/>
        <w:spacing w:after="0" w:line="360" w:lineRule="auto"/>
        <w:ind w:left="680" w:firstLine="0"/>
        <w:rPr>
          <w:rStyle w:val="Teksttreci3"/>
          <w:rFonts w:ascii="Arial" w:hAnsi="Arial" w:cs="Arial"/>
        </w:rPr>
      </w:pPr>
      <w:r w:rsidRPr="00E541FE">
        <w:rPr>
          <w:rStyle w:val="Teksttreci3"/>
          <w:rFonts w:ascii="Arial" w:hAnsi="Arial" w:cs="Arial"/>
        </w:rPr>
        <w:t>zostały uznane za zdolne do wykonywania określonej pracy</w:t>
      </w:r>
    </w:p>
    <w:p w:rsidR="00534DA6" w:rsidRDefault="00534DA6" w:rsidP="00534DA6">
      <w:pPr>
        <w:pStyle w:val="Teksttreci1"/>
        <w:shd w:val="clear" w:color="auto" w:fill="auto"/>
        <w:spacing w:after="0" w:line="360" w:lineRule="auto"/>
        <w:ind w:left="680" w:firstLine="0"/>
        <w:rPr>
          <w:rFonts w:ascii="Arial" w:hAnsi="Arial" w:cs="Arial"/>
        </w:rPr>
      </w:pPr>
      <w:r w:rsidRPr="00E541FE">
        <w:rPr>
          <w:rFonts w:ascii="Arial" w:hAnsi="Arial" w:cs="Arial"/>
        </w:rPr>
        <w:t xml:space="preserve">Kserokopie zaświadczeń kwalifikacyjnych i wymaganych badań lekarskich dostarczone zostaną Zamawiającemu. </w:t>
      </w:r>
    </w:p>
    <w:p w:rsidR="00534DA6" w:rsidRPr="00E541FE" w:rsidRDefault="00534DA6" w:rsidP="003D2030">
      <w:pPr>
        <w:pStyle w:val="Teksttreci1"/>
        <w:numPr>
          <w:ilvl w:val="0"/>
          <w:numId w:val="29"/>
        </w:numPr>
        <w:shd w:val="clear" w:color="auto" w:fill="auto"/>
        <w:tabs>
          <w:tab w:val="left" w:pos="393"/>
        </w:tabs>
        <w:spacing w:after="0" w:line="360" w:lineRule="auto"/>
        <w:ind w:hanging="720"/>
        <w:jc w:val="both"/>
        <w:rPr>
          <w:rFonts w:ascii="Arial" w:hAnsi="Arial" w:cs="Arial"/>
        </w:rPr>
      </w:pPr>
      <w:r w:rsidRPr="00E541FE">
        <w:rPr>
          <w:rStyle w:val="Teksttreci3"/>
          <w:rFonts w:ascii="Arial" w:hAnsi="Arial" w:cs="Arial"/>
        </w:rPr>
        <w:t>Zapoznania pracowników z technologią prowadzenia robót.</w:t>
      </w:r>
    </w:p>
    <w:p w:rsidR="00534DA6" w:rsidRPr="00E541FE" w:rsidRDefault="00534DA6" w:rsidP="00534DA6">
      <w:pPr>
        <w:pStyle w:val="Teksttreci1"/>
        <w:shd w:val="clear" w:color="auto" w:fill="auto"/>
        <w:spacing w:after="0" w:line="360" w:lineRule="auto"/>
        <w:ind w:left="380" w:right="20" w:firstLine="0"/>
        <w:jc w:val="both"/>
        <w:rPr>
          <w:rFonts w:ascii="Arial" w:hAnsi="Arial" w:cs="Arial"/>
        </w:rPr>
      </w:pPr>
      <w:r w:rsidRPr="00E541FE">
        <w:rPr>
          <w:rStyle w:val="Teksttreci3"/>
          <w:rFonts w:ascii="Arial" w:hAnsi="Arial" w:cs="Arial"/>
        </w:rPr>
        <w:t>Znajomość treści technologii osoby dozoru oraz. pracownicy</w:t>
      </w:r>
      <w:r w:rsidRPr="00E541FE">
        <w:rPr>
          <w:rStyle w:val="TeksttreciPogrubienie2"/>
          <w:rFonts w:ascii="Arial" w:hAnsi="Arial" w:cs="Arial"/>
        </w:rPr>
        <w:t xml:space="preserve"> Wykonawcy</w:t>
      </w:r>
      <w:r w:rsidRPr="00E541FE">
        <w:rPr>
          <w:rStyle w:val="Teksttreci3"/>
          <w:rFonts w:ascii="Arial" w:hAnsi="Arial" w:cs="Arial"/>
        </w:rPr>
        <w:t xml:space="preserve"> powinni potwierdzić własnoręcznym podpisem na oryginale technologii i zobowiązani są do bezwzględnego przestrzegania jej postanowień.</w:t>
      </w:r>
    </w:p>
    <w:p w:rsidR="00534DA6" w:rsidRPr="00D348C6" w:rsidRDefault="00534DA6" w:rsidP="003D2030">
      <w:pPr>
        <w:pStyle w:val="Teksttreci1"/>
        <w:numPr>
          <w:ilvl w:val="0"/>
          <w:numId w:val="29"/>
        </w:numPr>
        <w:shd w:val="clear" w:color="auto" w:fill="auto"/>
        <w:tabs>
          <w:tab w:val="left" w:pos="393"/>
        </w:tabs>
        <w:spacing w:after="0" w:line="360" w:lineRule="auto"/>
        <w:ind w:left="380" w:right="20" w:hanging="340"/>
        <w:jc w:val="both"/>
        <w:rPr>
          <w:rStyle w:val="Teksttreci3"/>
          <w:rFonts w:ascii="Arial" w:hAnsi="Arial" w:cs="Arial"/>
        </w:rPr>
      </w:pPr>
      <w:r w:rsidRPr="00E541FE">
        <w:rPr>
          <w:rStyle w:val="Teksttreci3"/>
          <w:rFonts w:ascii="Arial" w:hAnsi="Arial" w:cs="Arial"/>
        </w:rPr>
        <w:t>Prowadzenia ewidencji osób zatrudnionych, stosując odpowiedni sposób ewidencjonowania pozwalający w szczególności na ustalenie liczby osób znajdujących się w wyrobiskach oraz umożliwiających ich identyfikację. Zgłaszania i rejestrowania czasu przebywania swych pracowników na terenie zakładu górniczego zgodnie z obowiązującymi w tym zakresie przepisami.</w:t>
      </w:r>
    </w:p>
    <w:p w:rsidR="00534DA6" w:rsidRPr="00D348C6" w:rsidRDefault="00534DA6" w:rsidP="003D2030">
      <w:pPr>
        <w:pStyle w:val="Teksttreci1"/>
        <w:shd w:val="clear" w:color="auto" w:fill="auto"/>
        <w:spacing w:after="0" w:line="360" w:lineRule="auto"/>
        <w:ind w:firstLine="0"/>
        <w:jc w:val="both"/>
        <w:rPr>
          <w:rFonts w:ascii="Arial" w:hAnsi="Arial" w:cs="Arial"/>
        </w:rPr>
      </w:pPr>
      <w:r>
        <w:rPr>
          <w:rFonts w:ascii="Arial" w:hAnsi="Arial" w:cs="Arial"/>
        </w:rPr>
        <w:t>10.</w:t>
      </w:r>
      <w:r w:rsidR="003D2030">
        <w:rPr>
          <w:rFonts w:ascii="Arial" w:hAnsi="Arial" w:cs="Arial"/>
        </w:rPr>
        <w:t xml:space="preserve"> </w:t>
      </w:r>
      <w:r w:rsidRPr="00D348C6">
        <w:rPr>
          <w:rFonts w:ascii="Arial" w:hAnsi="Arial" w:cs="Arial"/>
        </w:rPr>
        <w:t>Zatrudniania  pracownika z kwalifikacjami sanitariusza na każdej obłożonej zmianie.</w:t>
      </w:r>
    </w:p>
    <w:p w:rsidR="00534DA6" w:rsidRPr="00E541FE" w:rsidRDefault="003D2030" w:rsidP="003D2030">
      <w:pPr>
        <w:pStyle w:val="Teksttreci1"/>
        <w:shd w:val="clear" w:color="auto" w:fill="auto"/>
        <w:tabs>
          <w:tab w:val="left" w:pos="284"/>
        </w:tabs>
        <w:spacing w:after="0" w:line="360" w:lineRule="auto"/>
        <w:ind w:left="284" w:right="20" w:hanging="284"/>
        <w:jc w:val="both"/>
        <w:rPr>
          <w:rFonts w:ascii="Arial" w:hAnsi="Arial" w:cs="Arial"/>
        </w:rPr>
      </w:pPr>
      <w:r>
        <w:rPr>
          <w:rFonts w:ascii="Arial" w:hAnsi="Arial" w:cs="Arial"/>
        </w:rPr>
        <w:t xml:space="preserve">11. </w:t>
      </w:r>
      <w:r w:rsidR="00534DA6" w:rsidRPr="00D348C6">
        <w:rPr>
          <w:rFonts w:ascii="Arial" w:hAnsi="Arial" w:cs="Arial"/>
        </w:rPr>
        <w:t>Zatrudnienia pracownika z uprawnieniami instruktora pracowników nowo</w:t>
      </w:r>
      <w:r>
        <w:rPr>
          <w:rFonts w:ascii="Arial" w:hAnsi="Arial" w:cs="Arial"/>
        </w:rPr>
        <w:t xml:space="preserve"> </w:t>
      </w:r>
      <w:r w:rsidR="00534DA6" w:rsidRPr="00D348C6">
        <w:rPr>
          <w:rFonts w:ascii="Arial" w:hAnsi="Arial" w:cs="Arial"/>
        </w:rPr>
        <w:t>przyjętych w przypadku zaistnienia takiej konieczności.</w:t>
      </w:r>
    </w:p>
    <w:p w:rsidR="00534DA6" w:rsidRPr="00E541FE" w:rsidRDefault="00534DA6" w:rsidP="00534DA6">
      <w:pPr>
        <w:pStyle w:val="Teksttreci1"/>
        <w:shd w:val="clear" w:color="auto" w:fill="auto"/>
        <w:tabs>
          <w:tab w:val="left" w:pos="371"/>
        </w:tabs>
        <w:spacing w:after="0" w:line="360" w:lineRule="auto"/>
        <w:ind w:left="426" w:right="20" w:hanging="426"/>
        <w:jc w:val="both"/>
        <w:rPr>
          <w:rStyle w:val="Teksttreci3"/>
          <w:rFonts w:ascii="Arial" w:hAnsi="Arial" w:cs="Arial"/>
        </w:rPr>
      </w:pPr>
      <w:r>
        <w:rPr>
          <w:rStyle w:val="Teksttreci3"/>
          <w:rFonts w:ascii="Arial" w:hAnsi="Arial" w:cs="Arial"/>
        </w:rPr>
        <w:t xml:space="preserve">12. </w:t>
      </w:r>
      <w:r w:rsidRPr="00E541FE">
        <w:rPr>
          <w:rStyle w:val="Teksttreci3"/>
          <w:rFonts w:ascii="Arial" w:hAnsi="Arial" w:cs="Arial"/>
        </w:rPr>
        <w:t>Zapewnienia sprzętu i narzędzi niezbędnych do wykonywania robót będących przedmiotem realizowanego zlecenia oraz odzieży roboczej i ochronnej dla swych pracowników.</w:t>
      </w:r>
    </w:p>
    <w:p w:rsidR="00534DA6" w:rsidRPr="00E541FE" w:rsidRDefault="00534DA6" w:rsidP="002371F0">
      <w:pPr>
        <w:pStyle w:val="Teksttreci1"/>
        <w:numPr>
          <w:ilvl w:val="0"/>
          <w:numId w:val="64"/>
        </w:numPr>
        <w:shd w:val="clear" w:color="auto" w:fill="auto"/>
        <w:tabs>
          <w:tab w:val="left" w:pos="371"/>
        </w:tabs>
        <w:spacing w:after="0" w:line="360" w:lineRule="auto"/>
        <w:ind w:left="380" w:right="20" w:hanging="340"/>
        <w:jc w:val="both"/>
        <w:rPr>
          <w:rStyle w:val="Teksttreci3"/>
          <w:rFonts w:ascii="Arial" w:hAnsi="Arial" w:cs="Arial"/>
        </w:rPr>
      </w:pPr>
      <w:r w:rsidRPr="00E541FE">
        <w:rPr>
          <w:rStyle w:val="Teksttreci3"/>
          <w:rFonts w:ascii="Arial" w:hAnsi="Arial" w:cs="Arial"/>
        </w:rPr>
        <w:t>Zapewnienia swoim pracownikom korzystania z łaźni, lampowni i markowni.</w:t>
      </w:r>
    </w:p>
    <w:p w:rsidR="00534DA6" w:rsidRPr="00E541FE" w:rsidRDefault="00534DA6" w:rsidP="002371F0">
      <w:pPr>
        <w:pStyle w:val="Teksttreci1"/>
        <w:numPr>
          <w:ilvl w:val="0"/>
          <w:numId w:val="64"/>
        </w:numPr>
        <w:shd w:val="clear" w:color="auto" w:fill="auto"/>
        <w:tabs>
          <w:tab w:val="left" w:pos="371"/>
        </w:tabs>
        <w:spacing w:after="0" w:line="360" w:lineRule="auto"/>
        <w:ind w:left="380" w:right="20" w:hanging="340"/>
        <w:jc w:val="both"/>
        <w:rPr>
          <w:rStyle w:val="Teksttreci3"/>
          <w:rFonts w:ascii="Arial" w:hAnsi="Arial" w:cs="Arial"/>
        </w:rPr>
      </w:pPr>
      <w:r w:rsidRPr="00E541FE">
        <w:rPr>
          <w:rStyle w:val="Teksttreci3"/>
          <w:rFonts w:ascii="Arial" w:hAnsi="Arial" w:cs="Arial"/>
        </w:rPr>
        <w:t>Zapewnienia pracownikom przebywającym w wyrobiskach</w:t>
      </w:r>
      <w:r>
        <w:rPr>
          <w:rStyle w:val="Teksttreci3"/>
          <w:rFonts w:ascii="Arial" w:hAnsi="Arial" w:cs="Arial"/>
        </w:rPr>
        <w:t xml:space="preserve"> lamp </w:t>
      </w:r>
      <w:proofErr w:type="spellStart"/>
      <w:r>
        <w:rPr>
          <w:rStyle w:val="Teksttreci3"/>
          <w:rFonts w:ascii="Arial" w:hAnsi="Arial" w:cs="Arial"/>
        </w:rPr>
        <w:t>nahełmnych</w:t>
      </w:r>
      <w:proofErr w:type="spellEnd"/>
      <w:r>
        <w:rPr>
          <w:rStyle w:val="Teksttreci3"/>
          <w:rFonts w:ascii="Arial" w:hAnsi="Arial" w:cs="Arial"/>
        </w:rPr>
        <w:t>,</w:t>
      </w:r>
      <w:r w:rsidRPr="00E541FE">
        <w:rPr>
          <w:rStyle w:val="Teksttreci3"/>
          <w:rFonts w:ascii="Arial" w:hAnsi="Arial" w:cs="Arial"/>
        </w:rPr>
        <w:t xml:space="preserve"> sprzętu izolującego układ oddechowy, oraz spełnienia wymogów ich użytkowania określonych przepisami.  </w:t>
      </w:r>
    </w:p>
    <w:p w:rsidR="00534DA6" w:rsidRPr="00E541FE" w:rsidRDefault="00534DA6" w:rsidP="002371F0">
      <w:pPr>
        <w:pStyle w:val="Teksttreci1"/>
        <w:numPr>
          <w:ilvl w:val="0"/>
          <w:numId w:val="64"/>
        </w:numPr>
        <w:shd w:val="clear" w:color="auto" w:fill="auto"/>
        <w:tabs>
          <w:tab w:val="left" w:pos="386"/>
        </w:tabs>
        <w:spacing w:after="0" w:line="360" w:lineRule="auto"/>
        <w:ind w:left="380" w:right="20" w:hanging="340"/>
        <w:jc w:val="both"/>
        <w:rPr>
          <w:rFonts w:ascii="Arial" w:hAnsi="Arial" w:cs="Arial"/>
        </w:rPr>
      </w:pPr>
      <w:r w:rsidRPr="00E541FE">
        <w:rPr>
          <w:rStyle w:val="Teksttreci3"/>
          <w:rFonts w:ascii="Arial" w:hAnsi="Arial" w:cs="Arial"/>
        </w:rPr>
        <w:t xml:space="preserve">Stosowania przy realizacji robót w ruchu Zakładu maszyn, urządzeń i materiałów, które odpowiadają wymaganiom określonym rozporządzeniu Rady Ministrów z dnia 30 kwietnia </w:t>
      </w:r>
      <w:r w:rsidRPr="00E541FE">
        <w:rPr>
          <w:rStyle w:val="Teksttreci3"/>
          <w:rFonts w:ascii="Arial" w:hAnsi="Arial" w:cs="Arial"/>
        </w:rPr>
        <w:lastRenderedPageBreak/>
        <w:t xml:space="preserve">2004 </w:t>
      </w:r>
      <w:proofErr w:type="spellStart"/>
      <w:r w:rsidRPr="00E541FE">
        <w:rPr>
          <w:rStyle w:val="Teksttreci3"/>
          <w:rFonts w:ascii="Arial" w:hAnsi="Arial" w:cs="Arial"/>
        </w:rPr>
        <w:t>r</w:t>
      </w:r>
      <w:proofErr w:type="spellEnd"/>
      <w:r w:rsidRPr="00E541FE">
        <w:rPr>
          <w:rStyle w:val="Teksttreci3"/>
          <w:rFonts w:ascii="Arial" w:hAnsi="Arial" w:cs="Arial"/>
        </w:rPr>
        <w:t>. (Dz. U. Nr 99, poz. 1064 z 1003) w sprawie dopuszczenia wyrobów do stosowania w zakładach górniczych.</w:t>
      </w:r>
    </w:p>
    <w:p w:rsidR="00534DA6" w:rsidRPr="00125EA5" w:rsidRDefault="00534DA6" w:rsidP="002371F0">
      <w:pPr>
        <w:pStyle w:val="Teksttreci1"/>
        <w:numPr>
          <w:ilvl w:val="0"/>
          <w:numId w:val="64"/>
        </w:numPr>
        <w:shd w:val="clear" w:color="auto" w:fill="auto"/>
        <w:tabs>
          <w:tab w:val="left" w:pos="371"/>
        </w:tabs>
        <w:spacing w:after="0" w:line="360" w:lineRule="auto"/>
        <w:ind w:left="380" w:right="20" w:hanging="340"/>
        <w:jc w:val="both"/>
        <w:rPr>
          <w:rStyle w:val="Teksttreci3"/>
          <w:rFonts w:ascii="Arial" w:hAnsi="Arial" w:cs="Arial"/>
        </w:rPr>
      </w:pPr>
      <w:r w:rsidRPr="00E541FE">
        <w:rPr>
          <w:rStyle w:val="Teksttreci3"/>
          <w:rFonts w:ascii="Arial" w:hAnsi="Arial" w:cs="Arial"/>
        </w:rPr>
        <w:t>Dostarczenia</w:t>
      </w:r>
      <w:r w:rsidRPr="00E541FE">
        <w:rPr>
          <w:rStyle w:val="TeksttreciPogrubienie2"/>
          <w:rFonts w:ascii="Arial" w:hAnsi="Arial" w:cs="Arial"/>
        </w:rPr>
        <w:t xml:space="preserve"> Zamawiającemu</w:t>
      </w:r>
      <w:r w:rsidRPr="00E541FE">
        <w:rPr>
          <w:rStyle w:val="Teksttreci3"/>
          <w:rFonts w:ascii="Arial" w:hAnsi="Arial" w:cs="Arial"/>
        </w:rPr>
        <w:t xml:space="preserve"> wymaganych atestów, dopuszczeń oraz deklaracji zgodności wykonania, dla używanych maszyn, sprzętu, urządzeń oraz materiałów przy wykonywaniu robót.</w:t>
      </w:r>
    </w:p>
    <w:p w:rsidR="00534DA6" w:rsidRPr="0097569F" w:rsidRDefault="00534DA6" w:rsidP="002371F0">
      <w:pPr>
        <w:pStyle w:val="Teksttreci1"/>
        <w:numPr>
          <w:ilvl w:val="0"/>
          <w:numId w:val="64"/>
        </w:numPr>
        <w:shd w:val="clear" w:color="auto" w:fill="auto"/>
        <w:tabs>
          <w:tab w:val="left" w:pos="371"/>
        </w:tabs>
        <w:spacing w:after="0" w:line="360" w:lineRule="auto"/>
        <w:ind w:left="380" w:right="20" w:hanging="340"/>
        <w:jc w:val="both"/>
        <w:rPr>
          <w:rStyle w:val="Teksttreci3"/>
          <w:rFonts w:ascii="Arial" w:hAnsi="Arial" w:cs="Arial"/>
        </w:rPr>
      </w:pPr>
      <w:r>
        <w:rPr>
          <w:rStyle w:val="Teksttreci3"/>
          <w:rFonts w:ascii="Arial" w:hAnsi="Arial" w:cs="Arial"/>
        </w:rPr>
        <w:t>Zabezpieczenia służby mierniczo-geologicznej</w:t>
      </w:r>
    </w:p>
    <w:p w:rsidR="00534DA6" w:rsidRPr="00D7431B" w:rsidRDefault="00534DA6" w:rsidP="002371F0">
      <w:pPr>
        <w:pStyle w:val="Teksttreci1"/>
        <w:numPr>
          <w:ilvl w:val="0"/>
          <w:numId w:val="64"/>
        </w:numPr>
        <w:shd w:val="clear" w:color="auto" w:fill="auto"/>
        <w:tabs>
          <w:tab w:val="left" w:pos="371"/>
        </w:tabs>
        <w:spacing w:after="0" w:line="360" w:lineRule="auto"/>
        <w:ind w:left="284" w:right="20" w:hanging="284"/>
        <w:jc w:val="both"/>
        <w:rPr>
          <w:rStyle w:val="Teksttreci3"/>
          <w:rFonts w:ascii="Arial" w:hAnsi="Arial" w:cs="Arial"/>
          <w:sz w:val="18"/>
          <w:szCs w:val="18"/>
        </w:rPr>
      </w:pPr>
      <w:r w:rsidRPr="008720DD">
        <w:rPr>
          <w:rStyle w:val="Teksttreci3"/>
          <w:rFonts w:ascii="Arial" w:hAnsi="Arial" w:cs="Arial"/>
          <w:sz w:val="18"/>
          <w:szCs w:val="18"/>
        </w:rPr>
        <w:t>Zabezpieczenia i dostawy mediów na czas prowadzenia robót w zakresie niezbędnym do wykonania przedmiotu zamówienia o parametrach dostosowanych do wybranej technologii.</w:t>
      </w:r>
    </w:p>
    <w:p w:rsidR="00534DA6" w:rsidRDefault="00534DA6" w:rsidP="002371F0">
      <w:pPr>
        <w:pStyle w:val="Teksttreci1"/>
        <w:numPr>
          <w:ilvl w:val="0"/>
          <w:numId w:val="64"/>
        </w:numPr>
        <w:shd w:val="clear" w:color="auto" w:fill="auto"/>
        <w:tabs>
          <w:tab w:val="left" w:pos="371"/>
        </w:tabs>
        <w:spacing w:after="0" w:line="360" w:lineRule="auto"/>
        <w:ind w:right="20"/>
        <w:jc w:val="both"/>
        <w:rPr>
          <w:rStyle w:val="Teksttreci3"/>
          <w:rFonts w:ascii="Arial" w:hAnsi="Arial" w:cs="Arial"/>
          <w:sz w:val="18"/>
          <w:szCs w:val="18"/>
        </w:rPr>
      </w:pPr>
      <w:r>
        <w:rPr>
          <w:rStyle w:val="Teksttreci3"/>
          <w:rFonts w:ascii="Arial" w:hAnsi="Arial" w:cs="Arial"/>
          <w:sz w:val="18"/>
          <w:szCs w:val="18"/>
        </w:rPr>
        <w:t>Zorganizowania i ochrony  punktów składowania i magazynowania materiałów.</w:t>
      </w:r>
    </w:p>
    <w:p w:rsidR="00534DA6" w:rsidRPr="00D94ABC" w:rsidRDefault="00534DA6" w:rsidP="002371F0">
      <w:pPr>
        <w:pStyle w:val="Teksttreci1"/>
        <w:numPr>
          <w:ilvl w:val="0"/>
          <w:numId w:val="64"/>
        </w:numPr>
        <w:shd w:val="clear" w:color="auto" w:fill="auto"/>
        <w:tabs>
          <w:tab w:val="left" w:pos="371"/>
        </w:tabs>
        <w:spacing w:after="0" w:line="360" w:lineRule="auto"/>
        <w:ind w:left="284" w:right="20" w:hanging="284"/>
        <w:jc w:val="both"/>
        <w:rPr>
          <w:rStyle w:val="Teksttreci3"/>
          <w:rFonts w:ascii="Arial" w:hAnsi="Arial" w:cs="Arial"/>
          <w:sz w:val="18"/>
          <w:szCs w:val="18"/>
        </w:rPr>
      </w:pPr>
      <w:r>
        <w:rPr>
          <w:rStyle w:val="Teksttreci3"/>
          <w:rFonts w:ascii="Arial" w:hAnsi="Arial" w:cs="Arial"/>
          <w:sz w:val="18"/>
          <w:szCs w:val="18"/>
        </w:rPr>
        <w:t>Zorganizowania punktów załadunku i rozładunku materiałów, dróg transportu oraz środków transportu na powierzchni i w wykonywanym wyrobisku</w:t>
      </w:r>
    </w:p>
    <w:p w:rsidR="00534DA6" w:rsidRPr="00CF2EDA" w:rsidRDefault="00534DA6" w:rsidP="002371F0">
      <w:pPr>
        <w:pStyle w:val="Teksttreci1"/>
        <w:numPr>
          <w:ilvl w:val="0"/>
          <w:numId w:val="64"/>
        </w:numPr>
        <w:shd w:val="clear" w:color="auto" w:fill="auto"/>
        <w:tabs>
          <w:tab w:val="left" w:pos="371"/>
        </w:tabs>
        <w:spacing w:after="0" w:line="360" w:lineRule="auto"/>
        <w:ind w:left="380" w:right="20" w:hanging="340"/>
        <w:jc w:val="both"/>
        <w:rPr>
          <w:rStyle w:val="Teksttreci3"/>
          <w:rFonts w:ascii="Arial" w:hAnsi="Arial" w:cs="Arial"/>
        </w:rPr>
      </w:pPr>
      <w:r>
        <w:rPr>
          <w:rStyle w:val="Teksttreci3"/>
          <w:rFonts w:ascii="Arial" w:hAnsi="Arial" w:cs="Arial"/>
        </w:rPr>
        <w:t>Bieżącej obsługi zainstalowanych i eksploatowanych urządzeń przez osoby posiadające wymagane kwalifikacje</w:t>
      </w:r>
    </w:p>
    <w:p w:rsidR="00534DA6" w:rsidRDefault="00534DA6" w:rsidP="002371F0">
      <w:pPr>
        <w:pStyle w:val="Teksttreci1"/>
        <w:numPr>
          <w:ilvl w:val="0"/>
          <w:numId w:val="64"/>
        </w:numPr>
        <w:shd w:val="clear" w:color="auto" w:fill="auto"/>
        <w:tabs>
          <w:tab w:val="left" w:pos="371"/>
        </w:tabs>
        <w:spacing w:after="0" w:line="360" w:lineRule="auto"/>
        <w:ind w:left="380" w:right="20" w:hanging="340"/>
        <w:jc w:val="both"/>
        <w:rPr>
          <w:rFonts w:ascii="Arial" w:hAnsi="Arial" w:cs="Arial"/>
        </w:rPr>
      </w:pPr>
      <w:r w:rsidRPr="005D786A">
        <w:rPr>
          <w:rFonts w:ascii="Arial" w:hAnsi="Arial" w:cs="Arial"/>
        </w:rPr>
        <w:t>Bieżące</w:t>
      </w:r>
      <w:r>
        <w:rPr>
          <w:rFonts w:ascii="Arial" w:hAnsi="Arial" w:cs="Arial"/>
        </w:rPr>
        <w:t>go</w:t>
      </w:r>
      <w:r w:rsidRPr="005D786A">
        <w:rPr>
          <w:rFonts w:ascii="Arial" w:hAnsi="Arial" w:cs="Arial"/>
        </w:rPr>
        <w:t xml:space="preserve"> o</w:t>
      </w:r>
      <w:r>
        <w:rPr>
          <w:rFonts w:ascii="Arial" w:hAnsi="Arial" w:cs="Arial"/>
        </w:rPr>
        <w:t>dwadniania wykonywanego wyrobiska</w:t>
      </w:r>
    </w:p>
    <w:p w:rsidR="00534DA6" w:rsidRDefault="00534DA6" w:rsidP="002371F0">
      <w:pPr>
        <w:pStyle w:val="Teksttreci1"/>
        <w:numPr>
          <w:ilvl w:val="0"/>
          <w:numId w:val="64"/>
        </w:numPr>
        <w:shd w:val="clear" w:color="auto" w:fill="auto"/>
        <w:tabs>
          <w:tab w:val="left" w:pos="371"/>
        </w:tabs>
        <w:spacing w:after="0" w:line="360" w:lineRule="auto"/>
        <w:ind w:left="380" w:right="20" w:hanging="340"/>
        <w:jc w:val="both"/>
        <w:rPr>
          <w:rFonts w:ascii="Arial" w:hAnsi="Arial" w:cs="Arial"/>
        </w:rPr>
      </w:pPr>
      <w:r>
        <w:rPr>
          <w:rFonts w:ascii="Arial" w:hAnsi="Arial" w:cs="Arial"/>
        </w:rPr>
        <w:t>Zabudowy</w:t>
      </w:r>
      <w:r w:rsidRPr="005D786A">
        <w:rPr>
          <w:rFonts w:ascii="Arial" w:hAnsi="Arial" w:cs="Arial"/>
        </w:rPr>
        <w:t xml:space="preserve"> instalacji oświetlenia </w:t>
      </w:r>
      <w:r>
        <w:rPr>
          <w:rFonts w:ascii="Arial" w:hAnsi="Arial" w:cs="Arial"/>
        </w:rPr>
        <w:t>w wykonywanym wyrobisku</w:t>
      </w:r>
    </w:p>
    <w:p w:rsidR="00534DA6" w:rsidRPr="00007619" w:rsidRDefault="00534DA6" w:rsidP="002371F0">
      <w:pPr>
        <w:pStyle w:val="Teksttreci1"/>
        <w:numPr>
          <w:ilvl w:val="0"/>
          <w:numId w:val="64"/>
        </w:numPr>
        <w:shd w:val="clear" w:color="auto" w:fill="auto"/>
        <w:tabs>
          <w:tab w:val="left" w:pos="371"/>
        </w:tabs>
        <w:spacing w:after="0" w:line="360" w:lineRule="auto"/>
        <w:ind w:left="380" w:right="20" w:hanging="340"/>
        <w:jc w:val="both"/>
        <w:rPr>
          <w:rFonts w:ascii="Arial" w:hAnsi="Arial" w:cs="Arial"/>
        </w:rPr>
      </w:pPr>
      <w:r>
        <w:rPr>
          <w:rFonts w:ascii="Arial" w:hAnsi="Arial" w:cs="Arial"/>
        </w:rPr>
        <w:t>Zabudowy</w:t>
      </w:r>
      <w:r w:rsidRPr="005D786A">
        <w:rPr>
          <w:rFonts w:ascii="Arial" w:hAnsi="Arial" w:cs="Arial"/>
        </w:rPr>
        <w:t xml:space="preserve"> instalacji łączności </w:t>
      </w:r>
      <w:r>
        <w:rPr>
          <w:rFonts w:ascii="Arial" w:hAnsi="Arial" w:cs="Arial"/>
        </w:rPr>
        <w:t xml:space="preserve">lokalnej </w:t>
      </w:r>
      <w:r w:rsidRPr="005D786A">
        <w:rPr>
          <w:rFonts w:ascii="Arial" w:hAnsi="Arial" w:cs="Arial"/>
        </w:rPr>
        <w:t xml:space="preserve">i </w:t>
      </w:r>
      <w:r>
        <w:rPr>
          <w:rFonts w:ascii="Arial" w:hAnsi="Arial" w:cs="Arial"/>
        </w:rPr>
        <w:t xml:space="preserve">sygnalizacji </w:t>
      </w:r>
      <w:r w:rsidRPr="005D786A">
        <w:rPr>
          <w:rFonts w:ascii="Arial" w:hAnsi="Arial" w:cs="Arial"/>
        </w:rPr>
        <w:t xml:space="preserve">alarmowej w </w:t>
      </w:r>
      <w:r>
        <w:rPr>
          <w:rFonts w:ascii="Arial" w:hAnsi="Arial" w:cs="Arial"/>
        </w:rPr>
        <w:t>miejscach stałych stanowisk pracy.</w:t>
      </w:r>
    </w:p>
    <w:p w:rsidR="00534DA6" w:rsidRPr="00E541FE" w:rsidRDefault="00534DA6" w:rsidP="002371F0">
      <w:pPr>
        <w:pStyle w:val="Teksttreci1"/>
        <w:numPr>
          <w:ilvl w:val="0"/>
          <w:numId w:val="64"/>
        </w:numPr>
        <w:shd w:val="clear" w:color="auto" w:fill="auto"/>
        <w:tabs>
          <w:tab w:val="left" w:pos="371"/>
        </w:tabs>
        <w:spacing w:after="0" w:line="360" w:lineRule="auto"/>
        <w:ind w:left="380" w:right="20" w:hanging="340"/>
        <w:jc w:val="both"/>
        <w:rPr>
          <w:rStyle w:val="Teksttreci3"/>
          <w:rFonts w:ascii="Arial" w:hAnsi="Arial" w:cs="Arial"/>
        </w:rPr>
      </w:pPr>
      <w:r>
        <w:rPr>
          <w:rFonts w:ascii="Arial" w:hAnsi="Arial" w:cs="Arial"/>
        </w:rPr>
        <w:t xml:space="preserve">Budowy i utrzymania </w:t>
      </w:r>
      <w:r w:rsidRPr="005D786A">
        <w:rPr>
          <w:rFonts w:ascii="Arial" w:hAnsi="Arial" w:cs="Arial"/>
        </w:rPr>
        <w:t xml:space="preserve"> systemu </w:t>
      </w:r>
      <w:r>
        <w:rPr>
          <w:rFonts w:ascii="Arial" w:hAnsi="Arial" w:cs="Arial"/>
        </w:rPr>
        <w:t>wentylacji odrębnej dla wykonywanego</w:t>
      </w:r>
      <w:r w:rsidRPr="005D786A">
        <w:rPr>
          <w:rFonts w:ascii="Arial" w:hAnsi="Arial" w:cs="Arial"/>
        </w:rPr>
        <w:t xml:space="preserve"> wyrobisk</w:t>
      </w:r>
      <w:r>
        <w:rPr>
          <w:rFonts w:ascii="Arial" w:hAnsi="Arial" w:cs="Arial"/>
        </w:rPr>
        <w:t>a</w:t>
      </w:r>
    </w:p>
    <w:p w:rsidR="00534DA6" w:rsidRPr="00E541FE" w:rsidRDefault="00534DA6" w:rsidP="002371F0">
      <w:pPr>
        <w:pStyle w:val="Teksttreci1"/>
        <w:numPr>
          <w:ilvl w:val="0"/>
          <w:numId w:val="64"/>
        </w:numPr>
        <w:shd w:val="clear" w:color="auto" w:fill="auto"/>
        <w:tabs>
          <w:tab w:val="left" w:pos="371"/>
        </w:tabs>
        <w:spacing w:after="0" w:line="360" w:lineRule="auto"/>
        <w:ind w:left="380" w:right="20" w:hanging="340"/>
        <w:jc w:val="both"/>
        <w:rPr>
          <w:rStyle w:val="Teksttreci3"/>
          <w:rFonts w:ascii="Arial" w:hAnsi="Arial" w:cs="Arial"/>
        </w:rPr>
      </w:pPr>
      <w:r>
        <w:rPr>
          <w:rStyle w:val="Teksttreci3"/>
          <w:rFonts w:ascii="Arial" w:hAnsi="Arial" w:cs="Arial"/>
        </w:rPr>
        <w:t>Doprowadzenia</w:t>
      </w:r>
      <w:r w:rsidRPr="00E541FE">
        <w:rPr>
          <w:rStyle w:val="Teksttreci3"/>
          <w:rFonts w:ascii="Arial" w:hAnsi="Arial" w:cs="Arial"/>
        </w:rPr>
        <w:t xml:space="preserve"> energii elektrycznej do rejonu robót oraz kontroli urządzeń zabezpieczających.</w:t>
      </w:r>
      <w:r>
        <w:rPr>
          <w:rStyle w:val="Teksttreci3"/>
          <w:rFonts w:ascii="Arial" w:hAnsi="Arial" w:cs="Arial"/>
        </w:rPr>
        <w:t xml:space="preserve"> Zamawiający dopuszcza możliwość zasilania urządzeń z przyłącza 500 V zlokalizowanego przy szybie „</w:t>
      </w:r>
      <w:proofErr w:type="spellStart"/>
      <w:r>
        <w:rPr>
          <w:rStyle w:val="Teksttreci3"/>
          <w:rFonts w:ascii="Arial" w:hAnsi="Arial" w:cs="Arial"/>
        </w:rPr>
        <w:t>Carnall</w:t>
      </w:r>
      <w:proofErr w:type="spellEnd"/>
      <w:r>
        <w:rPr>
          <w:rStyle w:val="Teksttreci3"/>
          <w:rFonts w:ascii="Arial" w:hAnsi="Arial" w:cs="Arial"/>
        </w:rPr>
        <w:t>”</w:t>
      </w:r>
    </w:p>
    <w:p w:rsidR="00534DA6" w:rsidRPr="00E541FE" w:rsidRDefault="00534DA6" w:rsidP="002371F0">
      <w:pPr>
        <w:pStyle w:val="Teksttreci1"/>
        <w:numPr>
          <w:ilvl w:val="0"/>
          <w:numId w:val="64"/>
        </w:numPr>
        <w:shd w:val="clear" w:color="auto" w:fill="auto"/>
        <w:tabs>
          <w:tab w:val="left" w:pos="371"/>
        </w:tabs>
        <w:spacing w:after="0" w:line="360" w:lineRule="auto"/>
        <w:ind w:left="380" w:right="20" w:hanging="340"/>
        <w:jc w:val="both"/>
        <w:rPr>
          <w:rFonts w:ascii="Arial" w:hAnsi="Arial" w:cs="Arial"/>
        </w:rPr>
      </w:pPr>
      <w:r w:rsidRPr="00E541FE">
        <w:rPr>
          <w:rStyle w:val="Teksttreci3"/>
          <w:rFonts w:ascii="Arial" w:hAnsi="Arial" w:cs="Arial"/>
        </w:rPr>
        <w:t>Zapewnienia bezpieczeństwa przeciwpożarowego na czas prowadzenia robót. Wyposażenia w sprzęt przeciwpożarowy użytkowanych obiektów i urządzeń i rozmieszczenia go zgodnie z obowiązującymi przepisami.</w:t>
      </w:r>
    </w:p>
    <w:p w:rsidR="00534DA6" w:rsidRPr="00125EA5" w:rsidRDefault="00534DA6" w:rsidP="002371F0">
      <w:pPr>
        <w:pStyle w:val="Teksttreci1"/>
        <w:numPr>
          <w:ilvl w:val="0"/>
          <w:numId w:val="64"/>
        </w:numPr>
        <w:shd w:val="clear" w:color="auto" w:fill="auto"/>
        <w:tabs>
          <w:tab w:val="left" w:pos="378"/>
        </w:tabs>
        <w:spacing w:after="0" w:line="360" w:lineRule="auto"/>
        <w:ind w:left="380" w:right="20" w:hanging="340"/>
        <w:jc w:val="both"/>
        <w:rPr>
          <w:rStyle w:val="TeksttreciPogrubienie2"/>
          <w:rFonts w:ascii="Arial" w:hAnsi="Arial" w:cs="Arial"/>
          <w:b w:val="0"/>
          <w:bCs w:val="0"/>
        </w:rPr>
      </w:pPr>
      <w:r w:rsidRPr="00E541FE">
        <w:rPr>
          <w:rStyle w:val="Teksttreci3"/>
          <w:rFonts w:ascii="Arial" w:hAnsi="Arial" w:cs="Arial"/>
        </w:rPr>
        <w:t>Ścisłego przestrzegania zaleceń wydanych przez osoby dozoru</w:t>
      </w:r>
      <w:r w:rsidRPr="00E541FE">
        <w:rPr>
          <w:rStyle w:val="TeksttreciPogrubienie2"/>
          <w:rFonts w:ascii="Arial" w:hAnsi="Arial" w:cs="Arial"/>
        </w:rPr>
        <w:t xml:space="preserve"> Zamawiającego </w:t>
      </w:r>
      <w:r w:rsidRPr="00E541FE">
        <w:rPr>
          <w:rStyle w:val="Teksttreci3"/>
          <w:rFonts w:ascii="Arial" w:hAnsi="Arial" w:cs="Arial"/>
        </w:rPr>
        <w:t>wyznaczonych do nadzorowania robót prowadzonych przez</w:t>
      </w:r>
      <w:r w:rsidRPr="00E541FE">
        <w:rPr>
          <w:rStyle w:val="TeksttreciPogrubienie2"/>
          <w:rFonts w:ascii="Arial" w:hAnsi="Arial" w:cs="Arial"/>
        </w:rPr>
        <w:t xml:space="preserve"> Wykonawcę.</w:t>
      </w:r>
    </w:p>
    <w:p w:rsidR="00534DA6" w:rsidRPr="00E541FE" w:rsidRDefault="00534DA6" w:rsidP="002371F0">
      <w:pPr>
        <w:pStyle w:val="Teksttreci1"/>
        <w:numPr>
          <w:ilvl w:val="0"/>
          <w:numId w:val="64"/>
        </w:numPr>
        <w:shd w:val="clear" w:color="auto" w:fill="auto"/>
        <w:tabs>
          <w:tab w:val="left" w:pos="378"/>
        </w:tabs>
        <w:spacing w:after="0" w:line="360" w:lineRule="auto"/>
        <w:ind w:left="380" w:right="20" w:hanging="340"/>
        <w:jc w:val="both"/>
        <w:rPr>
          <w:rFonts w:ascii="Arial" w:hAnsi="Arial" w:cs="Arial"/>
        </w:rPr>
      </w:pPr>
      <w:r>
        <w:rPr>
          <w:rStyle w:val="Teksttreci3"/>
          <w:rFonts w:ascii="Arial" w:hAnsi="Arial" w:cs="Arial"/>
        </w:rPr>
        <w:t>Wykonania kompleksowej dokumentacji powykonawczej</w:t>
      </w:r>
    </w:p>
    <w:p w:rsidR="00534DA6" w:rsidRPr="00E541FE" w:rsidRDefault="00534DA6" w:rsidP="00534DA6">
      <w:pPr>
        <w:tabs>
          <w:tab w:val="left" w:pos="5565"/>
        </w:tabs>
        <w:spacing w:line="360" w:lineRule="auto"/>
        <w:jc w:val="both"/>
        <w:rPr>
          <w:rFonts w:ascii="Arial" w:hAnsi="Arial" w:cs="Arial"/>
        </w:rPr>
      </w:pPr>
    </w:p>
    <w:p w:rsidR="00534DA6" w:rsidRPr="00676F44" w:rsidRDefault="00534DA6" w:rsidP="00534DA6">
      <w:pPr>
        <w:pStyle w:val="Nagwek121"/>
        <w:shd w:val="clear" w:color="auto" w:fill="auto"/>
        <w:spacing w:before="0" w:after="0" w:line="360" w:lineRule="auto"/>
        <w:ind w:left="4600"/>
        <w:rPr>
          <w:rStyle w:val="Nagwek12Odstpy1pt"/>
          <w:rFonts w:ascii="Arial" w:hAnsi="Arial" w:cs="Arial"/>
          <w:b/>
        </w:rPr>
      </w:pPr>
      <w:r w:rsidRPr="00676F44">
        <w:rPr>
          <w:rStyle w:val="Nagwek12Odstpy1pt"/>
          <w:rFonts w:ascii="Arial" w:hAnsi="Arial" w:cs="Arial"/>
          <w:b/>
        </w:rPr>
        <w:t>§5</w:t>
      </w:r>
    </w:p>
    <w:p w:rsidR="00534DA6" w:rsidRPr="00E541FE" w:rsidRDefault="00534DA6" w:rsidP="002371F0">
      <w:pPr>
        <w:pStyle w:val="Teksttreci1"/>
        <w:numPr>
          <w:ilvl w:val="2"/>
          <w:numId w:val="64"/>
        </w:numPr>
        <w:shd w:val="clear" w:color="auto" w:fill="auto"/>
        <w:tabs>
          <w:tab w:val="left" w:pos="371"/>
        </w:tabs>
        <w:spacing w:after="0" w:line="360" w:lineRule="auto"/>
        <w:jc w:val="both"/>
        <w:rPr>
          <w:rFonts w:ascii="Arial" w:hAnsi="Arial" w:cs="Arial"/>
        </w:rPr>
      </w:pPr>
      <w:r>
        <w:rPr>
          <w:rStyle w:val="Teksttreci3"/>
          <w:rFonts w:ascii="Arial" w:hAnsi="Arial" w:cs="Arial"/>
        </w:rPr>
        <w:t>W przypadku powstania w</w:t>
      </w:r>
      <w:r w:rsidRPr="00E541FE">
        <w:rPr>
          <w:rStyle w:val="Teksttreci3"/>
          <w:rFonts w:ascii="Arial" w:hAnsi="Arial" w:cs="Arial"/>
        </w:rPr>
        <w:t xml:space="preserve"> robotach prowadzonych przez</w:t>
      </w:r>
      <w:r w:rsidRPr="00E541FE">
        <w:rPr>
          <w:rStyle w:val="TeksttreciPogrubienie2"/>
          <w:rFonts w:ascii="Arial" w:hAnsi="Arial" w:cs="Arial"/>
        </w:rPr>
        <w:t xml:space="preserve"> Wykonawcę:</w:t>
      </w:r>
    </w:p>
    <w:p w:rsidR="00534DA6" w:rsidRDefault="00534DA6" w:rsidP="00534DA6">
      <w:pPr>
        <w:pStyle w:val="Teksttreci1"/>
        <w:shd w:val="clear" w:color="auto" w:fill="auto"/>
        <w:tabs>
          <w:tab w:val="left" w:pos="284"/>
        </w:tabs>
        <w:spacing w:after="0" w:line="360" w:lineRule="auto"/>
        <w:ind w:right="20" w:firstLine="0"/>
        <w:jc w:val="both"/>
        <w:rPr>
          <w:rStyle w:val="Teksttreci3"/>
          <w:rFonts w:ascii="Arial" w:hAnsi="Arial" w:cs="Arial"/>
        </w:rPr>
      </w:pPr>
      <w:r>
        <w:rPr>
          <w:rStyle w:val="Teksttreci3"/>
          <w:rFonts w:ascii="Arial" w:hAnsi="Arial" w:cs="Arial"/>
        </w:rPr>
        <w:t xml:space="preserve">a. </w:t>
      </w:r>
      <w:r w:rsidRPr="00E541FE">
        <w:rPr>
          <w:rStyle w:val="Teksttreci3"/>
          <w:rFonts w:ascii="Arial" w:hAnsi="Arial" w:cs="Arial"/>
        </w:rPr>
        <w:t>stanu zagrożenia wymagającego interwencji służb ratownictwa górniczego</w:t>
      </w:r>
      <w:r w:rsidRPr="00E541FE">
        <w:rPr>
          <w:rStyle w:val="TeksttreciPogrubienie2"/>
          <w:rFonts w:ascii="Arial" w:hAnsi="Arial" w:cs="Arial"/>
        </w:rPr>
        <w:t xml:space="preserve"> Zamawiający </w:t>
      </w:r>
      <w:r w:rsidRPr="00E541FE">
        <w:rPr>
          <w:rStyle w:val="Teksttreci3"/>
          <w:rFonts w:ascii="Arial" w:hAnsi="Arial" w:cs="Arial"/>
        </w:rPr>
        <w:t>zobowiązany jest zapewnić zorganizowanie akcji ratowniczej zgodnie z zasadami techniki górniczej i obowiązującymi w tym względzie przepisami,</w:t>
      </w:r>
    </w:p>
    <w:p w:rsidR="00534DA6" w:rsidRPr="00E541FE" w:rsidRDefault="00534DA6" w:rsidP="003A2684">
      <w:pPr>
        <w:pStyle w:val="Teksttreci1"/>
        <w:numPr>
          <w:ilvl w:val="1"/>
          <w:numId w:val="73"/>
        </w:numPr>
        <w:shd w:val="clear" w:color="auto" w:fill="auto"/>
        <w:tabs>
          <w:tab w:val="left" w:pos="284"/>
        </w:tabs>
        <w:spacing w:after="0" w:line="360" w:lineRule="auto"/>
        <w:ind w:left="284" w:right="20" w:hanging="284"/>
        <w:jc w:val="both"/>
        <w:rPr>
          <w:rFonts w:ascii="Arial" w:hAnsi="Arial" w:cs="Arial"/>
        </w:rPr>
      </w:pPr>
      <w:r w:rsidRPr="00E541FE">
        <w:rPr>
          <w:rStyle w:val="Teksttreci3"/>
          <w:rFonts w:ascii="Arial" w:hAnsi="Arial" w:cs="Arial"/>
        </w:rPr>
        <w:t xml:space="preserve">stanu zagrożenia dla życia lub zdrowia pracowników oraz bezpieczeństwa ruchu, </w:t>
      </w:r>
      <w:r w:rsidRPr="00E541FE">
        <w:rPr>
          <w:rStyle w:val="TeksttreciPogrubienie2"/>
          <w:rFonts w:ascii="Arial" w:hAnsi="Arial" w:cs="Arial"/>
        </w:rPr>
        <w:t>Wykonawca</w:t>
      </w:r>
      <w:r w:rsidRPr="00E541FE">
        <w:rPr>
          <w:rStyle w:val="Teksttreci3"/>
          <w:rFonts w:ascii="Arial" w:hAnsi="Arial" w:cs="Arial"/>
        </w:rPr>
        <w:t xml:space="preserve"> zobowiązany jest natychmiast wstrzymać prowadzenie robót w strefie zagrożenia, wycofać pracowników w bezpieczne miejsce oraz powiadomić o tym fakcie </w:t>
      </w:r>
      <w:r w:rsidRPr="00E541FE">
        <w:rPr>
          <w:rStyle w:val="TeksttreciPogrubienie2"/>
          <w:rFonts w:ascii="Arial" w:hAnsi="Arial" w:cs="Arial"/>
        </w:rPr>
        <w:t>Zamawiającego.</w:t>
      </w:r>
    </w:p>
    <w:p w:rsidR="00534DA6" w:rsidRPr="00E541FE" w:rsidRDefault="00534DA6" w:rsidP="003A2684">
      <w:pPr>
        <w:pStyle w:val="Teksttreci1"/>
        <w:numPr>
          <w:ilvl w:val="0"/>
          <w:numId w:val="73"/>
        </w:numPr>
        <w:shd w:val="clear" w:color="auto" w:fill="auto"/>
        <w:tabs>
          <w:tab w:val="left" w:pos="284"/>
        </w:tabs>
        <w:spacing w:after="0" w:line="360" w:lineRule="auto"/>
        <w:ind w:left="284" w:right="20" w:hanging="284"/>
        <w:jc w:val="both"/>
        <w:rPr>
          <w:rFonts w:ascii="Arial" w:hAnsi="Arial" w:cs="Arial"/>
        </w:rPr>
      </w:pPr>
      <w:r w:rsidRPr="00E541FE">
        <w:rPr>
          <w:rStyle w:val="Teksttreci3"/>
          <w:rFonts w:ascii="Arial" w:hAnsi="Arial" w:cs="Arial"/>
        </w:rPr>
        <w:t>W razie zaistnienia wypadku przy pracy, któremu uległ pracownik</w:t>
      </w:r>
      <w:r w:rsidRPr="00E541FE">
        <w:rPr>
          <w:rStyle w:val="TeksttreciPogrubienie2"/>
          <w:rFonts w:ascii="Arial" w:hAnsi="Arial" w:cs="Arial"/>
        </w:rPr>
        <w:t xml:space="preserve"> Wykonawcy,</w:t>
      </w:r>
      <w:r w:rsidRPr="00E541FE">
        <w:rPr>
          <w:rStyle w:val="Teksttreci3"/>
          <w:rFonts w:ascii="Arial" w:hAnsi="Arial" w:cs="Arial"/>
        </w:rPr>
        <w:t xml:space="preserve"> zobowiązany jest on o tym fakcie powiadomić</w:t>
      </w:r>
      <w:r w:rsidRPr="00E541FE">
        <w:rPr>
          <w:rStyle w:val="TeksttreciPogrubienie2"/>
          <w:rFonts w:ascii="Arial" w:hAnsi="Arial" w:cs="Arial"/>
        </w:rPr>
        <w:t xml:space="preserve"> Zamawiającego</w:t>
      </w:r>
      <w:r w:rsidRPr="00E541FE">
        <w:rPr>
          <w:rStyle w:val="Teksttreci3"/>
          <w:rFonts w:ascii="Arial" w:hAnsi="Arial" w:cs="Arial"/>
        </w:rPr>
        <w:t xml:space="preserve"> na zasadach określonych w ustawie Prawo geologiczne i górnicze.</w:t>
      </w:r>
    </w:p>
    <w:p w:rsidR="00534DA6" w:rsidRPr="00E541FE" w:rsidRDefault="00534DA6" w:rsidP="00534DA6">
      <w:pPr>
        <w:pStyle w:val="Teksttreci1"/>
        <w:shd w:val="clear" w:color="auto" w:fill="auto"/>
        <w:tabs>
          <w:tab w:val="left" w:pos="284"/>
        </w:tabs>
        <w:spacing w:after="0" w:line="360" w:lineRule="auto"/>
        <w:ind w:left="142" w:right="20" w:hanging="284"/>
        <w:jc w:val="both"/>
        <w:rPr>
          <w:rFonts w:ascii="Arial" w:hAnsi="Arial" w:cs="Arial"/>
        </w:rPr>
      </w:pPr>
      <w:r>
        <w:rPr>
          <w:rStyle w:val="Teksttreci3"/>
          <w:rFonts w:ascii="Arial" w:hAnsi="Arial" w:cs="Arial"/>
        </w:rPr>
        <w:t xml:space="preserve">3. </w:t>
      </w:r>
      <w:r w:rsidRPr="00E541FE">
        <w:rPr>
          <w:rStyle w:val="Teksttreci3"/>
          <w:rFonts w:ascii="Arial" w:hAnsi="Arial" w:cs="Arial"/>
        </w:rPr>
        <w:t>Przez powiadomienie</w:t>
      </w:r>
      <w:r w:rsidRPr="00E541FE">
        <w:rPr>
          <w:rStyle w:val="TeksttreciPogrubienie2"/>
          <w:rFonts w:ascii="Arial" w:hAnsi="Arial" w:cs="Arial"/>
        </w:rPr>
        <w:t xml:space="preserve"> Zamawiającego</w:t>
      </w:r>
      <w:r w:rsidRPr="00E541FE">
        <w:rPr>
          <w:rStyle w:val="Teksttreci3"/>
          <w:rFonts w:ascii="Arial" w:hAnsi="Arial" w:cs="Arial"/>
        </w:rPr>
        <w:t xml:space="preserve"> o wypadku lub niebezpiecznym zdarzeniu, o którym </w:t>
      </w:r>
      <w:r>
        <w:rPr>
          <w:rStyle w:val="Teksttreci3"/>
          <w:rFonts w:ascii="Arial" w:hAnsi="Arial" w:cs="Arial"/>
        </w:rPr>
        <w:t xml:space="preserve">  </w:t>
      </w:r>
      <w:r w:rsidRPr="00E541FE">
        <w:rPr>
          <w:rStyle w:val="Teksttreci3"/>
          <w:rFonts w:ascii="Arial" w:hAnsi="Arial" w:cs="Arial"/>
        </w:rPr>
        <w:t xml:space="preserve">mowa w punkcie 2 należy rozumieć powiadomienie dyspozytora ZKWK „GUIDO" oraz osoby </w:t>
      </w:r>
      <w:r w:rsidRPr="00E541FE">
        <w:rPr>
          <w:rStyle w:val="Teksttreci3"/>
          <w:rFonts w:ascii="Arial" w:hAnsi="Arial" w:cs="Arial"/>
        </w:rPr>
        <w:lastRenderedPageBreak/>
        <w:t>dozoru sprawującej nadzór nad robotami</w:t>
      </w:r>
      <w:r w:rsidRPr="00E541FE">
        <w:rPr>
          <w:rStyle w:val="TeksttreciPogrubienie2"/>
          <w:rFonts w:ascii="Arial" w:hAnsi="Arial" w:cs="Arial"/>
        </w:rPr>
        <w:t xml:space="preserve"> Wykonawcy</w:t>
      </w:r>
      <w:r w:rsidRPr="00E541FE">
        <w:rPr>
          <w:rStyle w:val="Teksttreci3"/>
          <w:rFonts w:ascii="Arial" w:hAnsi="Arial" w:cs="Arial"/>
        </w:rPr>
        <w:t xml:space="preserve"> lub najbliższej osoby dozoru ruchu ZKWK „GUIDO".</w:t>
      </w:r>
    </w:p>
    <w:p w:rsidR="00534DA6" w:rsidRDefault="00534DA6" w:rsidP="00534DA6">
      <w:pPr>
        <w:pStyle w:val="Teksttreci1"/>
        <w:shd w:val="clear" w:color="auto" w:fill="auto"/>
        <w:tabs>
          <w:tab w:val="left" w:pos="407"/>
        </w:tabs>
        <w:spacing w:after="0" w:line="360" w:lineRule="auto"/>
        <w:ind w:left="284" w:right="380" w:hanging="284"/>
        <w:jc w:val="both"/>
        <w:rPr>
          <w:rStyle w:val="TeksttreciPogrubienie2"/>
          <w:rFonts w:ascii="Arial" w:hAnsi="Arial" w:cs="Arial"/>
        </w:rPr>
      </w:pPr>
      <w:r>
        <w:rPr>
          <w:rStyle w:val="Teksttreci3"/>
          <w:rFonts w:ascii="Arial" w:hAnsi="Arial" w:cs="Arial"/>
        </w:rPr>
        <w:t xml:space="preserve">4. </w:t>
      </w:r>
      <w:r w:rsidRPr="005B33D8">
        <w:rPr>
          <w:rStyle w:val="Teksttreci3"/>
          <w:rFonts w:ascii="Arial" w:hAnsi="Arial" w:cs="Arial"/>
        </w:rPr>
        <w:t>Ustalenie okoliczności i przyczyn wypadku oraz. sporządzenie wymaganej dokumentacji powypadkowej zobowiązana jest dokonać służba</w:t>
      </w:r>
      <w:r w:rsidRPr="005B33D8">
        <w:rPr>
          <w:rStyle w:val="TeksttreciPogrubienie2"/>
          <w:rFonts w:ascii="Arial" w:hAnsi="Arial" w:cs="Arial"/>
        </w:rPr>
        <w:t xml:space="preserve"> BHP Wykonawcy</w:t>
      </w:r>
      <w:r w:rsidRPr="005B33D8">
        <w:rPr>
          <w:rStyle w:val="Teksttreci3"/>
          <w:rFonts w:ascii="Arial" w:hAnsi="Arial" w:cs="Arial"/>
        </w:rPr>
        <w:t xml:space="preserve"> stosownie do rozporządzenia Rady Ministrów z dnia 21 kwietnia 1992 </w:t>
      </w:r>
      <w:proofErr w:type="spellStart"/>
      <w:r w:rsidRPr="005B33D8">
        <w:rPr>
          <w:rStyle w:val="Teksttreci3"/>
          <w:rFonts w:ascii="Arial" w:hAnsi="Arial" w:cs="Arial"/>
        </w:rPr>
        <w:t>r</w:t>
      </w:r>
      <w:proofErr w:type="spellEnd"/>
      <w:r w:rsidRPr="005B33D8">
        <w:rPr>
          <w:rStyle w:val="Teksttreci3"/>
          <w:rFonts w:ascii="Arial" w:hAnsi="Arial" w:cs="Arial"/>
        </w:rPr>
        <w:t>. (Dz. U. Nr 37, poz. 160).</w:t>
      </w:r>
    </w:p>
    <w:p w:rsidR="00534DA6" w:rsidRDefault="00534DA6" w:rsidP="00534DA6">
      <w:pPr>
        <w:pStyle w:val="Teksttreci1"/>
        <w:shd w:val="clear" w:color="auto" w:fill="auto"/>
        <w:tabs>
          <w:tab w:val="left" w:pos="407"/>
        </w:tabs>
        <w:spacing w:after="0" w:line="360" w:lineRule="auto"/>
        <w:ind w:left="142" w:right="380" w:hanging="142"/>
        <w:jc w:val="both"/>
        <w:rPr>
          <w:rStyle w:val="Teksttreci3"/>
          <w:rFonts w:ascii="Arial" w:hAnsi="Arial" w:cs="Arial"/>
        </w:rPr>
      </w:pPr>
      <w:r>
        <w:rPr>
          <w:rStyle w:val="TeksttreciPogrubienie2"/>
          <w:rFonts w:ascii="Arial" w:hAnsi="Arial" w:cs="Arial"/>
        </w:rPr>
        <w:t>5.  Z</w:t>
      </w:r>
      <w:r w:rsidRPr="005B33D8">
        <w:rPr>
          <w:rStyle w:val="TeksttreciPogrubienie2"/>
          <w:rFonts w:ascii="Arial" w:hAnsi="Arial" w:cs="Arial"/>
        </w:rPr>
        <w:t>mawiający</w:t>
      </w:r>
      <w:r>
        <w:rPr>
          <w:rStyle w:val="Teksttreci3"/>
          <w:rFonts w:ascii="Arial" w:hAnsi="Arial" w:cs="Arial"/>
        </w:rPr>
        <w:t xml:space="preserve"> zobowiązany jest do:</w:t>
      </w:r>
    </w:p>
    <w:p w:rsidR="00534DA6" w:rsidRDefault="00534DA6" w:rsidP="00534DA6">
      <w:pPr>
        <w:pStyle w:val="Teksttreci1"/>
        <w:shd w:val="clear" w:color="auto" w:fill="auto"/>
        <w:tabs>
          <w:tab w:val="left" w:pos="407"/>
        </w:tabs>
        <w:spacing w:after="0" w:line="360" w:lineRule="auto"/>
        <w:ind w:left="142" w:right="380" w:hanging="142"/>
        <w:jc w:val="both"/>
        <w:rPr>
          <w:rStyle w:val="Teksttreci3"/>
          <w:rFonts w:ascii="Arial" w:hAnsi="Arial" w:cs="Arial"/>
        </w:rPr>
      </w:pPr>
      <w:r>
        <w:rPr>
          <w:rStyle w:val="Teksttreci3"/>
          <w:rFonts w:ascii="Arial" w:hAnsi="Arial" w:cs="Arial"/>
        </w:rPr>
        <w:t xml:space="preserve"> a.  pomocy w</w:t>
      </w:r>
      <w:r w:rsidRPr="005B33D8">
        <w:rPr>
          <w:rStyle w:val="Teksttreci3"/>
          <w:rFonts w:ascii="Arial" w:hAnsi="Arial" w:cs="Arial"/>
        </w:rPr>
        <w:t xml:space="preserve"> niezwłocznym zorganizowaniu pierwszej pomocy dla poszkodowanego,</w:t>
      </w:r>
    </w:p>
    <w:p w:rsidR="00534DA6" w:rsidRPr="00E541FE" w:rsidRDefault="00534DA6" w:rsidP="00534DA6">
      <w:pPr>
        <w:pStyle w:val="Teksttreci1"/>
        <w:shd w:val="clear" w:color="auto" w:fill="auto"/>
        <w:tabs>
          <w:tab w:val="left" w:pos="407"/>
        </w:tabs>
        <w:spacing w:after="0" w:line="360" w:lineRule="auto"/>
        <w:ind w:left="142" w:right="380" w:hanging="142"/>
        <w:jc w:val="both"/>
        <w:rPr>
          <w:rFonts w:ascii="Arial" w:hAnsi="Arial" w:cs="Arial"/>
        </w:rPr>
      </w:pPr>
      <w:r>
        <w:rPr>
          <w:rStyle w:val="Teksttreci3"/>
          <w:rFonts w:ascii="Arial" w:hAnsi="Arial" w:cs="Arial"/>
        </w:rPr>
        <w:t xml:space="preserve"> b. udos</w:t>
      </w:r>
      <w:r w:rsidRPr="00E541FE">
        <w:rPr>
          <w:rStyle w:val="Teksttreci3"/>
          <w:rFonts w:ascii="Arial" w:hAnsi="Arial" w:cs="Arial"/>
        </w:rPr>
        <w:t>tępnienia niezbędnych informacji</w:t>
      </w:r>
      <w:r w:rsidRPr="00E541FE">
        <w:rPr>
          <w:rStyle w:val="TeksttreciPogrubienie2"/>
          <w:rFonts w:ascii="Arial" w:hAnsi="Arial" w:cs="Arial"/>
        </w:rPr>
        <w:t xml:space="preserve"> i</w:t>
      </w:r>
      <w:r w:rsidRPr="00E541FE">
        <w:rPr>
          <w:rStyle w:val="Teksttreci3"/>
          <w:rFonts w:ascii="Arial" w:hAnsi="Arial" w:cs="Arial"/>
        </w:rPr>
        <w:t xml:space="preserve"> materiałów służbie</w:t>
      </w:r>
      <w:r>
        <w:rPr>
          <w:rStyle w:val="TeksttreciPogrubienie2"/>
          <w:rFonts w:ascii="Arial" w:hAnsi="Arial" w:cs="Arial"/>
        </w:rPr>
        <w:t xml:space="preserve"> BIH</w:t>
      </w:r>
      <w:r w:rsidRPr="00E541FE">
        <w:rPr>
          <w:rStyle w:val="TeksttreciPogrubienie2"/>
          <w:rFonts w:ascii="Arial" w:hAnsi="Arial" w:cs="Arial"/>
        </w:rPr>
        <w:t>P Wykonawcy.</w:t>
      </w:r>
    </w:p>
    <w:p w:rsidR="00534DA6" w:rsidRPr="00E541FE" w:rsidRDefault="00534DA6" w:rsidP="00534DA6">
      <w:pPr>
        <w:tabs>
          <w:tab w:val="left" w:pos="5565"/>
        </w:tabs>
        <w:spacing w:line="360" w:lineRule="auto"/>
        <w:jc w:val="both"/>
        <w:rPr>
          <w:rFonts w:ascii="Arial" w:hAnsi="Arial" w:cs="Arial"/>
        </w:rPr>
      </w:pPr>
    </w:p>
    <w:p w:rsidR="00534DA6" w:rsidRPr="00676F44" w:rsidRDefault="00534DA6" w:rsidP="00534DA6">
      <w:pPr>
        <w:tabs>
          <w:tab w:val="left" w:pos="5565"/>
        </w:tabs>
        <w:spacing w:line="360" w:lineRule="auto"/>
        <w:jc w:val="center"/>
        <w:rPr>
          <w:rFonts w:ascii="Arial" w:hAnsi="Arial" w:cs="Arial"/>
          <w:b/>
          <w:spacing w:val="23"/>
          <w:shd w:val="clear" w:color="auto" w:fill="FFFFFF"/>
        </w:rPr>
      </w:pPr>
      <w:r w:rsidRPr="00676F44">
        <w:rPr>
          <w:rStyle w:val="Nagwek12Odstpy1pt"/>
          <w:rFonts w:ascii="Arial" w:hAnsi="Arial" w:cs="Arial"/>
          <w:b/>
        </w:rPr>
        <w:t>§6</w:t>
      </w:r>
    </w:p>
    <w:p w:rsidR="00534DA6" w:rsidRPr="00534DA6" w:rsidRDefault="00534DA6" w:rsidP="002371F0">
      <w:pPr>
        <w:pStyle w:val="Teksttreci1"/>
        <w:numPr>
          <w:ilvl w:val="0"/>
          <w:numId w:val="68"/>
        </w:numPr>
        <w:shd w:val="clear" w:color="auto" w:fill="auto"/>
        <w:tabs>
          <w:tab w:val="left" w:pos="358"/>
        </w:tabs>
        <w:spacing w:after="0" w:line="360" w:lineRule="auto"/>
        <w:ind w:left="400" w:right="20" w:hanging="380"/>
        <w:jc w:val="both"/>
        <w:rPr>
          <w:rFonts w:ascii="Arial" w:hAnsi="Arial" w:cs="Arial"/>
          <w:spacing w:val="5"/>
          <w:shd w:val="clear" w:color="auto" w:fill="FFFFFF"/>
        </w:rPr>
      </w:pPr>
      <w:r w:rsidRPr="00E541FE">
        <w:rPr>
          <w:rStyle w:val="TeksttreciPogrubienie1"/>
          <w:rFonts w:ascii="Arial" w:hAnsi="Arial" w:cs="Arial"/>
        </w:rPr>
        <w:t>Zamawiający</w:t>
      </w:r>
      <w:r w:rsidRPr="00E541FE">
        <w:rPr>
          <w:rStyle w:val="Teksttreci20"/>
          <w:rFonts w:ascii="Arial" w:hAnsi="Arial" w:cs="Arial"/>
        </w:rPr>
        <w:t xml:space="preserve"> wyznacza osoby do pełnienia funkcji nadzoru i współpracy </w:t>
      </w:r>
      <w:r w:rsidRPr="00E541FE">
        <w:rPr>
          <w:rStyle w:val="Teksttreci20"/>
          <w:rFonts w:ascii="Arial" w:hAnsi="Arial" w:cs="Arial"/>
        </w:rPr>
        <w:br/>
        <w:t>z Wykonawcą w osobach:</w:t>
      </w:r>
    </w:p>
    <w:p w:rsidR="00534DA6" w:rsidRPr="00E541FE" w:rsidRDefault="00534DA6" w:rsidP="00534DA6">
      <w:pPr>
        <w:pStyle w:val="Teksttreci40"/>
        <w:shd w:val="clear" w:color="auto" w:fill="auto"/>
        <w:tabs>
          <w:tab w:val="left" w:leader="dot" w:pos="7118"/>
        </w:tabs>
        <w:spacing w:before="0" w:after="0" w:line="360" w:lineRule="auto"/>
        <w:ind w:left="400"/>
        <w:rPr>
          <w:rFonts w:ascii="Arial" w:hAnsi="Arial" w:cs="Arial"/>
          <w:sz w:val="20"/>
          <w:szCs w:val="20"/>
        </w:rPr>
      </w:pPr>
      <w:r w:rsidRPr="00E541FE">
        <w:rPr>
          <w:rFonts w:ascii="Arial" w:hAnsi="Arial" w:cs="Arial"/>
          <w:sz w:val="20"/>
          <w:szCs w:val="20"/>
        </w:rPr>
        <w:t>1. ………………..,</w:t>
      </w:r>
    </w:p>
    <w:p w:rsidR="00534DA6" w:rsidRPr="00E541FE" w:rsidRDefault="00534DA6" w:rsidP="00534DA6">
      <w:pPr>
        <w:pStyle w:val="Teksttreci40"/>
        <w:shd w:val="clear" w:color="auto" w:fill="auto"/>
        <w:tabs>
          <w:tab w:val="left" w:leader="dot" w:pos="7118"/>
        </w:tabs>
        <w:spacing w:before="0" w:after="0" w:line="360" w:lineRule="auto"/>
        <w:ind w:left="400"/>
        <w:rPr>
          <w:rFonts w:ascii="Arial" w:hAnsi="Arial" w:cs="Arial"/>
          <w:sz w:val="20"/>
          <w:szCs w:val="20"/>
        </w:rPr>
      </w:pPr>
      <w:r w:rsidRPr="00E541FE">
        <w:rPr>
          <w:rFonts w:ascii="Arial" w:hAnsi="Arial" w:cs="Arial"/>
          <w:sz w:val="20"/>
          <w:szCs w:val="20"/>
        </w:rPr>
        <w:t>2. ………………..,</w:t>
      </w:r>
    </w:p>
    <w:p w:rsidR="00534DA6" w:rsidRPr="00E541FE" w:rsidRDefault="00534DA6" w:rsidP="00534DA6">
      <w:pPr>
        <w:pStyle w:val="Teksttreci40"/>
        <w:shd w:val="clear" w:color="auto" w:fill="auto"/>
        <w:tabs>
          <w:tab w:val="left" w:leader="dot" w:pos="7118"/>
        </w:tabs>
        <w:spacing w:before="0" w:after="0" w:line="360" w:lineRule="auto"/>
        <w:ind w:left="400"/>
        <w:rPr>
          <w:rFonts w:ascii="Arial" w:hAnsi="Arial" w:cs="Arial"/>
          <w:sz w:val="20"/>
          <w:szCs w:val="20"/>
        </w:rPr>
      </w:pPr>
      <w:r w:rsidRPr="00E541FE">
        <w:rPr>
          <w:rFonts w:ascii="Arial" w:hAnsi="Arial" w:cs="Arial"/>
          <w:sz w:val="20"/>
          <w:szCs w:val="20"/>
        </w:rPr>
        <w:t>3. ………………..,</w:t>
      </w:r>
    </w:p>
    <w:p w:rsidR="00534DA6" w:rsidRPr="00E541FE" w:rsidRDefault="00534DA6" w:rsidP="00534DA6">
      <w:pPr>
        <w:pStyle w:val="Teksttreci1"/>
        <w:shd w:val="clear" w:color="auto" w:fill="auto"/>
        <w:spacing w:after="0" w:line="360" w:lineRule="auto"/>
        <w:ind w:left="740" w:firstLine="0"/>
        <w:rPr>
          <w:rFonts w:ascii="Arial" w:hAnsi="Arial" w:cs="Arial"/>
        </w:rPr>
      </w:pPr>
    </w:p>
    <w:p w:rsidR="00534DA6" w:rsidRPr="00E541FE" w:rsidRDefault="00534DA6" w:rsidP="002371F0">
      <w:pPr>
        <w:pStyle w:val="Teksttreci1"/>
        <w:numPr>
          <w:ilvl w:val="0"/>
          <w:numId w:val="68"/>
        </w:numPr>
        <w:shd w:val="clear" w:color="auto" w:fill="auto"/>
        <w:tabs>
          <w:tab w:val="left" w:pos="387"/>
        </w:tabs>
        <w:spacing w:after="0" w:line="360" w:lineRule="auto"/>
        <w:ind w:left="400" w:right="20" w:hanging="380"/>
        <w:jc w:val="both"/>
        <w:rPr>
          <w:rStyle w:val="Teksttreci20"/>
          <w:rFonts w:ascii="Arial" w:hAnsi="Arial" w:cs="Arial"/>
        </w:rPr>
      </w:pPr>
      <w:r w:rsidRPr="00E541FE">
        <w:rPr>
          <w:rStyle w:val="TeksttreciPogrubienie1"/>
          <w:rFonts w:ascii="Arial" w:hAnsi="Arial" w:cs="Arial"/>
        </w:rPr>
        <w:t>Wykonawca</w:t>
      </w:r>
      <w:r w:rsidRPr="00E541FE">
        <w:rPr>
          <w:rStyle w:val="Teksttreci20"/>
          <w:rFonts w:ascii="Arial" w:hAnsi="Arial" w:cs="Arial"/>
        </w:rPr>
        <w:t xml:space="preserve"> ustanawia kierownika oddziału w osobie:</w:t>
      </w:r>
    </w:p>
    <w:p w:rsidR="00534DA6" w:rsidRPr="00E541FE" w:rsidRDefault="00534DA6" w:rsidP="00534DA6">
      <w:pPr>
        <w:pStyle w:val="Teksttreci1"/>
        <w:shd w:val="clear" w:color="auto" w:fill="auto"/>
        <w:tabs>
          <w:tab w:val="left" w:pos="387"/>
        </w:tabs>
        <w:spacing w:after="0" w:line="360" w:lineRule="auto"/>
        <w:ind w:left="400" w:right="20" w:firstLine="0"/>
        <w:jc w:val="both"/>
        <w:rPr>
          <w:rStyle w:val="Teksttreci20"/>
          <w:rFonts w:ascii="Arial" w:hAnsi="Arial" w:cs="Arial"/>
        </w:rPr>
      </w:pPr>
      <w:r w:rsidRPr="00E541FE">
        <w:rPr>
          <w:rStyle w:val="Teksttreci20"/>
          <w:rFonts w:ascii="Arial" w:hAnsi="Arial" w:cs="Arial"/>
        </w:rPr>
        <w:t>Pan …………………………. .</w:t>
      </w:r>
    </w:p>
    <w:p w:rsidR="00534DA6" w:rsidRPr="00E541FE" w:rsidRDefault="00534DA6" w:rsidP="00534DA6">
      <w:pPr>
        <w:pStyle w:val="Teksttreci1"/>
        <w:shd w:val="clear" w:color="auto" w:fill="auto"/>
        <w:tabs>
          <w:tab w:val="left" w:pos="387"/>
        </w:tabs>
        <w:spacing w:after="0" w:line="360" w:lineRule="auto"/>
        <w:ind w:left="400" w:right="20" w:firstLine="0"/>
        <w:jc w:val="both"/>
        <w:rPr>
          <w:rStyle w:val="Teksttreci20"/>
          <w:rFonts w:ascii="Arial" w:hAnsi="Arial" w:cs="Arial"/>
        </w:rPr>
      </w:pPr>
      <w:r w:rsidRPr="00E541FE">
        <w:rPr>
          <w:rStyle w:val="Teksttreci20"/>
          <w:rFonts w:ascii="Arial" w:hAnsi="Arial" w:cs="Arial"/>
        </w:rPr>
        <w:t xml:space="preserve"> oraz osoby wyższego dozoru ruchu do pełnienia funkcji nadzoru </w:t>
      </w:r>
      <w:r w:rsidRPr="00E541FE">
        <w:rPr>
          <w:rStyle w:val="Teksttreci20"/>
          <w:rFonts w:ascii="Arial" w:hAnsi="Arial" w:cs="Arial"/>
        </w:rPr>
        <w:br/>
        <w:t>i współpracy z</w:t>
      </w:r>
      <w:r w:rsidRPr="00E541FE">
        <w:rPr>
          <w:rStyle w:val="TeksttreciPogrubienie1"/>
          <w:rFonts w:ascii="Arial" w:hAnsi="Arial" w:cs="Arial"/>
        </w:rPr>
        <w:t xml:space="preserve"> Zamawiającym</w:t>
      </w:r>
      <w:r w:rsidRPr="00E541FE">
        <w:rPr>
          <w:rStyle w:val="Teksttreci20"/>
          <w:rFonts w:ascii="Arial" w:hAnsi="Arial" w:cs="Arial"/>
        </w:rPr>
        <w:t xml:space="preserve"> w osobach:</w:t>
      </w:r>
    </w:p>
    <w:p w:rsidR="00534DA6" w:rsidRPr="00E541FE" w:rsidRDefault="00534DA6" w:rsidP="00534DA6">
      <w:pPr>
        <w:pStyle w:val="Teksttreci1"/>
        <w:shd w:val="clear" w:color="auto" w:fill="auto"/>
        <w:tabs>
          <w:tab w:val="left" w:pos="387"/>
        </w:tabs>
        <w:spacing w:after="0" w:line="360" w:lineRule="auto"/>
        <w:ind w:left="400" w:right="20" w:firstLine="0"/>
        <w:jc w:val="both"/>
        <w:rPr>
          <w:rFonts w:ascii="Arial" w:hAnsi="Arial" w:cs="Arial"/>
        </w:rPr>
      </w:pPr>
    </w:p>
    <w:p w:rsidR="00534DA6" w:rsidRPr="00E541FE" w:rsidRDefault="00534DA6" w:rsidP="00534DA6">
      <w:pPr>
        <w:pStyle w:val="Teksttreci1"/>
        <w:shd w:val="clear" w:color="auto" w:fill="auto"/>
        <w:tabs>
          <w:tab w:val="left" w:leader="dot" w:pos="7306"/>
        </w:tabs>
        <w:spacing w:after="0" w:line="360" w:lineRule="auto"/>
        <w:ind w:left="426" w:firstLine="0"/>
        <w:rPr>
          <w:rStyle w:val="Teksttreci20"/>
          <w:rFonts w:ascii="Arial" w:hAnsi="Arial" w:cs="Arial"/>
        </w:rPr>
      </w:pPr>
      <w:r w:rsidRPr="00E541FE">
        <w:rPr>
          <w:rStyle w:val="Teksttreci20"/>
          <w:rFonts w:ascii="Arial" w:hAnsi="Arial" w:cs="Arial"/>
        </w:rPr>
        <w:t>1. ………………………… .</w:t>
      </w:r>
    </w:p>
    <w:p w:rsidR="00534DA6" w:rsidRPr="00E541FE" w:rsidRDefault="00534DA6" w:rsidP="00534DA6">
      <w:pPr>
        <w:pStyle w:val="Teksttreci1"/>
        <w:shd w:val="clear" w:color="auto" w:fill="auto"/>
        <w:tabs>
          <w:tab w:val="left" w:leader="dot" w:pos="7306"/>
        </w:tabs>
        <w:spacing w:after="0" w:line="360" w:lineRule="auto"/>
        <w:ind w:left="426" w:firstLine="0"/>
        <w:rPr>
          <w:rStyle w:val="Teksttreci20"/>
          <w:rFonts w:ascii="Arial" w:hAnsi="Arial" w:cs="Arial"/>
        </w:rPr>
      </w:pPr>
      <w:r w:rsidRPr="00E541FE">
        <w:rPr>
          <w:rStyle w:val="Teksttreci20"/>
          <w:rFonts w:ascii="Arial" w:hAnsi="Arial" w:cs="Arial"/>
        </w:rPr>
        <w:t>2. ………………………… .</w:t>
      </w:r>
    </w:p>
    <w:p w:rsidR="00534DA6" w:rsidRPr="00E541FE" w:rsidRDefault="00534DA6" w:rsidP="00534DA6">
      <w:pPr>
        <w:pStyle w:val="Teksttreci1"/>
        <w:shd w:val="clear" w:color="auto" w:fill="auto"/>
        <w:tabs>
          <w:tab w:val="left" w:leader="dot" w:pos="7306"/>
        </w:tabs>
        <w:spacing w:after="0" w:line="360" w:lineRule="auto"/>
        <w:ind w:left="426" w:firstLine="0"/>
        <w:rPr>
          <w:rFonts w:ascii="Arial" w:hAnsi="Arial" w:cs="Arial"/>
        </w:rPr>
      </w:pPr>
      <w:r w:rsidRPr="00E541FE">
        <w:rPr>
          <w:rStyle w:val="Teksttreci20"/>
          <w:rFonts w:ascii="Arial" w:hAnsi="Arial" w:cs="Arial"/>
        </w:rPr>
        <w:t xml:space="preserve">Kierownikiem oddziału jest osoba o kwalifikacjach nie mniejszych niż osoba  średniego dozoru ruchu, organizująca i nadzorująca prace, codziennie bezpośrednio na terenie budowy. </w:t>
      </w:r>
    </w:p>
    <w:p w:rsidR="00534DA6" w:rsidRPr="00E541FE" w:rsidRDefault="00534DA6" w:rsidP="00534DA6">
      <w:pPr>
        <w:pStyle w:val="Teksttreci1"/>
        <w:shd w:val="clear" w:color="auto" w:fill="auto"/>
        <w:tabs>
          <w:tab w:val="left" w:pos="9072"/>
        </w:tabs>
        <w:spacing w:after="0" w:line="360" w:lineRule="auto"/>
        <w:ind w:left="400" w:firstLine="0"/>
        <w:rPr>
          <w:rFonts w:ascii="Arial" w:hAnsi="Arial" w:cs="Arial"/>
        </w:rPr>
      </w:pPr>
      <w:r w:rsidRPr="00E541FE">
        <w:rPr>
          <w:rStyle w:val="Teksttreci20"/>
          <w:rFonts w:ascii="Arial" w:hAnsi="Arial" w:cs="Arial"/>
        </w:rPr>
        <w:t>Osoby nadzorujące, o których mowa zobowiązane są zapisywać uwagi i zalecenia na bieżąco w Książce Raportowej.</w:t>
      </w:r>
    </w:p>
    <w:p w:rsidR="00534DA6" w:rsidRPr="00E541FE" w:rsidRDefault="00534DA6" w:rsidP="002371F0">
      <w:pPr>
        <w:pStyle w:val="Teksttreci1"/>
        <w:numPr>
          <w:ilvl w:val="0"/>
          <w:numId w:val="68"/>
        </w:numPr>
        <w:shd w:val="clear" w:color="auto" w:fill="auto"/>
        <w:tabs>
          <w:tab w:val="left" w:pos="380"/>
        </w:tabs>
        <w:spacing w:after="0" w:line="360" w:lineRule="auto"/>
        <w:ind w:left="400" w:right="20" w:hanging="380"/>
        <w:jc w:val="both"/>
        <w:rPr>
          <w:rFonts w:ascii="Arial" w:hAnsi="Arial" w:cs="Arial"/>
        </w:rPr>
      </w:pPr>
      <w:r w:rsidRPr="00E541FE">
        <w:rPr>
          <w:rStyle w:val="Teksttreci20"/>
          <w:rFonts w:ascii="Arial" w:hAnsi="Arial" w:cs="Arial"/>
        </w:rPr>
        <w:t>Służby specjalistyczne</w:t>
      </w:r>
      <w:r w:rsidRPr="00E541FE">
        <w:rPr>
          <w:rStyle w:val="TeksttreciPogrubienie1"/>
          <w:rFonts w:ascii="Arial" w:hAnsi="Arial" w:cs="Arial"/>
        </w:rPr>
        <w:t xml:space="preserve"> Wykonawcy,</w:t>
      </w:r>
      <w:r w:rsidRPr="00E541FE">
        <w:rPr>
          <w:rStyle w:val="Teksttreci20"/>
          <w:rFonts w:ascii="Arial" w:hAnsi="Arial" w:cs="Arial"/>
        </w:rPr>
        <w:t xml:space="preserve"> określone w Schemacie Organizacyjnym zobowiązane są do współdziałania przy opracowaniu dokumentacji technologicznych oraz prowadzenia nadzoru i kontroli robót z odpowiednimi służbami</w:t>
      </w:r>
      <w:r w:rsidRPr="00E541FE">
        <w:rPr>
          <w:rStyle w:val="TeksttreciPogrubienie1"/>
          <w:rFonts w:ascii="Arial" w:hAnsi="Arial" w:cs="Arial"/>
        </w:rPr>
        <w:t xml:space="preserve"> Zamawiającego.</w:t>
      </w:r>
      <w:r w:rsidRPr="00E541FE">
        <w:rPr>
          <w:rStyle w:val="Teksttreci20"/>
          <w:rFonts w:ascii="Arial" w:hAnsi="Arial" w:cs="Arial"/>
        </w:rPr>
        <w:t xml:space="preserve"> Szczegółowe zasady współdziałania w odniesieniu do zleconych robót uzgodnione będą każdorazowo w notatkach służbowych spisanych pomiędzy odpowiednimi służbami</w:t>
      </w:r>
      <w:r w:rsidRPr="00E541FE">
        <w:rPr>
          <w:rStyle w:val="TeksttreciPogrubienie1"/>
          <w:rFonts w:ascii="Arial" w:hAnsi="Arial" w:cs="Arial"/>
        </w:rPr>
        <w:t xml:space="preserve"> Wykonawcy i Zamawiającego.</w:t>
      </w:r>
    </w:p>
    <w:p w:rsidR="00534DA6" w:rsidRPr="00E541FE" w:rsidRDefault="00534DA6" w:rsidP="00534DA6">
      <w:pPr>
        <w:pStyle w:val="Nagwek121"/>
        <w:shd w:val="clear" w:color="auto" w:fill="auto"/>
        <w:spacing w:before="0" w:after="0" w:line="360" w:lineRule="auto"/>
        <w:ind w:left="4620"/>
        <w:rPr>
          <w:rStyle w:val="Nagwek122"/>
          <w:rFonts w:ascii="Arial" w:hAnsi="Arial" w:cs="Arial"/>
        </w:rPr>
      </w:pPr>
      <w:bookmarkStart w:id="10" w:name="bookmark6"/>
    </w:p>
    <w:p w:rsidR="00534DA6" w:rsidRPr="00676F44" w:rsidRDefault="00534DA6" w:rsidP="00534DA6">
      <w:pPr>
        <w:pStyle w:val="Nagwek121"/>
        <w:shd w:val="clear" w:color="auto" w:fill="auto"/>
        <w:spacing w:before="0" w:after="0" w:line="360" w:lineRule="auto"/>
        <w:ind w:left="4620"/>
        <w:rPr>
          <w:rFonts w:ascii="Arial" w:hAnsi="Arial" w:cs="Arial"/>
          <w:b/>
        </w:rPr>
      </w:pPr>
      <w:r w:rsidRPr="00676F44">
        <w:rPr>
          <w:rStyle w:val="Nagwek122"/>
          <w:rFonts w:ascii="Arial" w:hAnsi="Arial" w:cs="Arial"/>
          <w:b/>
        </w:rPr>
        <w:t>§7</w:t>
      </w:r>
      <w:bookmarkEnd w:id="10"/>
    </w:p>
    <w:p w:rsidR="00534DA6" w:rsidRPr="00E541FE" w:rsidRDefault="00534DA6" w:rsidP="00534DA6">
      <w:pPr>
        <w:pStyle w:val="Teksttreci1"/>
        <w:shd w:val="clear" w:color="auto" w:fill="auto"/>
        <w:spacing w:after="0" w:line="360" w:lineRule="auto"/>
        <w:ind w:left="20" w:right="20" w:firstLine="0"/>
        <w:jc w:val="both"/>
        <w:rPr>
          <w:rFonts w:ascii="Arial" w:hAnsi="Arial" w:cs="Arial"/>
        </w:rPr>
      </w:pPr>
      <w:r w:rsidRPr="00E541FE">
        <w:rPr>
          <w:rStyle w:val="Teksttreci20"/>
          <w:rFonts w:ascii="Arial" w:hAnsi="Arial" w:cs="Arial"/>
        </w:rPr>
        <w:t>Używanie maszyn i innych urządzeń będących własnością ZKWK „GUIDO" przez</w:t>
      </w:r>
      <w:r w:rsidRPr="00E541FE">
        <w:rPr>
          <w:rStyle w:val="TeksttreciPogrubienie1"/>
          <w:rFonts w:ascii="Arial" w:hAnsi="Arial" w:cs="Arial"/>
        </w:rPr>
        <w:t xml:space="preserve"> Wykonawcę </w:t>
      </w:r>
      <w:r w:rsidRPr="00E541FE">
        <w:rPr>
          <w:rStyle w:val="Teksttreci20"/>
          <w:rFonts w:ascii="Arial" w:hAnsi="Arial" w:cs="Arial"/>
        </w:rPr>
        <w:t>przy realizacji robót będących przedmiotem wystawionego przez</w:t>
      </w:r>
      <w:r w:rsidRPr="00E541FE">
        <w:rPr>
          <w:rStyle w:val="TeksttreciPogrubienie1"/>
          <w:rFonts w:ascii="Arial" w:hAnsi="Arial" w:cs="Arial"/>
        </w:rPr>
        <w:t xml:space="preserve"> Zamawiającego</w:t>
      </w:r>
      <w:r w:rsidRPr="00E541FE">
        <w:rPr>
          <w:rStyle w:val="Teksttreci20"/>
          <w:rFonts w:ascii="Arial" w:hAnsi="Arial" w:cs="Arial"/>
        </w:rPr>
        <w:t xml:space="preserve"> zlecenia, </w:t>
      </w:r>
      <w:r w:rsidRPr="00E541FE">
        <w:rPr>
          <w:rStyle w:val="Teksttreci20"/>
          <w:rFonts w:ascii="Arial" w:hAnsi="Arial" w:cs="Arial"/>
        </w:rPr>
        <w:br/>
        <w:t>w uzasadnionych przypadkach będzie podlegało odrębnym ustaleniom między stronami.</w:t>
      </w:r>
    </w:p>
    <w:p w:rsidR="00534DA6" w:rsidRPr="00E541FE" w:rsidRDefault="00534DA6" w:rsidP="00534DA6">
      <w:pPr>
        <w:pStyle w:val="Nagwek121"/>
        <w:shd w:val="clear" w:color="auto" w:fill="auto"/>
        <w:spacing w:before="0" w:after="0" w:line="360" w:lineRule="auto"/>
        <w:ind w:left="4620"/>
        <w:rPr>
          <w:rStyle w:val="Nagwek122"/>
          <w:rFonts w:ascii="Arial" w:hAnsi="Arial" w:cs="Arial"/>
        </w:rPr>
      </w:pPr>
      <w:bookmarkStart w:id="11" w:name="bookmark7"/>
    </w:p>
    <w:p w:rsidR="00534DA6" w:rsidRPr="00676F44" w:rsidRDefault="00534DA6" w:rsidP="00534DA6">
      <w:pPr>
        <w:pStyle w:val="Nagwek121"/>
        <w:shd w:val="clear" w:color="auto" w:fill="auto"/>
        <w:spacing w:before="0" w:after="0" w:line="360" w:lineRule="auto"/>
        <w:ind w:left="4620"/>
        <w:rPr>
          <w:rFonts w:ascii="Arial" w:hAnsi="Arial" w:cs="Arial"/>
          <w:b/>
        </w:rPr>
      </w:pPr>
      <w:r w:rsidRPr="00676F44">
        <w:rPr>
          <w:rStyle w:val="Nagwek122"/>
          <w:rFonts w:ascii="Arial" w:hAnsi="Arial" w:cs="Arial"/>
          <w:b/>
        </w:rPr>
        <w:t>§8</w:t>
      </w:r>
      <w:bookmarkEnd w:id="11"/>
    </w:p>
    <w:p w:rsidR="00534DA6" w:rsidRPr="00E541FE" w:rsidRDefault="00534DA6" w:rsidP="00534DA6">
      <w:pPr>
        <w:pStyle w:val="Teksttreci1"/>
        <w:shd w:val="clear" w:color="auto" w:fill="auto"/>
        <w:spacing w:after="0" w:line="360" w:lineRule="auto"/>
        <w:ind w:left="20" w:right="20" w:firstLine="0"/>
        <w:jc w:val="both"/>
        <w:rPr>
          <w:rFonts w:ascii="Arial" w:hAnsi="Arial" w:cs="Arial"/>
        </w:rPr>
      </w:pPr>
      <w:r w:rsidRPr="00E541FE">
        <w:rPr>
          <w:rStyle w:val="TeksttreciPogrubienie1"/>
          <w:rFonts w:ascii="Arial" w:hAnsi="Arial" w:cs="Arial"/>
        </w:rPr>
        <w:lastRenderedPageBreak/>
        <w:t>Wykonawca</w:t>
      </w:r>
      <w:r w:rsidRPr="00E541FE">
        <w:rPr>
          <w:rStyle w:val="Teksttreci20"/>
          <w:rFonts w:ascii="Arial" w:hAnsi="Arial" w:cs="Arial"/>
        </w:rPr>
        <w:t xml:space="preserve"> ponosi pełną odpowiedzialność finansową za straty oraz skutki wynikłe </w:t>
      </w:r>
      <w:r w:rsidRPr="00E541FE">
        <w:rPr>
          <w:rStyle w:val="Teksttreci20"/>
          <w:rFonts w:ascii="Arial" w:hAnsi="Arial" w:cs="Arial"/>
        </w:rPr>
        <w:br/>
        <w:t>z niewłaściwego użytkowania przez jego pracowników obiektów, urządzeń, maszyn i sprzętu będącego własnością ZKWK „Guido".</w:t>
      </w:r>
    </w:p>
    <w:p w:rsidR="00534DA6" w:rsidRPr="00E541FE" w:rsidRDefault="00534DA6" w:rsidP="00534DA6">
      <w:pPr>
        <w:pStyle w:val="Nagwek121"/>
        <w:shd w:val="clear" w:color="auto" w:fill="auto"/>
        <w:spacing w:before="0" w:after="0" w:line="360" w:lineRule="auto"/>
        <w:ind w:left="4620"/>
        <w:rPr>
          <w:rStyle w:val="Nagwek12Odstpy1pt1"/>
          <w:rFonts w:ascii="Arial" w:hAnsi="Arial" w:cs="Arial"/>
        </w:rPr>
      </w:pPr>
      <w:bookmarkStart w:id="12" w:name="bookmark8"/>
    </w:p>
    <w:p w:rsidR="00534DA6" w:rsidRPr="00676F44" w:rsidRDefault="00534DA6" w:rsidP="00534DA6">
      <w:pPr>
        <w:pStyle w:val="Nagwek121"/>
        <w:shd w:val="clear" w:color="auto" w:fill="auto"/>
        <w:spacing w:before="0" w:after="0" w:line="360" w:lineRule="auto"/>
        <w:ind w:left="4620"/>
        <w:rPr>
          <w:rFonts w:ascii="Arial" w:hAnsi="Arial" w:cs="Arial"/>
          <w:b/>
        </w:rPr>
      </w:pPr>
      <w:r w:rsidRPr="00676F44">
        <w:rPr>
          <w:rStyle w:val="Nagwek12Odstpy1pt1"/>
          <w:rFonts w:ascii="Arial" w:hAnsi="Arial" w:cs="Arial"/>
          <w:b/>
        </w:rPr>
        <w:t>§9</w:t>
      </w:r>
      <w:bookmarkEnd w:id="12"/>
    </w:p>
    <w:p w:rsidR="00534DA6" w:rsidRPr="00E541FE" w:rsidRDefault="00534DA6" w:rsidP="002371F0">
      <w:pPr>
        <w:pStyle w:val="Teksttreci1"/>
        <w:numPr>
          <w:ilvl w:val="1"/>
          <w:numId w:val="68"/>
        </w:numPr>
        <w:shd w:val="clear" w:color="auto" w:fill="auto"/>
        <w:tabs>
          <w:tab w:val="left" w:pos="430"/>
        </w:tabs>
        <w:spacing w:after="0" w:line="360" w:lineRule="auto"/>
        <w:ind w:left="400" w:right="20" w:hanging="380"/>
        <w:jc w:val="both"/>
        <w:rPr>
          <w:rFonts w:ascii="Arial" w:hAnsi="Arial" w:cs="Arial"/>
        </w:rPr>
      </w:pPr>
      <w:r w:rsidRPr="00E541FE">
        <w:rPr>
          <w:rStyle w:val="Teksttreci20"/>
          <w:rFonts w:ascii="Arial" w:hAnsi="Arial" w:cs="Arial"/>
        </w:rPr>
        <w:t>Wszelkie inne ustalenia dotyczące współpracy pomiędzy stronami</w:t>
      </w:r>
      <w:r w:rsidRPr="00E541FE">
        <w:rPr>
          <w:rStyle w:val="TeksttreciPogrubienie1"/>
          <w:rFonts w:ascii="Arial" w:hAnsi="Arial" w:cs="Arial"/>
        </w:rPr>
        <w:t xml:space="preserve"> (Zamawiającym </w:t>
      </w:r>
      <w:r w:rsidRPr="00E541FE">
        <w:rPr>
          <w:rStyle w:val="TeksttreciPogrubienie1"/>
          <w:rFonts w:ascii="Arial" w:hAnsi="Arial" w:cs="Arial"/>
        </w:rPr>
        <w:br/>
      </w:r>
      <w:r w:rsidRPr="00E541FE">
        <w:rPr>
          <w:rStyle w:val="Teksttreci20"/>
          <w:rFonts w:ascii="Arial" w:hAnsi="Arial" w:cs="Arial"/>
        </w:rPr>
        <w:t>i</w:t>
      </w:r>
      <w:r w:rsidRPr="00E541FE">
        <w:rPr>
          <w:rStyle w:val="TeksttreciPogrubienie1"/>
          <w:rFonts w:ascii="Arial" w:hAnsi="Arial" w:cs="Arial"/>
        </w:rPr>
        <w:t xml:space="preserve"> Wykonawcą),</w:t>
      </w:r>
      <w:r w:rsidRPr="00E541FE">
        <w:rPr>
          <w:rStyle w:val="Teksttreci20"/>
          <w:rFonts w:ascii="Arial" w:hAnsi="Arial" w:cs="Arial"/>
        </w:rPr>
        <w:t xml:space="preserve"> nie uwzględnione w niniejszych „Uzgodnieniach</w:t>
      </w:r>
      <w:r w:rsidRPr="00E541FE">
        <w:rPr>
          <w:rStyle w:val="Teksttreci20"/>
          <w:rFonts w:ascii="Arial" w:hAnsi="Arial" w:cs="Arial"/>
          <w:vertAlign w:val="superscript"/>
        </w:rPr>
        <w:t>”</w:t>
      </w:r>
      <w:r w:rsidRPr="00E541FE">
        <w:rPr>
          <w:rStyle w:val="Teksttreci20"/>
          <w:rFonts w:ascii="Arial" w:hAnsi="Arial" w:cs="Arial"/>
        </w:rPr>
        <w:t xml:space="preserve"> będą regulowane za pomocą odrębnych notatek służbowych.</w:t>
      </w:r>
    </w:p>
    <w:p w:rsidR="00534DA6" w:rsidRPr="00E541FE" w:rsidRDefault="00534DA6" w:rsidP="002371F0">
      <w:pPr>
        <w:pStyle w:val="Teksttreci1"/>
        <w:numPr>
          <w:ilvl w:val="1"/>
          <w:numId w:val="68"/>
        </w:numPr>
        <w:shd w:val="clear" w:color="auto" w:fill="auto"/>
        <w:tabs>
          <w:tab w:val="left" w:pos="445"/>
        </w:tabs>
        <w:spacing w:after="0" w:line="360" w:lineRule="auto"/>
        <w:ind w:left="400" w:right="20" w:hanging="380"/>
        <w:jc w:val="both"/>
        <w:rPr>
          <w:rFonts w:ascii="Arial" w:hAnsi="Arial" w:cs="Arial"/>
        </w:rPr>
      </w:pPr>
      <w:r w:rsidRPr="00E541FE">
        <w:rPr>
          <w:rStyle w:val="Teksttreci20"/>
          <w:rFonts w:ascii="Arial" w:hAnsi="Arial" w:cs="Arial"/>
        </w:rPr>
        <w:t>Prawa i obowiązki wynikające z niniejszych „Uzgodnień Szczegółowych Warunków Współpracy pomiędzy stronami" strony przyjmują do wiadomości i stosowania</w:t>
      </w:r>
    </w:p>
    <w:p w:rsidR="00534DA6" w:rsidRPr="00E541FE" w:rsidRDefault="00534DA6" w:rsidP="002371F0">
      <w:pPr>
        <w:pStyle w:val="Teksttreci1"/>
        <w:numPr>
          <w:ilvl w:val="1"/>
          <w:numId w:val="68"/>
        </w:numPr>
        <w:shd w:val="clear" w:color="auto" w:fill="auto"/>
        <w:tabs>
          <w:tab w:val="left" w:pos="438"/>
        </w:tabs>
        <w:spacing w:after="0" w:line="360" w:lineRule="auto"/>
        <w:ind w:left="400" w:hanging="380"/>
        <w:jc w:val="both"/>
        <w:rPr>
          <w:rStyle w:val="Teksttreci20"/>
          <w:rFonts w:ascii="Arial" w:hAnsi="Arial" w:cs="Arial"/>
        </w:rPr>
      </w:pPr>
      <w:r w:rsidRPr="00E541FE">
        <w:rPr>
          <w:rStyle w:val="Teksttreci20"/>
          <w:rFonts w:ascii="Arial" w:hAnsi="Arial" w:cs="Arial"/>
        </w:rPr>
        <w:t>Niniejsze uzgodnienia wiążą strony przez okres prowadzenia robót.</w:t>
      </w:r>
    </w:p>
    <w:p w:rsidR="00534DA6" w:rsidRPr="00E541FE" w:rsidRDefault="00534DA6" w:rsidP="00534DA6">
      <w:pPr>
        <w:pStyle w:val="Teksttreci50"/>
        <w:shd w:val="clear" w:color="auto" w:fill="auto"/>
        <w:spacing w:before="0" w:after="0" w:line="360" w:lineRule="auto"/>
        <w:ind w:left="4220"/>
        <w:rPr>
          <w:rFonts w:ascii="Arial" w:hAnsi="Arial" w:cs="Arial"/>
          <w:sz w:val="20"/>
          <w:szCs w:val="20"/>
        </w:rPr>
      </w:pPr>
      <w:bookmarkStart w:id="13" w:name="bookmark9"/>
    </w:p>
    <w:p w:rsidR="00534DA6" w:rsidRPr="00E541FE" w:rsidRDefault="00534DA6" w:rsidP="00534DA6">
      <w:pPr>
        <w:pStyle w:val="Teksttreci50"/>
        <w:shd w:val="clear" w:color="auto" w:fill="auto"/>
        <w:spacing w:before="0" w:after="0" w:line="360" w:lineRule="auto"/>
        <w:ind w:left="4220"/>
        <w:rPr>
          <w:rFonts w:ascii="Arial" w:hAnsi="Arial" w:cs="Arial"/>
          <w:sz w:val="20"/>
          <w:szCs w:val="20"/>
        </w:rPr>
      </w:pPr>
      <w:r w:rsidRPr="00E541FE">
        <w:rPr>
          <w:rFonts w:ascii="Arial" w:hAnsi="Arial" w:cs="Arial"/>
          <w:sz w:val="20"/>
          <w:szCs w:val="20"/>
        </w:rPr>
        <w:t>PODPISY:</w:t>
      </w:r>
      <w:bookmarkEnd w:id="13"/>
    </w:p>
    <w:p w:rsidR="00534DA6" w:rsidRPr="00E541FE" w:rsidRDefault="00534DA6" w:rsidP="00534DA6">
      <w:pPr>
        <w:pStyle w:val="Teksttreci50"/>
        <w:shd w:val="clear" w:color="auto" w:fill="auto"/>
        <w:spacing w:before="0" w:after="0" w:line="360" w:lineRule="auto"/>
        <w:ind w:left="4220"/>
        <w:rPr>
          <w:rFonts w:ascii="Arial" w:hAnsi="Arial" w:cs="Arial"/>
          <w:sz w:val="20"/>
          <w:szCs w:val="20"/>
        </w:rPr>
      </w:pPr>
    </w:p>
    <w:p w:rsidR="00534DA6" w:rsidRPr="00E541FE" w:rsidRDefault="00534DA6" w:rsidP="00534DA6">
      <w:pPr>
        <w:tabs>
          <w:tab w:val="left" w:pos="5565"/>
        </w:tabs>
        <w:spacing w:line="360" w:lineRule="auto"/>
        <w:jc w:val="both"/>
        <w:rPr>
          <w:rFonts w:ascii="Arial" w:hAnsi="Arial" w:cs="Arial"/>
        </w:rPr>
      </w:pPr>
      <w:r w:rsidRPr="00E541FE">
        <w:rPr>
          <w:rStyle w:val="Teksttreci22"/>
          <w:rFonts w:ascii="Arial" w:hAnsi="Arial" w:cs="Arial"/>
          <w:b w:val="0"/>
          <w:bCs w:val="0"/>
        </w:rPr>
        <w:t xml:space="preserve">ZAMAWIAJĄCY </w:t>
      </w:r>
      <w:r w:rsidRPr="00E541FE">
        <w:rPr>
          <w:rStyle w:val="Teksttreci22"/>
          <w:rFonts w:ascii="Arial" w:hAnsi="Arial" w:cs="Arial"/>
          <w:b w:val="0"/>
          <w:bCs w:val="0"/>
        </w:rPr>
        <w:tab/>
      </w:r>
      <w:r w:rsidRPr="00E541FE">
        <w:rPr>
          <w:rStyle w:val="Teksttreci22"/>
          <w:rFonts w:ascii="Arial" w:hAnsi="Arial" w:cs="Arial"/>
          <w:b w:val="0"/>
          <w:bCs w:val="0"/>
        </w:rPr>
        <w:tab/>
      </w:r>
      <w:r w:rsidRPr="00E541FE">
        <w:rPr>
          <w:rStyle w:val="Teksttreci22"/>
          <w:rFonts w:ascii="Arial" w:hAnsi="Arial" w:cs="Arial"/>
          <w:b w:val="0"/>
          <w:bCs w:val="0"/>
        </w:rPr>
        <w:tab/>
      </w:r>
      <w:r w:rsidRPr="00E541FE">
        <w:rPr>
          <w:rStyle w:val="Teksttreci22"/>
          <w:rFonts w:ascii="Arial" w:hAnsi="Arial" w:cs="Arial"/>
          <w:b w:val="0"/>
          <w:bCs w:val="0"/>
        </w:rPr>
        <w:tab/>
        <w:t>WYKONAWCA</w:t>
      </w:r>
    </w:p>
    <w:p w:rsidR="00534DA6" w:rsidRPr="00E541FE" w:rsidRDefault="00534DA6" w:rsidP="00534DA6">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534DA6" w:rsidRDefault="00534DA6"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0963A4" w:rsidRDefault="000963A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3D2030" w:rsidRDefault="003D2030" w:rsidP="00927353">
      <w:pPr>
        <w:spacing w:line="360" w:lineRule="auto"/>
        <w:rPr>
          <w:rFonts w:ascii="Arial" w:hAnsi="Arial" w:cs="Arial"/>
          <w:b/>
        </w:rPr>
      </w:pPr>
    </w:p>
    <w:p w:rsidR="003D2030" w:rsidRDefault="003D2030" w:rsidP="00927353">
      <w:pPr>
        <w:spacing w:line="360" w:lineRule="auto"/>
        <w:rPr>
          <w:rFonts w:ascii="Arial" w:hAnsi="Arial" w:cs="Arial"/>
          <w:b/>
        </w:rPr>
      </w:pPr>
    </w:p>
    <w:p w:rsidR="00676F44" w:rsidRPr="00670C83" w:rsidRDefault="00676F44" w:rsidP="00676F44">
      <w:pPr>
        <w:tabs>
          <w:tab w:val="num" w:pos="284"/>
        </w:tabs>
        <w:spacing w:line="276" w:lineRule="auto"/>
        <w:ind w:left="142"/>
        <w:rPr>
          <w:rFonts w:ascii="Arial" w:hAnsi="Arial" w:cs="Arial"/>
        </w:rPr>
      </w:pPr>
      <w:r w:rsidRPr="00670C83">
        <w:rPr>
          <w:rFonts w:ascii="Arial" w:hAnsi="Arial" w:cs="Arial"/>
          <w:i/>
        </w:rPr>
        <w:lastRenderedPageBreak/>
        <w:t>-projekt-</w:t>
      </w:r>
    </w:p>
    <w:p w:rsidR="00676F44" w:rsidRPr="00670C83" w:rsidRDefault="00676F44" w:rsidP="00676F44">
      <w:pPr>
        <w:spacing w:after="200" w:line="276" w:lineRule="auto"/>
        <w:jc w:val="center"/>
        <w:rPr>
          <w:rFonts w:ascii="Arial" w:hAnsi="Arial" w:cs="Arial"/>
          <w:i/>
        </w:rPr>
      </w:pPr>
      <w:r w:rsidRPr="00670C83">
        <w:rPr>
          <w:rFonts w:ascii="Arial" w:hAnsi="Arial" w:cs="Arial"/>
          <w:b/>
        </w:rPr>
        <w:t>POROZUMIENIE NR ……………/2014/REOK</w:t>
      </w:r>
    </w:p>
    <w:p w:rsidR="00676F44" w:rsidRPr="00670C83" w:rsidRDefault="00676F44" w:rsidP="00676F44">
      <w:pPr>
        <w:tabs>
          <w:tab w:val="left" w:pos="-720"/>
        </w:tabs>
        <w:spacing w:line="312" w:lineRule="auto"/>
        <w:ind w:left="425"/>
        <w:jc w:val="both"/>
        <w:rPr>
          <w:rFonts w:ascii="Arial" w:hAnsi="Arial" w:cs="Arial"/>
        </w:rPr>
      </w:pPr>
      <w:r w:rsidRPr="00670C83">
        <w:rPr>
          <w:rFonts w:ascii="Arial" w:hAnsi="Arial" w:cs="Arial"/>
        </w:rPr>
        <w:t>zawarte w dniu ………2014r. w Zabrzu, pomiędzy:</w:t>
      </w:r>
    </w:p>
    <w:p w:rsidR="00676F44" w:rsidRPr="00670C83" w:rsidRDefault="00676F44" w:rsidP="00676F44">
      <w:pPr>
        <w:tabs>
          <w:tab w:val="left" w:pos="-720"/>
        </w:tabs>
        <w:spacing w:line="312" w:lineRule="auto"/>
        <w:ind w:left="425"/>
        <w:jc w:val="both"/>
        <w:rPr>
          <w:rFonts w:ascii="Arial" w:hAnsi="Arial" w:cs="Arial"/>
        </w:rPr>
      </w:pPr>
      <w:r w:rsidRPr="00670C83">
        <w:rPr>
          <w:rFonts w:ascii="Arial" w:hAnsi="Arial" w:cs="Arial"/>
        </w:rPr>
        <w:t xml:space="preserve">    </w:t>
      </w:r>
    </w:p>
    <w:p w:rsidR="00676F44" w:rsidRPr="00670C83" w:rsidRDefault="00676F44" w:rsidP="00676F44">
      <w:pPr>
        <w:tabs>
          <w:tab w:val="left" w:pos="-720"/>
        </w:tabs>
        <w:spacing w:line="312" w:lineRule="auto"/>
        <w:ind w:left="425"/>
        <w:jc w:val="both"/>
        <w:rPr>
          <w:rFonts w:ascii="Arial" w:hAnsi="Arial" w:cs="Arial"/>
        </w:rPr>
      </w:pPr>
      <w:r w:rsidRPr="00670C83">
        <w:rPr>
          <w:rFonts w:ascii="Arial" w:hAnsi="Arial" w:cs="Arial"/>
          <w:b/>
        </w:rPr>
        <w:t>Muzeum Górnictwa Węglowego w Zabrzu</w:t>
      </w:r>
      <w:r w:rsidRPr="00670C83">
        <w:rPr>
          <w:rFonts w:ascii="Arial" w:hAnsi="Arial" w:cs="Arial"/>
        </w:rPr>
        <w:t xml:space="preserve">, z siedzibą w Zabrzu (kod pocztowy 41-800), przy ulicy Jodłowej 59, wpisane do Rejestru Instytucji Kultury Miasta Zabrze pod numerem RIK-12/13, NIP: 6482768167; </w:t>
      </w:r>
      <w:r w:rsidRPr="00670C83">
        <w:rPr>
          <w:rFonts w:ascii="Arial" w:hAnsi="Arial" w:cs="Arial"/>
        </w:rPr>
        <w:br/>
        <w:t>REGON: 243220420, reprezentowanym przez:</w:t>
      </w:r>
    </w:p>
    <w:p w:rsidR="00676F44" w:rsidRPr="00670C83" w:rsidRDefault="00676F44" w:rsidP="00676F44">
      <w:pPr>
        <w:tabs>
          <w:tab w:val="left" w:pos="-720"/>
        </w:tabs>
        <w:spacing w:line="312" w:lineRule="auto"/>
        <w:ind w:left="425"/>
        <w:jc w:val="both"/>
        <w:rPr>
          <w:rFonts w:ascii="Arial" w:hAnsi="Arial" w:cs="Arial"/>
        </w:rPr>
      </w:pPr>
    </w:p>
    <w:p w:rsidR="00676F44" w:rsidRPr="00670C83" w:rsidRDefault="00676F44" w:rsidP="002371F0">
      <w:pPr>
        <w:pStyle w:val="Akapitzlist"/>
        <w:numPr>
          <w:ilvl w:val="1"/>
          <w:numId w:val="27"/>
        </w:numPr>
        <w:tabs>
          <w:tab w:val="left" w:pos="-720"/>
        </w:tabs>
        <w:suppressAutoHyphens/>
        <w:spacing w:line="312" w:lineRule="auto"/>
        <w:jc w:val="both"/>
        <w:rPr>
          <w:rFonts w:ascii="Arial" w:hAnsi="Arial" w:cs="Arial"/>
        </w:rPr>
      </w:pPr>
      <w:r w:rsidRPr="00670C83">
        <w:rPr>
          <w:rFonts w:ascii="Arial" w:hAnsi="Arial" w:cs="Arial"/>
        </w:rPr>
        <w:t>Dyrektora Muzeum – Bartłomieja Szewczyka</w:t>
      </w:r>
    </w:p>
    <w:p w:rsidR="00676F44" w:rsidRPr="00670C83" w:rsidRDefault="00676F44" w:rsidP="00676F44">
      <w:pPr>
        <w:tabs>
          <w:tab w:val="left" w:pos="-720"/>
        </w:tabs>
        <w:spacing w:line="312" w:lineRule="auto"/>
        <w:ind w:left="425"/>
        <w:jc w:val="both"/>
        <w:rPr>
          <w:rFonts w:ascii="Arial" w:hAnsi="Arial" w:cs="Arial"/>
        </w:rPr>
      </w:pPr>
    </w:p>
    <w:p w:rsidR="00676F44" w:rsidRPr="00670C83" w:rsidRDefault="00676F44" w:rsidP="00676F44">
      <w:pPr>
        <w:tabs>
          <w:tab w:val="left" w:pos="-720"/>
        </w:tabs>
        <w:spacing w:line="312" w:lineRule="auto"/>
        <w:ind w:left="425"/>
        <w:jc w:val="both"/>
        <w:rPr>
          <w:rFonts w:ascii="Arial" w:hAnsi="Arial" w:cs="Arial"/>
          <w:b/>
          <w:bCs/>
        </w:rPr>
      </w:pPr>
      <w:r w:rsidRPr="00670C83">
        <w:rPr>
          <w:rFonts w:ascii="Arial" w:hAnsi="Arial" w:cs="Arial"/>
        </w:rPr>
        <w:t xml:space="preserve">zwanym dalej </w:t>
      </w:r>
      <w:r w:rsidRPr="00670C83">
        <w:rPr>
          <w:rFonts w:ascii="Arial" w:hAnsi="Arial" w:cs="Arial"/>
          <w:b/>
        </w:rPr>
        <w:t>Zamawiającym</w:t>
      </w:r>
      <w:r w:rsidRPr="00670C83">
        <w:rPr>
          <w:rFonts w:ascii="Arial" w:hAnsi="Arial" w:cs="Arial"/>
        </w:rPr>
        <w:t>,</w:t>
      </w:r>
    </w:p>
    <w:p w:rsidR="00676F44" w:rsidRPr="00670C83" w:rsidRDefault="00676F44" w:rsidP="00676F44">
      <w:pPr>
        <w:ind w:left="426"/>
        <w:jc w:val="both"/>
        <w:rPr>
          <w:rFonts w:ascii="Arial" w:hAnsi="Arial" w:cs="Arial"/>
        </w:rPr>
      </w:pPr>
      <w:r w:rsidRPr="00670C83">
        <w:rPr>
          <w:rFonts w:ascii="Arial" w:hAnsi="Arial" w:cs="Arial"/>
        </w:rPr>
        <w:t xml:space="preserve">   </w:t>
      </w:r>
    </w:p>
    <w:p w:rsidR="00676F44" w:rsidRPr="00670C83" w:rsidRDefault="00676F44" w:rsidP="00676F44">
      <w:pPr>
        <w:ind w:left="426" w:right="675"/>
        <w:jc w:val="both"/>
        <w:rPr>
          <w:rFonts w:ascii="Arial" w:hAnsi="Arial" w:cs="Arial"/>
        </w:rPr>
      </w:pPr>
      <w:r w:rsidRPr="00670C83">
        <w:rPr>
          <w:rFonts w:ascii="Arial" w:hAnsi="Arial" w:cs="Arial"/>
        </w:rPr>
        <w:t xml:space="preserve">a </w:t>
      </w:r>
    </w:p>
    <w:p w:rsidR="00676F44" w:rsidRPr="00670C83" w:rsidRDefault="00676F44" w:rsidP="00676F44">
      <w:pPr>
        <w:ind w:left="426" w:right="675"/>
        <w:jc w:val="both"/>
        <w:rPr>
          <w:rFonts w:ascii="Arial" w:hAnsi="Arial" w:cs="Arial"/>
        </w:rPr>
      </w:pPr>
    </w:p>
    <w:p w:rsidR="00676F44" w:rsidRPr="00670C83" w:rsidRDefault="00676F44" w:rsidP="00676F44">
      <w:pPr>
        <w:ind w:left="426" w:right="675"/>
        <w:jc w:val="both"/>
        <w:rPr>
          <w:rFonts w:ascii="Arial" w:hAnsi="Arial" w:cs="Arial"/>
        </w:rPr>
      </w:pPr>
      <w:r w:rsidRPr="00670C83">
        <w:rPr>
          <w:rFonts w:ascii="Arial" w:hAnsi="Arial" w:cs="Arial"/>
        </w:rPr>
        <w:t>……………………………………………………………………………………</w:t>
      </w:r>
    </w:p>
    <w:p w:rsidR="00676F44" w:rsidRPr="00670C83" w:rsidRDefault="00676F44" w:rsidP="00676F44">
      <w:pPr>
        <w:spacing w:line="312" w:lineRule="auto"/>
        <w:ind w:left="425" w:right="675"/>
        <w:jc w:val="both"/>
        <w:rPr>
          <w:rFonts w:ascii="Arial" w:hAnsi="Arial" w:cs="Arial"/>
        </w:rPr>
      </w:pPr>
      <w:r w:rsidRPr="00670C83">
        <w:rPr>
          <w:rFonts w:ascii="Arial" w:hAnsi="Arial" w:cs="Arial"/>
        </w:rPr>
        <w:t>z siedzibą w................................................................................................</w:t>
      </w:r>
    </w:p>
    <w:p w:rsidR="00676F44" w:rsidRPr="00670C83" w:rsidRDefault="00676F44" w:rsidP="00676F44">
      <w:pPr>
        <w:spacing w:line="312" w:lineRule="auto"/>
        <w:ind w:left="425" w:right="675"/>
        <w:jc w:val="both"/>
        <w:rPr>
          <w:rFonts w:ascii="Arial" w:hAnsi="Arial" w:cs="Arial"/>
        </w:rPr>
      </w:pPr>
      <w:r w:rsidRPr="00670C83">
        <w:rPr>
          <w:rFonts w:ascii="Arial" w:hAnsi="Arial" w:cs="Arial"/>
        </w:rPr>
        <w:t>(NIP......................, REGON ……………………..)</w:t>
      </w:r>
    </w:p>
    <w:p w:rsidR="00676F44" w:rsidRPr="00670C83" w:rsidRDefault="00676F44" w:rsidP="00676F44">
      <w:pPr>
        <w:spacing w:line="312" w:lineRule="auto"/>
        <w:ind w:left="425" w:right="675"/>
        <w:jc w:val="both"/>
        <w:rPr>
          <w:rFonts w:ascii="Arial" w:hAnsi="Arial" w:cs="Arial"/>
        </w:rPr>
      </w:pPr>
      <w:r w:rsidRPr="00670C83">
        <w:rPr>
          <w:rFonts w:ascii="Arial" w:hAnsi="Arial" w:cs="Arial"/>
        </w:rPr>
        <w:t>reprezentowanym przez</w:t>
      </w:r>
    </w:p>
    <w:p w:rsidR="00676F44" w:rsidRPr="00670C83" w:rsidRDefault="00676F44" w:rsidP="00676F44">
      <w:pPr>
        <w:spacing w:line="312" w:lineRule="auto"/>
        <w:ind w:left="425" w:right="675"/>
        <w:jc w:val="both"/>
        <w:rPr>
          <w:rFonts w:ascii="Arial" w:hAnsi="Arial" w:cs="Arial"/>
        </w:rPr>
      </w:pPr>
    </w:p>
    <w:p w:rsidR="00676F44" w:rsidRPr="00670C83" w:rsidRDefault="00676F44" w:rsidP="002371F0">
      <w:pPr>
        <w:numPr>
          <w:ilvl w:val="0"/>
          <w:numId w:val="34"/>
        </w:numPr>
        <w:spacing w:line="312" w:lineRule="auto"/>
        <w:ind w:right="675"/>
        <w:jc w:val="both"/>
        <w:rPr>
          <w:rFonts w:ascii="Arial" w:hAnsi="Arial" w:cs="Arial"/>
        </w:rPr>
      </w:pPr>
      <w:r w:rsidRPr="00670C83">
        <w:rPr>
          <w:rFonts w:ascii="Arial" w:hAnsi="Arial" w:cs="Arial"/>
        </w:rPr>
        <w:t>.............................................................................</w:t>
      </w:r>
    </w:p>
    <w:p w:rsidR="00676F44" w:rsidRPr="00670C83" w:rsidRDefault="00676F44" w:rsidP="002371F0">
      <w:pPr>
        <w:numPr>
          <w:ilvl w:val="0"/>
          <w:numId w:val="34"/>
        </w:numPr>
        <w:spacing w:line="312" w:lineRule="auto"/>
        <w:ind w:right="675"/>
        <w:jc w:val="both"/>
        <w:rPr>
          <w:rFonts w:ascii="Arial" w:hAnsi="Arial" w:cs="Arial"/>
        </w:rPr>
      </w:pPr>
      <w:r w:rsidRPr="00670C83">
        <w:rPr>
          <w:rFonts w:ascii="Arial" w:hAnsi="Arial" w:cs="Arial"/>
        </w:rPr>
        <w:t>………………………………………………………</w:t>
      </w:r>
    </w:p>
    <w:p w:rsidR="00676F44" w:rsidRPr="00670C83" w:rsidRDefault="00676F44" w:rsidP="00676F44">
      <w:pPr>
        <w:spacing w:line="312" w:lineRule="auto"/>
        <w:ind w:left="425" w:right="675"/>
        <w:jc w:val="both"/>
        <w:rPr>
          <w:rFonts w:ascii="Arial" w:hAnsi="Arial" w:cs="Arial"/>
        </w:rPr>
      </w:pPr>
    </w:p>
    <w:p w:rsidR="00676F44" w:rsidRPr="00670C83" w:rsidRDefault="00676F44" w:rsidP="00676F44">
      <w:pPr>
        <w:spacing w:line="312" w:lineRule="auto"/>
        <w:ind w:left="425" w:right="675"/>
        <w:jc w:val="both"/>
        <w:rPr>
          <w:rFonts w:ascii="Arial" w:hAnsi="Arial" w:cs="Arial"/>
        </w:rPr>
      </w:pPr>
      <w:r w:rsidRPr="00670C83">
        <w:rPr>
          <w:rFonts w:ascii="Arial" w:hAnsi="Arial" w:cs="Arial"/>
        </w:rPr>
        <w:t xml:space="preserve">zwanym dalej </w:t>
      </w:r>
      <w:r w:rsidRPr="00670C83">
        <w:rPr>
          <w:rFonts w:ascii="Arial" w:hAnsi="Arial" w:cs="Arial"/>
          <w:b/>
        </w:rPr>
        <w:t>Wykonawcą.</w:t>
      </w:r>
    </w:p>
    <w:p w:rsidR="00676F44" w:rsidRPr="00670C83" w:rsidRDefault="00676F44" w:rsidP="00676F44">
      <w:pPr>
        <w:spacing w:after="200" w:line="276" w:lineRule="auto"/>
        <w:rPr>
          <w:rFonts w:ascii="Arial" w:hAnsi="Arial" w:cs="Arial"/>
        </w:rPr>
      </w:pPr>
    </w:p>
    <w:p w:rsidR="00676F44" w:rsidRPr="00670C83" w:rsidRDefault="00676F44" w:rsidP="00676F44">
      <w:pPr>
        <w:spacing w:after="200" w:line="276" w:lineRule="auto"/>
        <w:jc w:val="center"/>
        <w:rPr>
          <w:rFonts w:ascii="Arial" w:hAnsi="Arial" w:cs="Arial"/>
          <w:b/>
        </w:rPr>
      </w:pPr>
      <w:r w:rsidRPr="00670C83">
        <w:rPr>
          <w:rFonts w:ascii="Arial" w:hAnsi="Arial" w:cs="Arial"/>
          <w:b/>
        </w:rPr>
        <w:t>§ 1</w:t>
      </w:r>
    </w:p>
    <w:p w:rsidR="00676F44" w:rsidRPr="00670C83" w:rsidRDefault="00676F44" w:rsidP="00676F44">
      <w:pPr>
        <w:spacing w:after="200" w:line="360" w:lineRule="auto"/>
        <w:jc w:val="both"/>
        <w:rPr>
          <w:rFonts w:ascii="Arial" w:hAnsi="Arial" w:cs="Arial"/>
        </w:rPr>
      </w:pPr>
      <w:r w:rsidRPr="00670C83">
        <w:rPr>
          <w:rFonts w:ascii="Arial" w:hAnsi="Arial" w:cs="Arial"/>
        </w:rPr>
        <w:t>Przedmiotem porozumienia jest określenie zasad rozliczenia poboru …………………… przez …………….. na potrzeby realizacji zadania pn. „</w:t>
      </w:r>
      <w:r w:rsidRPr="00F40A9E">
        <w:rPr>
          <w:rFonts w:ascii="Arial" w:hAnsi="Arial" w:cs="Arial"/>
          <w:b/>
        </w:rPr>
        <w:t>Wykonanie wyrobiska pochyłego łączącego powierzchnię terenu z rejonem podszybia szybu „</w:t>
      </w:r>
      <w:proofErr w:type="spellStart"/>
      <w:r w:rsidRPr="00F40A9E">
        <w:rPr>
          <w:rFonts w:ascii="Arial" w:hAnsi="Arial" w:cs="Arial"/>
          <w:b/>
        </w:rPr>
        <w:t>Carnall</w:t>
      </w:r>
      <w:proofErr w:type="spellEnd"/>
      <w:r w:rsidRPr="00F40A9E">
        <w:rPr>
          <w:rFonts w:ascii="Arial" w:hAnsi="Arial" w:cs="Arial"/>
          <w:b/>
        </w:rPr>
        <w:t>” wraz z urządzeniem transportowym”</w:t>
      </w:r>
      <w:r w:rsidRPr="00670C83">
        <w:rPr>
          <w:rFonts w:ascii="Arial" w:hAnsi="Arial" w:cs="Arial"/>
        </w:rPr>
        <w:t xml:space="preserve"> zgodnie z umową nr ……………………………………………………...</w:t>
      </w:r>
    </w:p>
    <w:p w:rsidR="00676F44" w:rsidRPr="00670C83" w:rsidRDefault="00676F44" w:rsidP="00676F44">
      <w:pPr>
        <w:spacing w:after="200" w:line="276" w:lineRule="auto"/>
        <w:jc w:val="center"/>
        <w:rPr>
          <w:rFonts w:ascii="Arial" w:hAnsi="Arial" w:cs="Arial"/>
          <w:b/>
        </w:rPr>
      </w:pPr>
      <w:r w:rsidRPr="00670C83">
        <w:rPr>
          <w:rFonts w:ascii="Arial" w:hAnsi="Arial" w:cs="Arial"/>
          <w:b/>
        </w:rPr>
        <w:t>§ 2</w:t>
      </w:r>
    </w:p>
    <w:p w:rsidR="00676F44" w:rsidRPr="00670C83" w:rsidRDefault="00676F44" w:rsidP="00676F44">
      <w:pPr>
        <w:spacing w:after="200" w:line="276" w:lineRule="auto"/>
        <w:jc w:val="both"/>
        <w:rPr>
          <w:rFonts w:ascii="Arial" w:hAnsi="Arial" w:cs="Arial"/>
        </w:rPr>
      </w:pPr>
      <w:r w:rsidRPr="00670C83">
        <w:rPr>
          <w:rFonts w:ascii="Arial" w:hAnsi="Arial" w:cs="Arial"/>
        </w:rPr>
        <w:t xml:space="preserve">Porozumienie zostaje zawarte od dnia …………….. do czasu zakończenia umowy nr ………………………………………..   </w:t>
      </w:r>
    </w:p>
    <w:p w:rsidR="00676F44" w:rsidRPr="00670C83" w:rsidRDefault="00676F44" w:rsidP="00676F44">
      <w:pPr>
        <w:spacing w:after="200" w:line="276" w:lineRule="auto"/>
        <w:jc w:val="center"/>
        <w:rPr>
          <w:rFonts w:ascii="Arial" w:hAnsi="Arial" w:cs="Arial"/>
          <w:b/>
        </w:rPr>
      </w:pPr>
      <w:r w:rsidRPr="00670C83">
        <w:rPr>
          <w:rFonts w:ascii="Arial" w:hAnsi="Arial" w:cs="Arial"/>
          <w:b/>
        </w:rPr>
        <w:t>§ 3</w:t>
      </w:r>
    </w:p>
    <w:p w:rsidR="00676F44" w:rsidRPr="00670C83" w:rsidRDefault="00676F44" w:rsidP="002371F0">
      <w:pPr>
        <w:numPr>
          <w:ilvl w:val="0"/>
          <w:numId w:val="50"/>
        </w:numPr>
        <w:spacing w:after="200" w:line="360" w:lineRule="auto"/>
        <w:ind w:left="284" w:hanging="284"/>
        <w:contextualSpacing/>
        <w:jc w:val="both"/>
        <w:rPr>
          <w:rFonts w:ascii="Arial" w:hAnsi="Arial" w:cs="Arial"/>
        </w:rPr>
      </w:pPr>
      <w:r w:rsidRPr="00670C83">
        <w:rPr>
          <w:rFonts w:ascii="Arial" w:hAnsi="Arial" w:cs="Arial"/>
        </w:rPr>
        <w:t xml:space="preserve">Wykonawca oświadcza, że będzie regulował terminowo i w całości faktyczne zużycie ……………………………… </w:t>
      </w:r>
      <w:r w:rsidRPr="00670C83">
        <w:rPr>
          <w:rFonts w:ascii="Arial" w:hAnsi="Arial" w:cs="Arial"/>
        </w:rPr>
        <w:br/>
        <w:t>na podstawie faktur VAT wystawianych przez Zamawiającego na zasadzie refakturowania.</w:t>
      </w:r>
    </w:p>
    <w:p w:rsidR="00676F44" w:rsidRPr="00670C83" w:rsidRDefault="00676F44" w:rsidP="002371F0">
      <w:pPr>
        <w:numPr>
          <w:ilvl w:val="0"/>
          <w:numId w:val="50"/>
        </w:numPr>
        <w:spacing w:after="200" w:line="360" w:lineRule="auto"/>
        <w:ind w:left="284" w:hanging="284"/>
        <w:contextualSpacing/>
        <w:jc w:val="both"/>
        <w:rPr>
          <w:rFonts w:ascii="Arial" w:hAnsi="Arial" w:cs="Arial"/>
        </w:rPr>
      </w:pPr>
      <w:r w:rsidRPr="00670C83">
        <w:rPr>
          <w:rFonts w:ascii="Arial" w:hAnsi="Arial" w:cs="Arial"/>
        </w:rPr>
        <w:t xml:space="preserve">Refakturowanie nastąpi po otrzymaniu faktur VAT od podmiotów upoważnionych do sprzedaży ……………………….. </w:t>
      </w:r>
    </w:p>
    <w:p w:rsidR="00676F44" w:rsidRPr="00670C83" w:rsidRDefault="00676F44" w:rsidP="00676F44">
      <w:pPr>
        <w:spacing w:after="200" w:line="360" w:lineRule="auto"/>
        <w:ind w:left="284"/>
        <w:contextualSpacing/>
        <w:jc w:val="both"/>
        <w:rPr>
          <w:rFonts w:ascii="Arial" w:hAnsi="Arial" w:cs="Arial"/>
        </w:rPr>
      </w:pPr>
    </w:p>
    <w:p w:rsidR="00F40A9E" w:rsidRDefault="00F40A9E" w:rsidP="00676F44">
      <w:pPr>
        <w:spacing w:after="200" w:line="276" w:lineRule="auto"/>
        <w:jc w:val="center"/>
        <w:rPr>
          <w:rFonts w:ascii="Arial" w:hAnsi="Arial" w:cs="Arial"/>
          <w:b/>
        </w:rPr>
      </w:pPr>
    </w:p>
    <w:p w:rsidR="00F40A9E" w:rsidRDefault="00F40A9E" w:rsidP="00676F44">
      <w:pPr>
        <w:spacing w:after="200" w:line="276" w:lineRule="auto"/>
        <w:jc w:val="center"/>
        <w:rPr>
          <w:rFonts w:ascii="Arial" w:hAnsi="Arial" w:cs="Arial"/>
          <w:b/>
        </w:rPr>
      </w:pPr>
    </w:p>
    <w:p w:rsidR="00676F44" w:rsidRPr="00670C83" w:rsidRDefault="00676F44" w:rsidP="00676F44">
      <w:pPr>
        <w:spacing w:after="200" w:line="276" w:lineRule="auto"/>
        <w:jc w:val="center"/>
        <w:rPr>
          <w:rFonts w:ascii="Arial" w:hAnsi="Arial" w:cs="Arial"/>
          <w:b/>
        </w:rPr>
      </w:pPr>
      <w:r w:rsidRPr="00670C83">
        <w:rPr>
          <w:rFonts w:ascii="Arial" w:hAnsi="Arial" w:cs="Arial"/>
          <w:b/>
        </w:rPr>
        <w:lastRenderedPageBreak/>
        <w:t>§ 4</w:t>
      </w:r>
    </w:p>
    <w:p w:rsidR="00676F44" w:rsidRPr="00670C83" w:rsidRDefault="00676F44" w:rsidP="002371F0">
      <w:pPr>
        <w:numPr>
          <w:ilvl w:val="0"/>
          <w:numId w:val="51"/>
        </w:numPr>
        <w:spacing w:after="200" w:line="360" w:lineRule="auto"/>
        <w:ind w:left="284" w:hanging="284"/>
        <w:contextualSpacing/>
        <w:jc w:val="both"/>
        <w:rPr>
          <w:rFonts w:ascii="Arial" w:hAnsi="Arial" w:cs="Arial"/>
        </w:rPr>
      </w:pPr>
      <w:r w:rsidRPr="00670C83">
        <w:rPr>
          <w:rFonts w:ascii="Arial" w:hAnsi="Arial" w:cs="Arial"/>
        </w:rPr>
        <w:t>Faktura VAT będzie wystawiana na Wykonawcę, z terminem płatności do ……. dni od daty wystawienia faktur VAT przez Zamawiającego.</w:t>
      </w:r>
    </w:p>
    <w:p w:rsidR="00676F44" w:rsidRPr="00670C83" w:rsidRDefault="00676F44" w:rsidP="002371F0">
      <w:pPr>
        <w:numPr>
          <w:ilvl w:val="0"/>
          <w:numId w:val="51"/>
        </w:numPr>
        <w:spacing w:after="200" w:line="360" w:lineRule="auto"/>
        <w:ind w:left="284" w:hanging="284"/>
        <w:jc w:val="both"/>
        <w:rPr>
          <w:rFonts w:ascii="Arial" w:hAnsi="Arial" w:cs="Arial"/>
        </w:rPr>
      </w:pPr>
      <w:r w:rsidRPr="00670C83">
        <w:rPr>
          <w:rFonts w:ascii="Arial" w:hAnsi="Arial" w:cs="Arial"/>
        </w:rPr>
        <w:t xml:space="preserve">Wpłata będzie dokonywana na rachunek Muzeum Górnictwa Węglowego w Zabrzu na konto w </w:t>
      </w:r>
      <w:proofErr w:type="spellStart"/>
      <w:r w:rsidRPr="00670C83">
        <w:rPr>
          <w:rFonts w:ascii="Arial" w:hAnsi="Arial" w:cs="Arial"/>
        </w:rPr>
        <w:t>Alior</w:t>
      </w:r>
      <w:proofErr w:type="spellEnd"/>
      <w:r w:rsidRPr="00670C83">
        <w:rPr>
          <w:rFonts w:ascii="Arial" w:hAnsi="Arial" w:cs="Arial"/>
        </w:rPr>
        <w:t xml:space="preserve"> Bank nr konta: 10 2490 0005 0000 4520 1321 0075.      </w:t>
      </w:r>
    </w:p>
    <w:p w:rsidR="00676F44" w:rsidRPr="00670C83" w:rsidRDefault="00676F44" w:rsidP="00676F44">
      <w:pPr>
        <w:tabs>
          <w:tab w:val="center" w:pos="4536"/>
          <w:tab w:val="right" w:pos="9072"/>
        </w:tabs>
        <w:spacing w:after="200" w:line="276" w:lineRule="auto"/>
        <w:jc w:val="center"/>
        <w:rPr>
          <w:rFonts w:ascii="Arial" w:hAnsi="Arial" w:cs="Arial"/>
          <w:b/>
        </w:rPr>
      </w:pPr>
      <w:r w:rsidRPr="00670C83">
        <w:rPr>
          <w:rFonts w:ascii="Arial" w:hAnsi="Arial" w:cs="Arial"/>
          <w:b/>
        </w:rPr>
        <w:t>§ 5</w:t>
      </w:r>
    </w:p>
    <w:p w:rsidR="00676F44" w:rsidRPr="00670C83" w:rsidRDefault="00676F44" w:rsidP="00676F44">
      <w:pPr>
        <w:spacing w:after="200" w:line="276" w:lineRule="auto"/>
        <w:jc w:val="both"/>
        <w:rPr>
          <w:rFonts w:ascii="Arial" w:hAnsi="Arial" w:cs="Arial"/>
        </w:rPr>
      </w:pPr>
      <w:r w:rsidRPr="00670C83">
        <w:rPr>
          <w:rFonts w:ascii="Arial" w:hAnsi="Arial" w:cs="Arial"/>
        </w:rPr>
        <w:t>W sprawach spornych zastosowanie mają przepisy Kodeksu cywilnego.</w:t>
      </w:r>
    </w:p>
    <w:p w:rsidR="00676F44" w:rsidRPr="00670C83" w:rsidRDefault="00676F44" w:rsidP="00676F44">
      <w:pPr>
        <w:spacing w:after="200" w:line="276" w:lineRule="auto"/>
        <w:jc w:val="both"/>
        <w:rPr>
          <w:rFonts w:ascii="Arial" w:hAnsi="Arial" w:cs="Arial"/>
        </w:rPr>
      </w:pPr>
    </w:p>
    <w:p w:rsidR="00676F44" w:rsidRPr="00670C83" w:rsidRDefault="00676F44" w:rsidP="00676F44">
      <w:pPr>
        <w:spacing w:after="200" w:line="276" w:lineRule="auto"/>
        <w:jc w:val="center"/>
        <w:rPr>
          <w:rFonts w:ascii="Arial" w:hAnsi="Arial" w:cs="Arial"/>
          <w:b/>
        </w:rPr>
      </w:pPr>
      <w:r w:rsidRPr="00670C83">
        <w:rPr>
          <w:rFonts w:ascii="Arial" w:hAnsi="Arial" w:cs="Arial"/>
          <w:b/>
        </w:rPr>
        <w:t>§ 6</w:t>
      </w:r>
    </w:p>
    <w:p w:rsidR="00676F44" w:rsidRPr="00670C83" w:rsidRDefault="00676F44" w:rsidP="00676F44">
      <w:pPr>
        <w:spacing w:after="200" w:line="276" w:lineRule="auto"/>
        <w:jc w:val="both"/>
        <w:rPr>
          <w:rFonts w:ascii="Arial" w:hAnsi="Arial" w:cs="Arial"/>
        </w:rPr>
      </w:pPr>
      <w:r w:rsidRPr="00670C83">
        <w:rPr>
          <w:rFonts w:ascii="Arial" w:hAnsi="Arial" w:cs="Arial"/>
        </w:rPr>
        <w:t>Wszelkie zmiany porozumienia wymagają formy pisemnej pod rygorem nieważności.</w:t>
      </w:r>
    </w:p>
    <w:p w:rsidR="00676F44" w:rsidRPr="00670C83" w:rsidRDefault="00676F44" w:rsidP="00676F44">
      <w:pPr>
        <w:spacing w:after="200" w:line="276" w:lineRule="auto"/>
        <w:jc w:val="center"/>
        <w:rPr>
          <w:rFonts w:ascii="Arial" w:hAnsi="Arial" w:cs="Arial"/>
          <w:b/>
        </w:rPr>
      </w:pPr>
      <w:r w:rsidRPr="00670C83">
        <w:rPr>
          <w:rFonts w:ascii="Arial" w:hAnsi="Arial" w:cs="Arial"/>
          <w:b/>
        </w:rPr>
        <w:t>§ 7</w:t>
      </w:r>
    </w:p>
    <w:p w:rsidR="00676F44" w:rsidRPr="00670C83" w:rsidRDefault="00676F44" w:rsidP="00676F44">
      <w:pPr>
        <w:spacing w:after="200" w:line="276" w:lineRule="auto"/>
        <w:jc w:val="both"/>
        <w:rPr>
          <w:rFonts w:ascii="Arial" w:hAnsi="Arial" w:cs="Arial"/>
        </w:rPr>
      </w:pPr>
      <w:r w:rsidRPr="00670C83">
        <w:rPr>
          <w:rFonts w:ascii="Arial" w:hAnsi="Arial" w:cs="Arial"/>
        </w:rPr>
        <w:t>Porozumienie sporządzono w dwóch jednobrzmiących egzemplarzach, po jednym egzemplarzu dla każdej ze Stron.</w:t>
      </w:r>
    </w:p>
    <w:p w:rsidR="00676F44" w:rsidRPr="00670C83" w:rsidRDefault="00676F44" w:rsidP="00676F44">
      <w:pPr>
        <w:spacing w:after="200" w:line="276" w:lineRule="auto"/>
        <w:rPr>
          <w:rFonts w:ascii="Arial" w:hAnsi="Arial" w:cs="Arial"/>
        </w:rPr>
      </w:pPr>
    </w:p>
    <w:p w:rsidR="00676F44" w:rsidRPr="00670C83" w:rsidRDefault="00676F44" w:rsidP="00676F44">
      <w:pPr>
        <w:spacing w:after="200" w:line="276" w:lineRule="auto"/>
        <w:rPr>
          <w:rFonts w:ascii="Arial" w:hAnsi="Arial" w:cs="Arial"/>
        </w:rPr>
      </w:pPr>
    </w:p>
    <w:p w:rsidR="00676F44" w:rsidRPr="00670C83" w:rsidRDefault="00676F44" w:rsidP="00676F44">
      <w:pPr>
        <w:spacing w:after="200" w:line="276" w:lineRule="auto"/>
        <w:ind w:left="284"/>
        <w:rPr>
          <w:rFonts w:ascii="Arial" w:hAnsi="Arial" w:cs="Arial"/>
          <w:b/>
        </w:rPr>
      </w:pPr>
      <w:r w:rsidRPr="00670C83">
        <w:rPr>
          <w:rFonts w:ascii="Arial" w:hAnsi="Arial" w:cs="Arial"/>
        </w:rPr>
        <w:t xml:space="preserve">          </w:t>
      </w:r>
      <w:r w:rsidRPr="00670C83">
        <w:rPr>
          <w:rFonts w:ascii="Arial" w:hAnsi="Arial" w:cs="Arial"/>
          <w:b/>
        </w:rPr>
        <w:t xml:space="preserve">ZAMAWIAJĄCY </w:t>
      </w:r>
      <w:r w:rsidRPr="00670C83">
        <w:rPr>
          <w:rFonts w:ascii="Arial" w:hAnsi="Arial" w:cs="Arial"/>
          <w:b/>
        </w:rPr>
        <w:tab/>
        <w:t xml:space="preserve">   </w:t>
      </w:r>
      <w:r w:rsidRPr="00670C83">
        <w:rPr>
          <w:rFonts w:ascii="Arial" w:hAnsi="Arial" w:cs="Arial"/>
          <w:b/>
        </w:rPr>
        <w:tab/>
      </w:r>
      <w:r w:rsidRPr="00670C83">
        <w:rPr>
          <w:rFonts w:ascii="Arial" w:hAnsi="Arial" w:cs="Arial"/>
          <w:b/>
        </w:rPr>
        <w:tab/>
      </w:r>
      <w:r w:rsidRPr="00670C83">
        <w:rPr>
          <w:rFonts w:ascii="Arial" w:hAnsi="Arial" w:cs="Arial"/>
          <w:b/>
        </w:rPr>
        <w:tab/>
        <w:t xml:space="preserve">                              WYKONAWCA</w:t>
      </w:r>
    </w:p>
    <w:p w:rsidR="00676F44" w:rsidRPr="00670C83" w:rsidRDefault="00676F44" w:rsidP="00676F44"/>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F40A9E" w:rsidRDefault="00F40A9E" w:rsidP="00927353">
      <w:pPr>
        <w:spacing w:line="360" w:lineRule="auto"/>
        <w:rPr>
          <w:rFonts w:ascii="Arial" w:hAnsi="Arial" w:cs="Arial"/>
          <w:b/>
        </w:rPr>
      </w:pPr>
    </w:p>
    <w:p w:rsidR="00F40A9E" w:rsidRDefault="00F40A9E" w:rsidP="00927353">
      <w:pPr>
        <w:spacing w:line="360" w:lineRule="auto"/>
        <w:rPr>
          <w:rFonts w:ascii="Arial" w:hAnsi="Arial" w:cs="Arial"/>
          <w:b/>
        </w:rPr>
      </w:pPr>
    </w:p>
    <w:p w:rsidR="00F40A9E" w:rsidRDefault="00F40A9E" w:rsidP="00927353">
      <w:pPr>
        <w:spacing w:line="360" w:lineRule="auto"/>
        <w:rPr>
          <w:rFonts w:ascii="Arial" w:hAnsi="Arial" w:cs="Arial"/>
          <w:b/>
        </w:rPr>
      </w:pPr>
    </w:p>
    <w:p w:rsidR="00F40A9E" w:rsidRDefault="00F40A9E" w:rsidP="00927353">
      <w:pPr>
        <w:spacing w:line="360" w:lineRule="auto"/>
        <w:rPr>
          <w:rFonts w:ascii="Arial" w:hAnsi="Arial" w:cs="Arial"/>
          <w:b/>
        </w:rPr>
      </w:pPr>
    </w:p>
    <w:p w:rsidR="00F40A9E" w:rsidRDefault="00F40A9E" w:rsidP="00927353">
      <w:pPr>
        <w:spacing w:line="360" w:lineRule="auto"/>
        <w:rPr>
          <w:rFonts w:ascii="Arial" w:hAnsi="Arial" w:cs="Arial"/>
          <w:b/>
        </w:rPr>
      </w:pPr>
    </w:p>
    <w:p w:rsidR="00F40A9E" w:rsidRDefault="00F40A9E" w:rsidP="00927353">
      <w:pPr>
        <w:spacing w:line="360" w:lineRule="auto"/>
        <w:rPr>
          <w:rFonts w:ascii="Arial" w:hAnsi="Arial" w:cs="Arial"/>
          <w:b/>
        </w:rPr>
      </w:pPr>
    </w:p>
    <w:p w:rsidR="00676F44" w:rsidRDefault="00676F44" w:rsidP="00927353">
      <w:pPr>
        <w:spacing w:line="360" w:lineRule="auto"/>
        <w:rPr>
          <w:rFonts w:ascii="Arial" w:hAnsi="Arial" w:cs="Arial"/>
          <w:b/>
        </w:rPr>
      </w:pPr>
    </w:p>
    <w:p w:rsidR="0025549E" w:rsidRPr="005468A2" w:rsidRDefault="005B1BB1" w:rsidP="00927353">
      <w:pPr>
        <w:spacing w:line="360" w:lineRule="auto"/>
        <w:rPr>
          <w:rFonts w:ascii="Arial" w:hAnsi="Arial" w:cs="Arial"/>
        </w:rPr>
      </w:pPr>
      <w:r w:rsidRPr="005468A2">
        <w:rPr>
          <w:rFonts w:ascii="Arial" w:hAnsi="Arial" w:cs="Arial"/>
          <w:b/>
        </w:rPr>
        <w:lastRenderedPageBreak/>
        <w:t>C</w:t>
      </w:r>
      <w:r w:rsidR="004E604B" w:rsidRPr="005468A2">
        <w:rPr>
          <w:rFonts w:ascii="Arial" w:hAnsi="Arial" w:cs="Arial"/>
          <w:b/>
        </w:rPr>
        <w:t>ZĘŚĆ VI</w:t>
      </w:r>
      <w:r w:rsidR="00912359" w:rsidRPr="005468A2">
        <w:rPr>
          <w:rFonts w:ascii="Arial" w:hAnsi="Arial" w:cs="Arial"/>
          <w:b/>
        </w:rPr>
        <w:tab/>
      </w:r>
      <w:r w:rsidR="00F37E1F" w:rsidRPr="005468A2">
        <w:rPr>
          <w:rFonts w:ascii="Arial" w:hAnsi="Arial" w:cs="Arial"/>
        </w:rPr>
        <w:t xml:space="preserve"> WZORY FORMULARZY</w:t>
      </w:r>
    </w:p>
    <w:p w:rsidR="00927353" w:rsidRPr="005468A2" w:rsidRDefault="00927353" w:rsidP="00927353">
      <w:pPr>
        <w:spacing w:line="360" w:lineRule="auto"/>
        <w:rPr>
          <w:rFonts w:ascii="Arial" w:hAnsi="Arial" w:cs="Arial"/>
        </w:rPr>
      </w:pPr>
      <w:r w:rsidRPr="005468A2">
        <w:rPr>
          <w:rFonts w:ascii="Arial" w:hAnsi="Arial" w:cs="Arial"/>
        </w:rPr>
        <w:t xml:space="preserve">VI.1 </w:t>
      </w:r>
      <w:r w:rsidR="001431F6" w:rsidRPr="005468A2">
        <w:rPr>
          <w:rFonts w:ascii="Arial" w:hAnsi="Arial" w:cs="Arial"/>
        </w:rPr>
        <w:t>–</w:t>
      </w:r>
      <w:r w:rsidRPr="005468A2">
        <w:rPr>
          <w:rFonts w:ascii="Arial" w:hAnsi="Arial" w:cs="Arial"/>
        </w:rPr>
        <w:t xml:space="preserve"> Oferta</w:t>
      </w:r>
      <w:r w:rsidR="001431F6" w:rsidRPr="005468A2">
        <w:rPr>
          <w:rFonts w:ascii="Arial" w:hAnsi="Arial" w:cs="Arial"/>
        </w:rPr>
        <w:t xml:space="preserve"> </w:t>
      </w:r>
    </w:p>
    <w:p w:rsidR="009176ED" w:rsidRPr="005468A2" w:rsidRDefault="00927353" w:rsidP="00927353">
      <w:pPr>
        <w:spacing w:line="360" w:lineRule="auto"/>
        <w:rPr>
          <w:rFonts w:ascii="Arial" w:hAnsi="Arial" w:cs="Arial"/>
        </w:rPr>
      </w:pPr>
      <w:r w:rsidRPr="005468A2">
        <w:rPr>
          <w:rFonts w:ascii="Arial" w:hAnsi="Arial" w:cs="Arial"/>
        </w:rPr>
        <w:t xml:space="preserve">VI.2 – Oświadczenie o </w:t>
      </w:r>
      <w:r w:rsidR="001431F6" w:rsidRPr="005468A2">
        <w:rPr>
          <w:rFonts w:ascii="Arial" w:hAnsi="Arial" w:cs="Arial"/>
        </w:rPr>
        <w:t>braku podstaw do wykluczenia</w:t>
      </w:r>
    </w:p>
    <w:p w:rsidR="00927353" w:rsidRPr="005468A2" w:rsidRDefault="00927353" w:rsidP="00927353">
      <w:pPr>
        <w:spacing w:line="360" w:lineRule="auto"/>
        <w:rPr>
          <w:rFonts w:ascii="Arial" w:hAnsi="Arial" w:cs="Arial"/>
        </w:rPr>
      </w:pPr>
      <w:r w:rsidRPr="005468A2">
        <w:rPr>
          <w:rFonts w:ascii="Arial" w:hAnsi="Arial" w:cs="Arial"/>
          <w:bCs/>
        </w:rPr>
        <w:t>VI.3 – Status prawny Wykonawcy</w:t>
      </w:r>
    </w:p>
    <w:p w:rsidR="004B6735" w:rsidRDefault="00927353" w:rsidP="00927353">
      <w:pPr>
        <w:spacing w:line="360" w:lineRule="auto"/>
        <w:rPr>
          <w:rFonts w:ascii="Arial" w:hAnsi="Arial" w:cs="Arial"/>
          <w:bCs/>
        </w:rPr>
      </w:pPr>
      <w:r w:rsidRPr="005468A2">
        <w:rPr>
          <w:rFonts w:ascii="Arial" w:hAnsi="Arial" w:cs="Arial"/>
          <w:bCs/>
        </w:rPr>
        <w:t>VI.</w:t>
      </w:r>
      <w:r w:rsidR="0053253D">
        <w:rPr>
          <w:rFonts w:ascii="Arial" w:hAnsi="Arial" w:cs="Arial"/>
          <w:bCs/>
        </w:rPr>
        <w:t>4</w:t>
      </w:r>
      <w:r w:rsidRPr="005468A2">
        <w:rPr>
          <w:rFonts w:ascii="Arial" w:hAnsi="Arial" w:cs="Arial"/>
          <w:bCs/>
        </w:rPr>
        <w:t xml:space="preserve"> – Wykaz </w:t>
      </w:r>
      <w:r w:rsidR="00474DF1" w:rsidRPr="005468A2">
        <w:rPr>
          <w:rFonts w:ascii="Arial" w:hAnsi="Arial" w:cs="Arial"/>
          <w:bCs/>
        </w:rPr>
        <w:t xml:space="preserve">wykonanych </w:t>
      </w:r>
      <w:r w:rsidR="004B6735">
        <w:rPr>
          <w:rFonts w:ascii="Arial" w:hAnsi="Arial" w:cs="Arial"/>
          <w:bCs/>
        </w:rPr>
        <w:t>zamówień</w:t>
      </w:r>
      <w:r w:rsidR="00400D65">
        <w:rPr>
          <w:rFonts w:ascii="Arial" w:hAnsi="Arial" w:cs="Arial"/>
          <w:bCs/>
        </w:rPr>
        <w:t xml:space="preserve"> </w:t>
      </w:r>
      <w:r w:rsidR="00400D65" w:rsidRPr="00011A40">
        <w:rPr>
          <w:rFonts w:ascii="Arial" w:hAnsi="Arial" w:cs="Arial"/>
          <w:bCs/>
        </w:rPr>
        <w:t>dla robót</w:t>
      </w:r>
      <w:r w:rsidR="00011A40">
        <w:rPr>
          <w:rFonts w:ascii="Arial" w:hAnsi="Arial" w:cs="Arial"/>
          <w:bCs/>
        </w:rPr>
        <w:t xml:space="preserve"> i usług</w:t>
      </w:r>
    </w:p>
    <w:p w:rsidR="00474DF1" w:rsidRPr="005468A2" w:rsidRDefault="00474DF1" w:rsidP="00927353">
      <w:pPr>
        <w:spacing w:line="360" w:lineRule="auto"/>
        <w:rPr>
          <w:rFonts w:ascii="Arial" w:hAnsi="Arial" w:cs="Arial"/>
          <w:bCs/>
        </w:rPr>
      </w:pPr>
      <w:r w:rsidRPr="005468A2">
        <w:rPr>
          <w:rFonts w:ascii="Arial" w:hAnsi="Arial" w:cs="Arial"/>
          <w:bCs/>
        </w:rPr>
        <w:t>VI.</w:t>
      </w:r>
      <w:r w:rsidR="0053253D">
        <w:rPr>
          <w:rFonts w:ascii="Arial" w:hAnsi="Arial" w:cs="Arial"/>
          <w:bCs/>
        </w:rPr>
        <w:t>5</w:t>
      </w:r>
      <w:r w:rsidRPr="005468A2">
        <w:rPr>
          <w:rFonts w:ascii="Arial" w:hAnsi="Arial" w:cs="Arial"/>
          <w:bCs/>
        </w:rPr>
        <w:t xml:space="preserve"> – Wykaz osób, które będą uczestniczyć w wykonywaniu zamówienia</w:t>
      </w:r>
      <w:r w:rsidR="00DA5075" w:rsidRPr="005468A2">
        <w:rPr>
          <w:rFonts w:ascii="Arial" w:hAnsi="Arial" w:cs="Arial"/>
          <w:bCs/>
        </w:rPr>
        <w:t xml:space="preserve"> wraz </w:t>
      </w:r>
    </w:p>
    <w:p w:rsidR="00927353" w:rsidRPr="005468A2" w:rsidRDefault="00C41A32" w:rsidP="00927353">
      <w:pPr>
        <w:spacing w:line="360" w:lineRule="auto"/>
        <w:rPr>
          <w:rFonts w:ascii="Arial" w:hAnsi="Arial" w:cs="Arial"/>
          <w:bCs/>
        </w:rPr>
      </w:pPr>
      <w:r w:rsidRPr="005468A2">
        <w:rPr>
          <w:rFonts w:ascii="Arial" w:hAnsi="Arial" w:cs="Arial"/>
          <w:bCs/>
        </w:rPr>
        <w:t>VI.</w:t>
      </w:r>
      <w:r w:rsidR="0053253D">
        <w:rPr>
          <w:rFonts w:ascii="Arial" w:hAnsi="Arial" w:cs="Arial"/>
          <w:bCs/>
        </w:rPr>
        <w:t>6</w:t>
      </w:r>
      <w:r w:rsidRPr="005468A2">
        <w:rPr>
          <w:rFonts w:ascii="Arial" w:hAnsi="Arial" w:cs="Arial"/>
          <w:bCs/>
        </w:rPr>
        <w:t xml:space="preserve"> – Wykaz części zamówienia, które Wykonawca powierzy Podwykonawcom</w:t>
      </w:r>
    </w:p>
    <w:p w:rsidR="007C56A2" w:rsidRPr="005468A2" w:rsidRDefault="007C56A2" w:rsidP="007C56A2">
      <w:pPr>
        <w:spacing w:line="360" w:lineRule="auto"/>
        <w:ind w:left="567" w:hanging="567"/>
        <w:rPr>
          <w:rFonts w:ascii="Arial" w:hAnsi="Arial" w:cs="Arial"/>
        </w:rPr>
      </w:pPr>
      <w:r w:rsidRPr="005468A2">
        <w:rPr>
          <w:rFonts w:ascii="Arial" w:hAnsi="Arial" w:cs="Arial"/>
          <w:bCs/>
        </w:rPr>
        <w:t>VI.</w:t>
      </w:r>
      <w:r w:rsidR="0053253D">
        <w:rPr>
          <w:rFonts w:ascii="Arial" w:hAnsi="Arial" w:cs="Arial"/>
          <w:bCs/>
        </w:rPr>
        <w:t>7</w:t>
      </w:r>
      <w:r w:rsidRPr="005468A2">
        <w:rPr>
          <w:rFonts w:ascii="Arial" w:hAnsi="Arial" w:cs="Arial"/>
          <w:bCs/>
        </w:rPr>
        <w:t xml:space="preserve"> – </w:t>
      </w:r>
      <w:r w:rsidRPr="005468A2">
        <w:rPr>
          <w:rFonts w:ascii="Arial" w:hAnsi="Arial" w:cs="Arial"/>
        </w:rPr>
        <w:t xml:space="preserve">Zobowiązanie podmiotu udostępniającego Wykonawcy zasoby niezbędne do realizacji zamówienia </w:t>
      </w:r>
    </w:p>
    <w:p w:rsidR="007C56A2" w:rsidRPr="005468A2" w:rsidRDefault="007C56A2" w:rsidP="007C56A2">
      <w:pPr>
        <w:spacing w:line="360" w:lineRule="auto"/>
        <w:ind w:left="567" w:hanging="567"/>
        <w:rPr>
          <w:rFonts w:ascii="Arial" w:hAnsi="Arial" w:cs="Arial"/>
        </w:rPr>
      </w:pPr>
      <w:r w:rsidRPr="005468A2">
        <w:rPr>
          <w:rFonts w:ascii="Arial" w:hAnsi="Arial" w:cs="Arial"/>
        </w:rPr>
        <w:t>VI.</w:t>
      </w:r>
      <w:r w:rsidR="0053253D">
        <w:rPr>
          <w:rFonts w:ascii="Arial" w:hAnsi="Arial" w:cs="Arial"/>
        </w:rPr>
        <w:t>8</w:t>
      </w:r>
      <w:r w:rsidRPr="005468A2">
        <w:rPr>
          <w:rFonts w:ascii="Arial" w:hAnsi="Arial" w:cs="Arial"/>
        </w:rPr>
        <w:t xml:space="preserve"> - Oświadczenie o przynależności</w:t>
      </w:r>
      <w:r w:rsidR="00744E84" w:rsidRPr="005468A2">
        <w:rPr>
          <w:rFonts w:ascii="Arial" w:hAnsi="Arial" w:cs="Arial"/>
        </w:rPr>
        <w:t xml:space="preserve"> lub braku przynależności do tej</w:t>
      </w:r>
      <w:r w:rsidRPr="005468A2">
        <w:rPr>
          <w:rFonts w:ascii="Arial" w:hAnsi="Arial" w:cs="Arial"/>
        </w:rPr>
        <w:t xml:space="preserve"> samej grupy kapitałowej</w:t>
      </w:r>
    </w:p>
    <w:p w:rsidR="00011A40" w:rsidRPr="005468A2" w:rsidRDefault="00011A40" w:rsidP="00011A40">
      <w:pPr>
        <w:spacing w:line="360" w:lineRule="auto"/>
        <w:ind w:left="567" w:hanging="567"/>
        <w:rPr>
          <w:rFonts w:ascii="Arial" w:hAnsi="Arial" w:cs="Arial"/>
          <w:bCs/>
        </w:rPr>
      </w:pPr>
      <w:r w:rsidRPr="005468A2">
        <w:rPr>
          <w:rFonts w:ascii="Arial" w:hAnsi="Arial" w:cs="Arial"/>
        </w:rPr>
        <w:t>VI.</w:t>
      </w:r>
      <w:r w:rsidR="004A64E7">
        <w:rPr>
          <w:rFonts w:ascii="Arial" w:hAnsi="Arial" w:cs="Arial"/>
        </w:rPr>
        <w:t>9</w:t>
      </w:r>
      <w:r w:rsidRPr="005468A2">
        <w:rPr>
          <w:rFonts w:ascii="Arial" w:hAnsi="Arial" w:cs="Arial"/>
        </w:rPr>
        <w:t xml:space="preserve"> - </w:t>
      </w:r>
      <w:r w:rsidRPr="005468A2">
        <w:rPr>
          <w:rFonts w:ascii="Arial" w:hAnsi="Arial" w:cs="Arial"/>
          <w:bCs/>
        </w:rPr>
        <w:t>Wykaz narzędzi, wyposażenia zakładu  i urządzeń technicznych</w:t>
      </w:r>
    </w:p>
    <w:p w:rsidR="00001931" w:rsidRPr="005468A2" w:rsidRDefault="00001931" w:rsidP="00F37E1F">
      <w:pPr>
        <w:spacing w:line="360" w:lineRule="auto"/>
        <w:rPr>
          <w:rFonts w:ascii="Arial" w:hAnsi="Arial" w:cs="Arial"/>
        </w:rPr>
      </w:pPr>
    </w:p>
    <w:p w:rsidR="0025549E" w:rsidRPr="005468A2" w:rsidRDefault="00806C43" w:rsidP="00806C43">
      <w:pPr>
        <w:spacing w:line="360" w:lineRule="auto"/>
        <w:rPr>
          <w:rFonts w:ascii="Arial" w:hAnsi="Arial" w:cs="Arial"/>
          <w:i/>
        </w:rPr>
      </w:pPr>
      <w:r>
        <w:rPr>
          <w:rFonts w:ascii="Arial" w:hAnsi="Arial" w:cs="Arial"/>
        </w:rPr>
        <w:br w:type="page"/>
      </w:r>
    </w:p>
    <w:p w:rsidR="00001931" w:rsidRPr="005468A2" w:rsidRDefault="00001931" w:rsidP="00912359">
      <w:pPr>
        <w:pStyle w:val="Tekstpodstawowywcity"/>
        <w:ind w:left="6372" w:firstLine="708"/>
        <w:jc w:val="both"/>
        <w:rPr>
          <w:rFonts w:ascii="Arial" w:hAnsi="Arial" w:cs="Arial"/>
          <w:i/>
          <w:sz w:val="20"/>
          <w:szCs w:val="20"/>
        </w:rPr>
      </w:pPr>
      <w:r w:rsidRPr="005468A2">
        <w:rPr>
          <w:rFonts w:ascii="Arial" w:hAnsi="Arial" w:cs="Arial"/>
          <w:i/>
          <w:sz w:val="20"/>
          <w:szCs w:val="20"/>
        </w:rPr>
        <w:lastRenderedPageBreak/>
        <w:t>Formularz VI.1</w:t>
      </w:r>
    </w:p>
    <w:p w:rsidR="00927353" w:rsidRPr="005468A2" w:rsidRDefault="00927353" w:rsidP="00001931">
      <w:pPr>
        <w:pStyle w:val="Tekstpodstawowywcity"/>
        <w:ind w:left="0"/>
        <w:jc w:val="both"/>
        <w:rPr>
          <w:rFonts w:ascii="Arial" w:hAnsi="Arial" w:cs="Arial"/>
          <w:i/>
          <w:sz w:val="20"/>
          <w:szCs w:val="20"/>
        </w:rPr>
      </w:pP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 xml:space="preserve"> </w:t>
      </w:r>
      <w:r w:rsidRPr="005468A2">
        <w:rPr>
          <w:rFonts w:ascii="Arial" w:hAnsi="Arial" w:cs="Arial"/>
          <w:sz w:val="22"/>
          <w:szCs w:val="22"/>
        </w:rPr>
        <w:t>…………………………………………</w:t>
      </w: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pieczęć firmowa Wykonawcy</w:t>
      </w:r>
    </w:p>
    <w:p w:rsidR="00001931" w:rsidRPr="005468A2" w:rsidRDefault="00001931" w:rsidP="00001931">
      <w:pPr>
        <w:pStyle w:val="Tekstpodstawowywcity"/>
        <w:ind w:left="0"/>
        <w:jc w:val="both"/>
        <w:rPr>
          <w:rFonts w:ascii="Arial" w:hAnsi="Arial" w:cs="Arial"/>
          <w:sz w:val="20"/>
          <w:szCs w:val="20"/>
        </w:rPr>
      </w:pPr>
    </w:p>
    <w:p w:rsidR="00001931" w:rsidRPr="005468A2" w:rsidRDefault="00001931" w:rsidP="00001931">
      <w:pPr>
        <w:pStyle w:val="Tekstpodstawowywcity"/>
        <w:ind w:left="0"/>
        <w:jc w:val="both"/>
        <w:rPr>
          <w:rFonts w:ascii="Arial" w:hAnsi="Arial" w:cs="Arial"/>
          <w:sz w:val="20"/>
          <w:szCs w:val="20"/>
        </w:rPr>
      </w:pP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 xml:space="preserve"> </w:t>
      </w:r>
      <w:r w:rsidRPr="005468A2">
        <w:rPr>
          <w:rFonts w:ascii="Arial" w:hAnsi="Arial" w:cs="Arial"/>
          <w:sz w:val="22"/>
          <w:szCs w:val="22"/>
        </w:rPr>
        <w:t>…………………………………………</w:t>
      </w: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data sporządzenia oferty</w:t>
      </w:r>
    </w:p>
    <w:p w:rsidR="00001931" w:rsidRPr="005468A2" w:rsidRDefault="00001931" w:rsidP="00001931">
      <w:pPr>
        <w:pStyle w:val="Nagwek5"/>
        <w:keepNext/>
        <w:tabs>
          <w:tab w:val="num" w:pos="1080"/>
        </w:tabs>
        <w:spacing w:before="0" w:after="0"/>
        <w:rPr>
          <w:rFonts w:ascii="Arial" w:hAnsi="Arial" w:cs="Arial"/>
          <w:b w:val="0"/>
          <w:bCs w:val="0"/>
          <w:i w:val="0"/>
          <w:iCs w:val="0"/>
          <w:sz w:val="28"/>
          <w:szCs w:val="28"/>
        </w:rPr>
      </w:pPr>
    </w:p>
    <w:p w:rsidR="00001931" w:rsidRPr="005468A2" w:rsidRDefault="00001931" w:rsidP="00001931">
      <w:pPr>
        <w:pStyle w:val="Nagwek5"/>
        <w:keepNext/>
        <w:tabs>
          <w:tab w:val="num" w:pos="1080"/>
        </w:tabs>
        <w:spacing w:before="0" w:after="0"/>
        <w:jc w:val="center"/>
        <w:rPr>
          <w:rFonts w:ascii="Arial" w:hAnsi="Arial" w:cs="Arial"/>
          <w:i w:val="0"/>
          <w:iCs w:val="0"/>
          <w:sz w:val="20"/>
          <w:szCs w:val="20"/>
        </w:rPr>
      </w:pPr>
      <w:r w:rsidRPr="005468A2">
        <w:rPr>
          <w:rFonts w:ascii="Arial" w:hAnsi="Arial" w:cs="Arial"/>
          <w:i w:val="0"/>
          <w:iCs w:val="0"/>
          <w:sz w:val="28"/>
          <w:szCs w:val="28"/>
        </w:rPr>
        <w:t>OFERTA</w:t>
      </w: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25549E" w:rsidRPr="005468A2" w:rsidRDefault="00001931" w:rsidP="006778EB">
      <w:pPr>
        <w:pStyle w:val="Tekstpodstawowy"/>
        <w:spacing w:line="360" w:lineRule="auto"/>
        <w:jc w:val="left"/>
        <w:rPr>
          <w:rFonts w:ascii="Arial" w:hAnsi="Arial" w:cs="Arial"/>
          <w:b w:val="0"/>
          <w:bCs w:val="0"/>
          <w:sz w:val="24"/>
        </w:rPr>
      </w:pPr>
      <w:r w:rsidRPr="005468A2">
        <w:rPr>
          <w:rFonts w:ascii="Arial" w:hAnsi="Arial" w:cs="Arial"/>
          <w:b w:val="0"/>
          <w:bCs w:val="0"/>
          <w:sz w:val="24"/>
        </w:rPr>
        <w:t xml:space="preserve">Nazwa zamówienia: </w:t>
      </w:r>
    </w:p>
    <w:p w:rsidR="00E57B6B" w:rsidRDefault="00E57B6B" w:rsidP="00E57B6B">
      <w:pPr>
        <w:jc w:val="center"/>
        <w:rPr>
          <w:rFonts w:ascii="Arial" w:eastAsia="Calibri" w:hAnsi="Arial" w:cs="Arial"/>
          <w:b/>
        </w:rPr>
      </w:pPr>
    </w:p>
    <w:p w:rsidR="00E57B6B" w:rsidRPr="008D3CC3" w:rsidRDefault="00E57B6B" w:rsidP="008D3CC3">
      <w:pPr>
        <w:spacing w:line="360" w:lineRule="auto"/>
        <w:jc w:val="center"/>
        <w:rPr>
          <w:rFonts w:ascii="Arial" w:hAnsi="Arial" w:cs="Arial"/>
          <w:b/>
          <w:sz w:val="24"/>
          <w:szCs w:val="24"/>
        </w:rPr>
      </w:pPr>
      <w:r w:rsidRPr="008D3CC3">
        <w:rPr>
          <w:rFonts w:ascii="Arial" w:eastAsia="Calibri" w:hAnsi="Arial" w:cs="Arial"/>
          <w:b/>
          <w:sz w:val="24"/>
          <w:szCs w:val="24"/>
        </w:rPr>
        <w:t>Wykonanie wyrobiska pochyłego łączącego powierzchnię terenu z rejonem podszybia szybu „</w:t>
      </w:r>
      <w:proofErr w:type="spellStart"/>
      <w:r w:rsidRPr="008D3CC3">
        <w:rPr>
          <w:rFonts w:ascii="Arial" w:eastAsia="Calibri" w:hAnsi="Arial" w:cs="Arial"/>
          <w:b/>
          <w:sz w:val="24"/>
          <w:szCs w:val="24"/>
        </w:rPr>
        <w:t>Carnall</w:t>
      </w:r>
      <w:proofErr w:type="spellEnd"/>
      <w:r w:rsidRPr="008D3CC3">
        <w:rPr>
          <w:rFonts w:ascii="Arial" w:eastAsia="Calibri" w:hAnsi="Arial" w:cs="Arial"/>
          <w:b/>
          <w:sz w:val="24"/>
          <w:szCs w:val="24"/>
        </w:rPr>
        <w:t>” wraz z urządzeniem transportowym.</w:t>
      </w:r>
    </w:p>
    <w:p w:rsidR="00E57B6B" w:rsidRPr="007368D1" w:rsidRDefault="00E57B6B" w:rsidP="00E57B6B"/>
    <w:p w:rsidR="004C6A69" w:rsidRDefault="004C6A69" w:rsidP="004C6A69">
      <w:pPr>
        <w:spacing w:line="360" w:lineRule="auto"/>
        <w:jc w:val="both"/>
        <w:rPr>
          <w:rFonts w:ascii="Arial" w:hAnsi="Arial" w:cs="Arial"/>
          <w:b/>
          <w:sz w:val="18"/>
          <w:szCs w:val="18"/>
        </w:rPr>
      </w:pPr>
    </w:p>
    <w:p w:rsidR="00404953" w:rsidRPr="005468A2" w:rsidRDefault="00404953" w:rsidP="004C6A69">
      <w:pPr>
        <w:spacing w:line="360" w:lineRule="auto"/>
        <w:jc w:val="both"/>
        <w:rPr>
          <w:rFonts w:ascii="Arial" w:hAnsi="Arial" w:cs="Arial"/>
          <w:b/>
          <w:sz w:val="18"/>
          <w:szCs w:val="18"/>
        </w:rPr>
      </w:pPr>
    </w:p>
    <w:p w:rsidR="00806C43" w:rsidRPr="00806C43" w:rsidRDefault="00806C43" w:rsidP="00806C43"/>
    <w:p w:rsidR="004C6A69" w:rsidRPr="005468A2" w:rsidRDefault="004C6A69" w:rsidP="0025549E">
      <w:pPr>
        <w:pStyle w:val="Tekstpodstawowy"/>
        <w:spacing w:line="360" w:lineRule="auto"/>
        <w:jc w:val="center"/>
        <w:rPr>
          <w:rFonts w:ascii="Arial" w:hAnsi="Arial" w:cs="Arial"/>
          <w:sz w:val="24"/>
        </w:rPr>
      </w:pPr>
    </w:p>
    <w:p w:rsidR="0025549E" w:rsidRPr="005468A2" w:rsidRDefault="0025549E" w:rsidP="0025549E">
      <w:pPr>
        <w:tabs>
          <w:tab w:val="left" w:pos="3544"/>
        </w:tabs>
        <w:rPr>
          <w:rFonts w:ascii="Arial" w:hAnsi="Arial" w:cs="Arial"/>
          <w:bCs/>
          <w:sz w:val="24"/>
          <w:szCs w:val="24"/>
        </w:rPr>
      </w:pPr>
    </w:p>
    <w:p w:rsidR="00915CC1" w:rsidRPr="005468A2" w:rsidRDefault="00001931" w:rsidP="00915CC1">
      <w:pPr>
        <w:spacing w:line="360" w:lineRule="auto"/>
        <w:rPr>
          <w:rFonts w:ascii="Arial" w:hAnsi="Arial" w:cs="Arial"/>
          <w:b/>
          <w:bCs/>
          <w:sz w:val="24"/>
          <w:szCs w:val="24"/>
        </w:rPr>
      </w:pPr>
      <w:r w:rsidRPr="005468A2">
        <w:rPr>
          <w:rFonts w:ascii="Arial" w:hAnsi="Arial" w:cs="Arial"/>
          <w:b/>
          <w:bCs/>
          <w:sz w:val="24"/>
          <w:szCs w:val="24"/>
        </w:rPr>
        <w:t xml:space="preserve">Zamawiający: </w:t>
      </w:r>
      <w:r w:rsidRPr="005468A2">
        <w:rPr>
          <w:rFonts w:ascii="Arial" w:hAnsi="Arial" w:cs="Arial"/>
          <w:b/>
          <w:bCs/>
          <w:sz w:val="24"/>
          <w:szCs w:val="24"/>
        </w:rPr>
        <w:tab/>
      </w:r>
      <w:r w:rsidR="00744E84" w:rsidRPr="005468A2">
        <w:rPr>
          <w:rFonts w:ascii="Arial" w:hAnsi="Arial" w:cs="Arial"/>
          <w:b/>
          <w:bCs/>
          <w:sz w:val="24"/>
          <w:szCs w:val="24"/>
        </w:rPr>
        <w:t xml:space="preserve">   </w:t>
      </w:r>
    </w:p>
    <w:p w:rsidR="00744E84" w:rsidRPr="005468A2" w:rsidRDefault="006778EB" w:rsidP="00744E84">
      <w:pPr>
        <w:spacing w:line="360" w:lineRule="auto"/>
        <w:jc w:val="center"/>
        <w:rPr>
          <w:rFonts w:ascii="Arial" w:hAnsi="Arial" w:cs="Arial"/>
          <w:b/>
          <w:bCs/>
          <w:sz w:val="24"/>
          <w:szCs w:val="24"/>
        </w:rPr>
      </w:pPr>
      <w:r w:rsidRPr="005468A2">
        <w:rPr>
          <w:rFonts w:ascii="Arial" w:hAnsi="Arial" w:cs="Arial"/>
          <w:b/>
          <w:sz w:val="22"/>
          <w:szCs w:val="24"/>
        </w:rPr>
        <w:t xml:space="preserve">Muzeum Górnictwa Węglowego </w:t>
      </w:r>
      <w:r w:rsidR="00744E84" w:rsidRPr="005468A2">
        <w:rPr>
          <w:rFonts w:ascii="Arial" w:hAnsi="Arial" w:cs="Arial"/>
          <w:b/>
          <w:bCs/>
          <w:sz w:val="24"/>
          <w:szCs w:val="24"/>
        </w:rPr>
        <w:t>w Zabrzu</w:t>
      </w:r>
    </w:p>
    <w:p w:rsidR="00744E84" w:rsidRPr="005468A2" w:rsidRDefault="00744E84" w:rsidP="00744E84">
      <w:pPr>
        <w:spacing w:line="360" w:lineRule="auto"/>
        <w:jc w:val="center"/>
        <w:rPr>
          <w:rFonts w:ascii="Arial" w:hAnsi="Arial" w:cs="Arial"/>
          <w:b/>
          <w:bCs/>
          <w:sz w:val="24"/>
          <w:szCs w:val="24"/>
        </w:rPr>
      </w:pPr>
      <w:r w:rsidRPr="005468A2">
        <w:rPr>
          <w:rFonts w:ascii="Arial" w:hAnsi="Arial" w:cs="Arial"/>
          <w:b/>
          <w:bCs/>
          <w:sz w:val="24"/>
          <w:szCs w:val="24"/>
        </w:rPr>
        <w:t>ul. Jodłowa 59, 41-800 Zabrze</w:t>
      </w:r>
    </w:p>
    <w:p w:rsidR="00744E84" w:rsidRPr="005468A2" w:rsidRDefault="00744E84" w:rsidP="00744E84">
      <w:pPr>
        <w:spacing w:line="360" w:lineRule="auto"/>
        <w:jc w:val="center"/>
        <w:rPr>
          <w:rFonts w:ascii="Arial" w:hAnsi="Arial" w:cs="Arial"/>
          <w:b/>
          <w:bCs/>
        </w:rPr>
      </w:pPr>
      <w:r w:rsidRPr="005468A2">
        <w:rPr>
          <w:rFonts w:ascii="Arial" w:hAnsi="Arial" w:cs="Arial"/>
          <w:b/>
          <w:bCs/>
        </w:rPr>
        <w:t>Telefon: (032) 630 30 91</w:t>
      </w:r>
    </w:p>
    <w:p w:rsidR="00744E84" w:rsidRPr="005468A2" w:rsidRDefault="00744E84" w:rsidP="00744E84">
      <w:pPr>
        <w:spacing w:line="360" w:lineRule="auto"/>
        <w:jc w:val="center"/>
        <w:rPr>
          <w:rFonts w:ascii="Arial" w:hAnsi="Arial" w:cs="Arial"/>
          <w:b/>
          <w:bCs/>
        </w:rPr>
      </w:pPr>
      <w:r w:rsidRPr="005468A2">
        <w:rPr>
          <w:rFonts w:ascii="Arial" w:hAnsi="Arial" w:cs="Arial"/>
          <w:b/>
          <w:bCs/>
        </w:rPr>
        <w:t>Faks: (032)  277 11 25</w:t>
      </w:r>
    </w:p>
    <w:p w:rsidR="00001931" w:rsidRPr="005468A2" w:rsidRDefault="00001931" w:rsidP="00001931">
      <w:pPr>
        <w:spacing w:line="360" w:lineRule="auto"/>
        <w:rPr>
          <w:rFonts w:ascii="Arial" w:hAnsi="Arial" w:cs="Arial"/>
          <w:b/>
          <w:bCs/>
        </w:rPr>
      </w:pPr>
    </w:p>
    <w:p w:rsidR="00001931" w:rsidRPr="005468A2" w:rsidRDefault="00001931" w:rsidP="00001931">
      <w:pPr>
        <w:spacing w:line="360" w:lineRule="auto"/>
        <w:rPr>
          <w:rFonts w:ascii="Arial" w:hAnsi="Arial" w:cs="Arial"/>
          <w:b/>
          <w:bCs/>
          <w:sz w:val="24"/>
          <w:szCs w:val="24"/>
        </w:rPr>
      </w:pPr>
    </w:p>
    <w:p w:rsidR="00001931" w:rsidRPr="005468A2" w:rsidRDefault="00001931" w:rsidP="00001931">
      <w:pPr>
        <w:spacing w:line="360" w:lineRule="auto"/>
        <w:jc w:val="center"/>
        <w:rPr>
          <w:rFonts w:ascii="Arial" w:hAnsi="Arial" w:cs="Arial"/>
          <w:sz w:val="24"/>
          <w:szCs w:val="24"/>
        </w:rPr>
      </w:pPr>
    </w:p>
    <w:p w:rsidR="00001931" w:rsidRPr="005468A2" w:rsidRDefault="00001931" w:rsidP="00001931">
      <w:pPr>
        <w:spacing w:line="360" w:lineRule="auto"/>
        <w:rPr>
          <w:rFonts w:ascii="Arial" w:hAnsi="Arial" w:cs="Arial"/>
          <w:sz w:val="24"/>
          <w:szCs w:val="24"/>
        </w:rPr>
      </w:pPr>
    </w:p>
    <w:p w:rsidR="00001931" w:rsidRPr="005468A2" w:rsidRDefault="00001931" w:rsidP="00001931">
      <w:pPr>
        <w:rPr>
          <w:rFonts w:ascii="Arial" w:hAnsi="Arial" w:cs="Arial"/>
        </w:rPr>
      </w:pPr>
    </w:p>
    <w:p w:rsidR="00001931" w:rsidRPr="005468A2" w:rsidRDefault="00001931" w:rsidP="00001931">
      <w:pPr>
        <w:pStyle w:val="Nagwek4"/>
        <w:rPr>
          <w:sz w:val="22"/>
        </w:rPr>
      </w:pPr>
      <w:r w:rsidRPr="005468A2">
        <w:rPr>
          <w:sz w:val="22"/>
        </w:rPr>
        <w:t xml:space="preserve">Ilość ponumerowanych zapisanych stron oferty: ………… </w:t>
      </w:r>
    </w:p>
    <w:p w:rsidR="00001931" w:rsidRPr="005468A2" w:rsidRDefault="00001931" w:rsidP="00001931">
      <w:pPr>
        <w:rPr>
          <w:rFonts w:ascii="Arial" w:hAnsi="Arial" w:cs="Arial"/>
          <w:b/>
          <w:bCs/>
          <w:sz w:val="22"/>
          <w:szCs w:val="24"/>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t>………………………………………….</w:t>
      </w:r>
    </w:p>
    <w:p w:rsidR="00001931" w:rsidRPr="005468A2" w:rsidRDefault="00001931" w:rsidP="00001931">
      <w:pPr>
        <w:rPr>
          <w:rFonts w:ascii="Arial" w:hAnsi="Arial" w:cs="Arial"/>
          <w:b/>
          <w:bCs/>
        </w:rPr>
      </w:pP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t xml:space="preserve">  </w:t>
      </w:r>
      <w:r w:rsidRPr="005468A2">
        <w:rPr>
          <w:rFonts w:ascii="Arial" w:hAnsi="Arial" w:cs="Arial"/>
          <w:sz w:val="22"/>
          <w:szCs w:val="22"/>
        </w:rPr>
        <w:t>podpis i pieczątka Wykonawcy</w:t>
      </w:r>
    </w:p>
    <w:p w:rsidR="007D7550" w:rsidRDefault="00001931" w:rsidP="007D7550">
      <w:pPr>
        <w:pStyle w:val="Tekstpodstawowywcity"/>
        <w:ind w:left="0"/>
        <w:jc w:val="center"/>
        <w:rPr>
          <w:rFonts w:ascii="Arial" w:hAnsi="Arial" w:cs="Arial"/>
          <w:b/>
          <w:bCs/>
          <w:sz w:val="22"/>
          <w:szCs w:val="22"/>
        </w:rPr>
      </w:pPr>
      <w:r w:rsidRPr="005468A2">
        <w:rPr>
          <w:rFonts w:ascii="Arial" w:hAnsi="Arial" w:cs="Arial"/>
          <w:b/>
          <w:bCs/>
        </w:rPr>
        <w:br w:type="page"/>
      </w:r>
      <w:r w:rsidR="007D7550" w:rsidRPr="005468A2">
        <w:rPr>
          <w:rFonts w:ascii="Arial" w:hAnsi="Arial" w:cs="Arial"/>
          <w:b/>
          <w:bCs/>
          <w:sz w:val="22"/>
          <w:szCs w:val="22"/>
        </w:rPr>
        <w:lastRenderedPageBreak/>
        <w:t>SPIS ZAWARTOŚCI OFERTY</w:t>
      </w:r>
    </w:p>
    <w:p w:rsidR="00B92734" w:rsidRPr="00B92734" w:rsidRDefault="00B92734" w:rsidP="007D7550">
      <w:pPr>
        <w:pStyle w:val="Tekstpodstawowywcity"/>
        <w:ind w:left="0"/>
        <w:jc w:val="center"/>
        <w:rPr>
          <w:rFonts w:ascii="Arial" w:hAnsi="Arial" w:cs="Arial"/>
          <w:b/>
          <w:bCs/>
          <w:sz w:val="22"/>
          <w:szCs w:val="22"/>
        </w:rPr>
      </w:pPr>
    </w:p>
    <w:p w:rsidR="007D7550" w:rsidRPr="005468A2" w:rsidRDefault="007D7550" w:rsidP="007D7550">
      <w:pPr>
        <w:pStyle w:val="Tekstpodstawowywcity"/>
        <w:ind w:left="0"/>
        <w:jc w:val="both"/>
        <w:rPr>
          <w:rFonts w:ascii="Arial" w:hAnsi="Arial" w:cs="Arial"/>
          <w:b/>
          <w:bCs/>
          <w:i/>
          <w:sz w:val="16"/>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7000"/>
        <w:gridCol w:w="1800"/>
      </w:tblGrid>
      <w:tr w:rsidR="007D7550" w:rsidRPr="003B42D3">
        <w:tc>
          <w:tcPr>
            <w:tcW w:w="1330" w:type="dxa"/>
            <w:tcBorders>
              <w:top w:val="single" w:sz="4" w:space="0" w:color="auto"/>
              <w:left w:val="single" w:sz="4" w:space="0" w:color="auto"/>
              <w:bottom w:val="single" w:sz="4" w:space="0" w:color="auto"/>
              <w:right w:val="single" w:sz="4" w:space="0" w:color="auto"/>
            </w:tcBorders>
            <w:shd w:val="clear" w:color="auto" w:fill="E0E0E0"/>
          </w:tcPr>
          <w:p w:rsidR="007D7550" w:rsidRPr="003B42D3" w:rsidRDefault="007D7550" w:rsidP="00C654DF">
            <w:pPr>
              <w:pStyle w:val="Tekstpodstawowywcity"/>
              <w:spacing w:line="360" w:lineRule="auto"/>
              <w:ind w:left="0"/>
              <w:jc w:val="center"/>
              <w:rPr>
                <w:rFonts w:ascii="Arial" w:hAnsi="Arial" w:cs="Arial"/>
                <w:b/>
                <w:bCs/>
                <w:iCs/>
                <w:sz w:val="16"/>
                <w:szCs w:val="16"/>
              </w:rPr>
            </w:pPr>
          </w:p>
          <w:p w:rsidR="007D7550" w:rsidRPr="003B42D3" w:rsidRDefault="007D7550" w:rsidP="00C654DF">
            <w:pPr>
              <w:pStyle w:val="Tekstpodstawowywcity"/>
              <w:spacing w:line="360" w:lineRule="auto"/>
              <w:ind w:left="0"/>
              <w:jc w:val="center"/>
              <w:rPr>
                <w:rFonts w:ascii="Arial" w:hAnsi="Arial" w:cs="Arial"/>
                <w:b/>
                <w:bCs/>
                <w:iCs/>
                <w:sz w:val="16"/>
                <w:szCs w:val="16"/>
              </w:rPr>
            </w:pPr>
          </w:p>
          <w:p w:rsidR="007D7550" w:rsidRPr="003B42D3" w:rsidRDefault="007D7550" w:rsidP="00C654DF">
            <w:pPr>
              <w:pStyle w:val="Tekstpodstawowywcity"/>
              <w:spacing w:line="360" w:lineRule="auto"/>
              <w:ind w:left="0"/>
              <w:jc w:val="center"/>
              <w:rPr>
                <w:rFonts w:ascii="Arial" w:hAnsi="Arial" w:cs="Arial"/>
                <w:b/>
                <w:bCs/>
                <w:iCs/>
                <w:sz w:val="16"/>
                <w:szCs w:val="16"/>
              </w:rPr>
            </w:pPr>
            <w:r w:rsidRPr="003B42D3">
              <w:rPr>
                <w:rFonts w:ascii="Arial" w:hAnsi="Arial" w:cs="Arial"/>
                <w:b/>
                <w:bCs/>
                <w:iCs/>
                <w:sz w:val="16"/>
                <w:szCs w:val="16"/>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7D7550" w:rsidRPr="003B42D3" w:rsidRDefault="007D7550" w:rsidP="00C654DF">
            <w:pPr>
              <w:pStyle w:val="Tekstpodstawowywcity"/>
              <w:ind w:left="0"/>
              <w:jc w:val="center"/>
              <w:rPr>
                <w:rFonts w:ascii="Arial" w:hAnsi="Arial" w:cs="Arial"/>
                <w:b/>
                <w:bCs/>
                <w:iCs/>
                <w:sz w:val="16"/>
                <w:szCs w:val="16"/>
              </w:rPr>
            </w:pPr>
          </w:p>
          <w:p w:rsidR="007D7550" w:rsidRPr="003B42D3" w:rsidRDefault="007D7550" w:rsidP="00C654DF">
            <w:pPr>
              <w:pStyle w:val="Tekstpodstawowywcity"/>
              <w:ind w:left="0"/>
              <w:jc w:val="center"/>
              <w:rPr>
                <w:rFonts w:ascii="Arial" w:hAnsi="Arial" w:cs="Arial"/>
                <w:b/>
                <w:bCs/>
                <w:iCs/>
                <w:sz w:val="16"/>
                <w:szCs w:val="16"/>
              </w:rPr>
            </w:pPr>
          </w:p>
          <w:p w:rsidR="007D7550" w:rsidRPr="003B42D3" w:rsidRDefault="007D7550" w:rsidP="00C654DF">
            <w:pPr>
              <w:pStyle w:val="Tekstpodstawowywcity"/>
              <w:ind w:left="0"/>
              <w:jc w:val="center"/>
              <w:rPr>
                <w:rFonts w:ascii="Arial" w:hAnsi="Arial" w:cs="Arial"/>
                <w:b/>
                <w:bCs/>
                <w:iCs/>
                <w:sz w:val="16"/>
                <w:szCs w:val="16"/>
              </w:rPr>
            </w:pPr>
            <w:r w:rsidRPr="003B42D3">
              <w:rPr>
                <w:rFonts w:ascii="Arial" w:hAnsi="Arial" w:cs="Arial"/>
                <w:b/>
                <w:bCs/>
                <w:iCs/>
                <w:sz w:val="16"/>
                <w:szCs w:val="16"/>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7D7550" w:rsidRPr="003B42D3" w:rsidRDefault="007D7550" w:rsidP="004C6A69">
            <w:pPr>
              <w:pStyle w:val="Tekstpodstawowywcity"/>
              <w:ind w:left="0"/>
              <w:jc w:val="center"/>
              <w:rPr>
                <w:rFonts w:ascii="Arial" w:hAnsi="Arial" w:cs="Arial"/>
                <w:b/>
                <w:bCs/>
                <w:iCs/>
                <w:sz w:val="16"/>
                <w:szCs w:val="16"/>
              </w:rPr>
            </w:pPr>
            <w:r w:rsidRPr="003B42D3">
              <w:rPr>
                <w:rFonts w:ascii="Arial" w:hAnsi="Arial" w:cs="Arial"/>
                <w:b/>
                <w:bCs/>
                <w:iCs/>
                <w:sz w:val="16"/>
                <w:szCs w:val="16"/>
              </w:rPr>
              <w:t xml:space="preserve">Podać nr strony w ofercie, zamieścić w ofercie wypełniony  dokument lub  </w:t>
            </w:r>
            <w:r w:rsidR="004C6A69" w:rsidRPr="003B42D3">
              <w:rPr>
                <w:rFonts w:ascii="Arial" w:hAnsi="Arial" w:cs="Arial"/>
                <w:b/>
                <w:bCs/>
                <w:iCs/>
                <w:sz w:val="16"/>
                <w:szCs w:val="16"/>
              </w:rPr>
              <w:br/>
            </w:r>
            <w:r w:rsidRPr="003B42D3">
              <w:rPr>
                <w:rFonts w:ascii="Arial" w:hAnsi="Arial" w:cs="Arial"/>
                <w:b/>
                <w:bCs/>
                <w:iCs/>
                <w:sz w:val="16"/>
                <w:szCs w:val="16"/>
              </w:rPr>
              <w:t xml:space="preserve">z adnotacją  </w:t>
            </w:r>
            <w:r w:rsidRPr="003B42D3">
              <w:rPr>
                <w:rFonts w:ascii="Arial" w:hAnsi="Arial" w:cs="Arial"/>
                <w:b/>
                <w:bCs/>
                <w:i/>
                <w:sz w:val="16"/>
                <w:szCs w:val="16"/>
              </w:rPr>
              <w:t>„nie dotyczy”</w:t>
            </w:r>
          </w:p>
        </w:tc>
      </w:tr>
      <w:tr w:rsidR="007D7550" w:rsidRPr="005468A2">
        <w:tc>
          <w:tcPr>
            <w:tcW w:w="133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spacing w:line="360" w:lineRule="auto"/>
              <w:ind w:left="0"/>
              <w:jc w:val="center"/>
              <w:rPr>
                <w:rFonts w:ascii="Arial" w:hAnsi="Arial" w:cs="Arial"/>
                <w:iCs/>
                <w:sz w:val="20"/>
                <w:szCs w:val="20"/>
              </w:rPr>
            </w:pPr>
            <w:r w:rsidRPr="003B42D3">
              <w:rPr>
                <w:rFonts w:ascii="Arial" w:hAnsi="Arial" w:cs="Arial"/>
                <w:iCs/>
                <w:sz w:val="20"/>
                <w:szCs w:val="20"/>
              </w:rPr>
              <w:t>W</w:t>
            </w:r>
          </w:p>
        </w:tc>
        <w:tc>
          <w:tcPr>
            <w:tcW w:w="7000" w:type="dxa"/>
            <w:tcBorders>
              <w:top w:val="single" w:sz="4" w:space="0" w:color="auto"/>
              <w:left w:val="single" w:sz="4" w:space="0" w:color="auto"/>
              <w:bottom w:val="single" w:sz="4" w:space="0" w:color="auto"/>
              <w:right w:val="single" w:sz="4" w:space="0" w:color="auto"/>
            </w:tcBorders>
          </w:tcPr>
          <w:p w:rsidR="007D7550" w:rsidRPr="003B42D3" w:rsidRDefault="007D7550" w:rsidP="00B92734">
            <w:pPr>
              <w:pStyle w:val="Tekstpodstawowywcity"/>
              <w:ind w:left="0"/>
              <w:jc w:val="both"/>
              <w:rPr>
                <w:rFonts w:ascii="Arial" w:hAnsi="Arial" w:cs="Arial"/>
                <w:bCs/>
                <w:iCs/>
                <w:sz w:val="20"/>
                <w:szCs w:val="20"/>
              </w:rPr>
            </w:pPr>
            <w:r w:rsidRPr="003B42D3">
              <w:rPr>
                <w:rFonts w:ascii="Arial" w:hAnsi="Arial" w:cs="Arial"/>
                <w:bCs/>
                <w:iCs/>
                <w:sz w:val="20"/>
                <w:szCs w:val="20"/>
              </w:rPr>
              <w:t xml:space="preserve">Kopia wniesionego wadium </w:t>
            </w:r>
          </w:p>
        </w:tc>
        <w:tc>
          <w:tcPr>
            <w:tcW w:w="180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ind w:left="0"/>
              <w:jc w:val="center"/>
              <w:rPr>
                <w:rFonts w:ascii="Arial" w:hAnsi="Arial" w:cs="Arial"/>
                <w:iCs/>
                <w:sz w:val="20"/>
                <w:szCs w:val="20"/>
              </w:rPr>
            </w:pPr>
          </w:p>
        </w:tc>
      </w:tr>
      <w:tr w:rsidR="007D7550" w:rsidRPr="005468A2">
        <w:tc>
          <w:tcPr>
            <w:tcW w:w="133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spacing w:line="360" w:lineRule="auto"/>
              <w:ind w:left="0"/>
              <w:jc w:val="center"/>
              <w:rPr>
                <w:rFonts w:ascii="Arial" w:hAnsi="Arial" w:cs="Arial"/>
                <w:iCs/>
                <w:sz w:val="20"/>
                <w:szCs w:val="20"/>
              </w:rPr>
            </w:pPr>
            <w:r w:rsidRPr="003B42D3">
              <w:rPr>
                <w:rFonts w:ascii="Arial" w:hAnsi="Arial" w:cs="Arial"/>
                <w:iCs/>
                <w:sz w:val="20"/>
                <w:szCs w:val="20"/>
              </w:rPr>
              <w:t>V</w:t>
            </w:r>
          </w:p>
        </w:tc>
        <w:tc>
          <w:tcPr>
            <w:tcW w:w="7000" w:type="dxa"/>
            <w:tcBorders>
              <w:top w:val="single" w:sz="4" w:space="0" w:color="auto"/>
              <w:left w:val="single" w:sz="4" w:space="0" w:color="auto"/>
              <w:bottom w:val="single" w:sz="4" w:space="0" w:color="auto"/>
              <w:right w:val="single" w:sz="4" w:space="0" w:color="auto"/>
            </w:tcBorders>
          </w:tcPr>
          <w:p w:rsidR="007D7550" w:rsidRPr="003B42D3" w:rsidRDefault="007D7550" w:rsidP="00B92734">
            <w:pPr>
              <w:pStyle w:val="Tekstpodstawowywcity"/>
              <w:ind w:left="0"/>
              <w:jc w:val="both"/>
              <w:rPr>
                <w:rFonts w:ascii="Arial" w:hAnsi="Arial" w:cs="Arial"/>
                <w:bCs/>
                <w:iCs/>
                <w:sz w:val="20"/>
                <w:szCs w:val="20"/>
              </w:rPr>
            </w:pPr>
            <w:r w:rsidRPr="003B42D3">
              <w:rPr>
                <w:rFonts w:ascii="Arial" w:hAnsi="Arial" w:cs="Arial"/>
                <w:bCs/>
                <w:iCs/>
                <w:sz w:val="20"/>
                <w:szCs w:val="20"/>
              </w:rPr>
              <w:t>Kopia dowodu opłacenia polisy ubezpieczeniowej</w:t>
            </w:r>
          </w:p>
        </w:tc>
        <w:tc>
          <w:tcPr>
            <w:tcW w:w="180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ind w:left="0"/>
              <w:jc w:val="center"/>
              <w:rPr>
                <w:rFonts w:ascii="Arial" w:hAnsi="Arial" w:cs="Arial"/>
                <w:iCs/>
                <w:sz w:val="20"/>
                <w:szCs w:val="20"/>
              </w:rPr>
            </w:pPr>
          </w:p>
        </w:tc>
      </w:tr>
      <w:tr w:rsidR="007D7550" w:rsidRPr="005468A2">
        <w:tc>
          <w:tcPr>
            <w:tcW w:w="133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spacing w:line="360" w:lineRule="auto"/>
              <w:ind w:left="0"/>
              <w:jc w:val="center"/>
              <w:rPr>
                <w:rFonts w:ascii="Arial" w:hAnsi="Arial" w:cs="Arial"/>
                <w:bCs/>
                <w:iCs/>
                <w:sz w:val="20"/>
                <w:szCs w:val="20"/>
              </w:rPr>
            </w:pPr>
            <w:r w:rsidRPr="003B42D3">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7D7550" w:rsidRPr="003B42D3" w:rsidRDefault="007D7550" w:rsidP="00B92734">
            <w:pPr>
              <w:pStyle w:val="Tekstpodstawowywcity"/>
              <w:ind w:left="0"/>
              <w:jc w:val="both"/>
              <w:rPr>
                <w:rFonts w:ascii="Arial" w:hAnsi="Arial" w:cs="Arial"/>
                <w:bCs/>
                <w:sz w:val="20"/>
                <w:szCs w:val="20"/>
              </w:rPr>
            </w:pPr>
            <w:r w:rsidRPr="003B42D3">
              <w:rPr>
                <w:rFonts w:ascii="Arial" w:hAnsi="Arial" w:cs="Arial"/>
                <w:bCs/>
                <w:sz w:val="20"/>
                <w:szCs w:val="20"/>
              </w:rPr>
              <w:t>OFERTA</w:t>
            </w:r>
            <w:r w:rsidR="009E13AA" w:rsidRPr="003B42D3">
              <w:rPr>
                <w:rFonts w:ascii="Arial" w:hAnsi="Arial" w:cs="Arial"/>
                <w:bCs/>
                <w:sz w:val="20"/>
                <w:szCs w:val="20"/>
              </w:rPr>
              <w:t xml:space="preserve"> wraz z oświadczeniami </w:t>
            </w:r>
          </w:p>
        </w:tc>
        <w:tc>
          <w:tcPr>
            <w:tcW w:w="180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ind w:left="0"/>
              <w:jc w:val="center"/>
              <w:rPr>
                <w:rFonts w:ascii="Arial" w:hAnsi="Arial" w:cs="Arial"/>
                <w:iCs/>
                <w:sz w:val="20"/>
                <w:szCs w:val="20"/>
              </w:rPr>
            </w:pPr>
          </w:p>
        </w:tc>
      </w:tr>
      <w:tr w:rsidR="007D7550" w:rsidRPr="005468A2">
        <w:tc>
          <w:tcPr>
            <w:tcW w:w="133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spacing w:line="360" w:lineRule="auto"/>
              <w:ind w:left="0"/>
              <w:jc w:val="center"/>
              <w:rPr>
                <w:rFonts w:ascii="Arial" w:hAnsi="Arial" w:cs="Arial"/>
                <w:bCs/>
                <w:iCs/>
                <w:sz w:val="20"/>
                <w:szCs w:val="20"/>
              </w:rPr>
            </w:pPr>
            <w:r w:rsidRPr="003B42D3">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7D7550" w:rsidRPr="003B42D3" w:rsidRDefault="007D7550" w:rsidP="00B92734">
            <w:pPr>
              <w:pStyle w:val="Tekstpodstawowywcity"/>
              <w:ind w:left="0"/>
              <w:jc w:val="both"/>
              <w:rPr>
                <w:rFonts w:ascii="Arial" w:hAnsi="Arial" w:cs="Arial"/>
                <w:bCs/>
                <w:sz w:val="20"/>
                <w:szCs w:val="20"/>
              </w:rPr>
            </w:pPr>
            <w:r w:rsidRPr="003B42D3">
              <w:rPr>
                <w:rFonts w:ascii="Arial" w:hAnsi="Arial" w:cs="Arial"/>
                <w:bCs/>
                <w:sz w:val="20"/>
                <w:szCs w:val="20"/>
              </w:rPr>
              <w:t xml:space="preserve">OŚWIADCZENIE o </w:t>
            </w:r>
            <w:r w:rsidR="006644BD" w:rsidRPr="003B42D3">
              <w:rPr>
                <w:rFonts w:ascii="Arial" w:hAnsi="Arial" w:cs="Arial"/>
                <w:bCs/>
                <w:sz w:val="20"/>
                <w:szCs w:val="20"/>
              </w:rPr>
              <w:t xml:space="preserve">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ind w:left="0"/>
              <w:jc w:val="center"/>
              <w:rPr>
                <w:rFonts w:ascii="Arial" w:hAnsi="Arial" w:cs="Arial"/>
                <w:iCs/>
                <w:sz w:val="20"/>
                <w:szCs w:val="20"/>
              </w:rPr>
            </w:pPr>
          </w:p>
        </w:tc>
      </w:tr>
      <w:tr w:rsidR="00835678" w:rsidRPr="005468A2">
        <w:tc>
          <w:tcPr>
            <w:tcW w:w="1330" w:type="dxa"/>
            <w:tcBorders>
              <w:top w:val="single" w:sz="4" w:space="0" w:color="auto"/>
              <w:left w:val="single" w:sz="4" w:space="0" w:color="auto"/>
              <w:bottom w:val="single" w:sz="4" w:space="0" w:color="auto"/>
              <w:right w:val="single" w:sz="4" w:space="0" w:color="auto"/>
            </w:tcBorders>
          </w:tcPr>
          <w:p w:rsidR="00835678" w:rsidRPr="003B42D3" w:rsidRDefault="00835678" w:rsidP="00C654DF">
            <w:pPr>
              <w:pStyle w:val="Tekstpodstawowywcity"/>
              <w:spacing w:line="360" w:lineRule="auto"/>
              <w:ind w:left="0"/>
              <w:jc w:val="center"/>
              <w:rPr>
                <w:rFonts w:ascii="Arial" w:hAnsi="Arial" w:cs="Arial"/>
                <w:bCs/>
                <w:iCs/>
                <w:sz w:val="20"/>
                <w:szCs w:val="20"/>
              </w:rPr>
            </w:pPr>
            <w:r w:rsidRPr="003B42D3">
              <w:rPr>
                <w:rFonts w:ascii="Arial" w:hAnsi="Arial" w:cs="Arial"/>
                <w:bCs/>
                <w:iCs/>
                <w:sz w:val="20"/>
                <w:szCs w:val="20"/>
              </w:rPr>
              <w:t>B1</w:t>
            </w:r>
          </w:p>
        </w:tc>
        <w:tc>
          <w:tcPr>
            <w:tcW w:w="7000" w:type="dxa"/>
            <w:tcBorders>
              <w:top w:val="single" w:sz="4" w:space="0" w:color="auto"/>
              <w:left w:val="single" w:sz="4" w:space="0" w:color="auto"/>
              <w:bottom w:val="single" w:sz="4" w:space="0" w:color="auto"/>
              <w:right w:val="single" w:sz="4" w:space="0" w:color="auto"/>
            </w:tcBorders>
          </w:tcPr>
          <w:p w:rsidR="00835678" w:rsidRPr="003B42D3" w:rsidRDefault="00835678" w:rsidP="00B92734">
            <w:pPr>
              <w:pStyle w:val="Tekstpodstawowywcity"/>
              <w:ind w:left="0"/>
              <w:jc w:val="both"/>
              <w:rPr>
                <w:rFonts w:ascii="Arial" w:hAnsi="Arial" w:cs="Arial"/>
                <w:bCs/>
                <w:sz w:val="20"/>
                <w:szCs w:val="20"/>
              </w:rPr>
            </w:pPr>
            <w:r w:rsidRPr="003B42D3">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835678" w:rsidRPr="003B42D3" w:rsidRDefault="00835678" w:rsidP="00C654DF">
            <w:pPr>
              <w:pStyle w:val="Tekstpodstawowywcity"/>
              <w:ind w:left="0"/>
              <w:jc w:val="center"/>
              <w:rPr>
                <w:rFonts w:ascii="Arial" w:hAnsi="Arial" w:cs="Arial"/>
                <w:iCs/>
                <w:sz w:val="20"/>
                <w:szCs w:val="20"/>
              </w:rPr>
            </w:pPr>
          </w:p>
        </w:tc>
      </w:tr>
      <w:tr w:rsidR="007D7550" w:rsidRPr="005468A2">
        <w:tc>
          <w:tcPr>
            <w:tcW w:w="133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spacing w:line="360" w:lineRule="auto"/>
              <w:ind w:left="0"/>
              <w:jc w:val="center"/>
              <w:rPr>
                <w:rFonts w:ascii="Arial" w:hAnsi="Arial" w:cs="Arial"/>
                <w:iCs/>
                <w:sz w:val="20"/>
                <w:szCs w:val="20"/>
              </w:rPr>
            </w:pPr>
            <w:r w:rsidRPr="003B42D3">
              <w:rPr>
                <w:rFonts w:ascii="Arial" w:hAnsi="Arial" w:cs="Arial"/>
                <w:i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7D7550" w:rsidRPr="003B42D3" w:rsidRDefault="007D7550" w:rsidP="00B92734">
            <w:pPr>
              <w:pStyle w:val="Tekstpodstawowywcity"/>
              <w:ind w:left="0"/>
              <w:jc w:val="both"/>
              <w:rPr>
                <w:rFonts w:ascii="Arial" w:hAnsi="Arial" w:cs="Arial"/>
                <w:iCs/>
                <w:sz w:val="20"/>
                <w:szCs w:val="20"/>
              </w:rPr>
            </w:pPr>
            <w:r w:rsidRPr="003B42D3">
              <w:rPr>
                <w:rFonts w:ascii="Arial" w:hAnsi="Arial" w:cs="Arial"/>
                <w:sz w:val="20"/>
                <w:szCs w:val="20"/>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ind w:left="0"/>
              <w:jc w:val="center"/>
              <w:rPr>
                <w:rFonts w:ascii="Arial" w:hAnsi="Arial" w:cs="Arial"/>
                <w:iCs/>
                <w:sz w:val="20"/>
                <w:szCs w:val="20"/>
              </w:rPr>
            </w:pPr>
          </w:p>
        </w:tc>
      </w:tr>
      <w:tr w:rsidR="007D7550" w:rsidRPr="0053253D">
        <w:tc>
          <w:tcPr>
            <w:tcW w:w="133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spacing w:line="360" w:lineRule="auto"/>
              <w:ind w:left="0"/>
              <w:jc w:val="center"/>
              <w:rPr>
                <w:rFonts w:ascii="Arial" w:hAnsi="Arial" w:cs="Arial"/>
                <w:iCs/>
                <w:sz w:val="20"/>
                <w:szCs w:val="20"/>
              </w:rPr>
            </w:pPr>
            <w:r w:rsidRPr="003B42D3">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1C3C45" w:rsidRPr="003B42D3" w:rsidRDefault="007D7550" w:rsidP="00B92734">
            <w:pPr>
              <w:pStyle w:val="Tekstpodstawowywcity"/>
              <w:ind w:left="0"/>
              <w:jc w:val="both"/>
              <w:rPr>
                <w:rFonts w:ascii="Arial" w:hAnsi="Arial" w:cs="Arial"/>
                <w:sz w:val="20"/>
                <w:szCs w:val="20"/>
              </w:rPr>
            </w:pPr>
            <w:r w:rsidRPr="003B42D3">
              <w:rPr>
                <w:rFonts w:ascii="Arial" w:hAnsi="Arial" w:cs="Arial"/>
                <w:sz w:val="20"/>
                <w:szCs w:val="20"/>
              </w:rPr>
              <w:t xml:space="preserve">Aktualny odpis z właściwego rejestru </w:t>
            </w:r>
            <w:r w:rsidR="00835678" w:rsidRPr="003B42D3">
              <w:rPr>
                <w:rFonts w:ascii="Arial" w:hAnsi="Arial" w:cs="Arial"/>
                <w:sz w:val="20"/>
                <w:szCs w:val="20"/>
              </w:rPr>
              <w:t xml:space="preserve">lub centralnej ewidencji i informacji </w:t>
            </w:r>
            <w:r w:rsidR="00C9622A" w:rsidRPr="003B42D3">
              <w:rPr>
                <w:rFonts w:ascii="Arial" w:hAnsi="Arial" w:cs="Arial"/>
                <w:sz w:val="20"/>
                <w:szCs w:val="20"/>
              </w:rPr>
              <w:br/>
            </w:r>
            <w:r w:rsidR="00835678" w:rsidRPr="003B42D3">
              <w:rPr>
                <w:rFonts w:ascii="Arial" w:hAnsi="Arial" w:cs="Arial"/>
                <w:sz w:val="20"/>
                <w:szCs w:val="20"/>
              </w:rP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ind w:left="0"/>
              <w:jc w:val="center"/>
              <w:rPr>
                <w:rFonts w:ascii="Arial" w:hAnsi="Arial" w:cs="Arial"/>
                <w:iCs/>
                <w:sz w:val="20"/>
                <w:szCs w:val="20"/>
              </w:rPr>
            </w:pPr>
          </w:p>
        </w:tc>
      </w:tr>
      <w:tr w:rsidR="007D7550" w:rsidRPr="0053253D">
        <w:tc>
          <w:tcPr>
            <w:tcW w:w="133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spacing w:line="360" w:lineRule="auto"/>
              <w:ind w:left="0"/>
              <w:jc w:val="center"/>
              <w:rPr>
                <w:rFonts w:ascii="Arial" w:hAnsi="Arial" w:cs="Arial"/>
                <w:iCs/>
                <w:sz w:val="20"/>
                <w:szCs w:val="20"/>
              </w:rPr>
            </w:pPr>
            <w:r w:rsidRPr="003B42D3">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7D7550" w:rsidRPr="003B42D3" w:rsidRDefault="007D7550" w:rsidP="00B92734">
            <w:pPr>
              <w:pStyle w:val="Tekstpodstawowywcity"/>
              <w:ind w:left="0"/>
              <w:jc w:val="both"/>
              <w:rPr>
                <w:rFonts w:ascii="Arial" w:hAnsi="Arial" w:cs="Arial"/>
                <w:sz w:val="20"/>
                <w:szCs w:val="20"/>
              </w:rPr>
            </w:pPr>
            <w:r w:rsidRPr="003B42D3">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ind w:left="0"/>
              <w:jc w:val="center"/>
              <w:rPr>
                <w:rFonts w:ascii="Arial" w:hAnsi="Arial" w:cs="Arial"/>
                <w:iCs/>
                <w:sz w:val="20"/>
                <w:szCs w:val="20"/>
              </w:rPr>
            </w:pPr>
            <w:r w:rsidRPr="003B42D3">
              <w:rPr>
                <w:rFonts w:ascii="Arial" w:hAnsi="Arial" w:cs="Arial"/>
                <w:iCs/>
                <w:sz w:val="20"/>
                <w:szCs w:val="20"/>
              </w:rPr>
              <w:t xml:space="preserve"> </w:t>
            </w:r>
          </w:p>
        </w:tc>
      </w:tr>
      <w:tr w:rsidR="007D7550" w:rsidRPr="0053253D">
        <w:tc>
          <w:tcPr>
            <w:tcW w:w="133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spacing w:line="360" w:lineRule="auto"/>
              <w:ind w:left="0"/>
              <w:jc w:val="center"/>
              <w:rPr>
                <w:rFonts w:ascii="Arial" w:hAnsi="Arial" w:cs="Arial"/>
                <w:iCs/>
                <w:sz w:val="20"/>
                <w:szCs w:val="20"/>
              </w:rPr>
            </w:pPr>
            <w:r w:rsidRPr="003B42D3">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7D7550" w:rsidRPr="003B42D3" w:rsidRDefault="007D7550" w:rsidP="00B92734">
            <w:pPr>
              <w:pStyle w:val="Tekstpodstawowywcity"/>
              <w:ind w:left="0"/>
              <w:jc w:val="both"/>
              <w:rPr>
                <w:rFonts w:ascii="Arial" w:hAnsi="Arial" w:cs="Arial"/>
                <w:sz w:val="20"/>
                <w:szCs w:val="20"/>
              </w:rPr>
            </w:pPr>
            <w:r w:rsidRPr="003B42D3">
              <w:rPr>
                <w:rFonts w:ascii="Arial" w:hAnsi="Arial" w:cs="Arial"/>
                <w:sz w:val="20"/>
                <w:szCs w:val="20"/>
              </w:rPr>
              <w:t>Pełnomocnictwo- dot. wykonawców samodzielnie ubiegających się</w:t>
            </w:r>
            <w:r w:rsidR="00B92734" w:rsidRPr="003B42D3">
              <w:rPr>
                <w:rFonts w:ascii="Arial" w:hAnsi="Arial" w:cs="Arial"/>
                <w:sz w:val="20"/>
                <w:szCs w:val="20"/>
              </w:rPr>
              <w:t xml:space="preserve"> </w:t>
            </w:r>
            <w:r w:rsidRPr="003B42D3">
              <w:rPr>
                <w:rFonts w:ascii="Arial" w:hAnsi="Arial" w:cs="Arial"/>
                <w:sz w:val="20"/>
                <w:szCs w:val="20"/>
              </w:rPr>
              <w:t>o udzielenie zamówienia</w:t>
            </w:r>
          </w:p>
        </w:tc>
        <w:tc>
          <w:tcPr>
            <w:tcW w:w="1800" w:type="dxa"/>
            <w:tcBorders>
              <w:top w:val="single" w:sz="4" w:space="0" w:color="auto"/>
              <w:left w:val="single" w:sz="4" w:space="0" w:color="auto"/>
              <w:bottom w:val="single" w:sz="4" w:space="0" w:color="auto"/>
              <w:right w:val="single" w:sz="4" w:space="0" w:color="auto"/>
            </w:tcBorders>
          </w:tcPr>
          <w:p w:rsidR="007D7550" w:rsidRPr="003B42D3" w:rsidRDefault="007D7550" w:rsidP="00C654DF">
            <w:pPr>
              <w:pStyle w:val="Tekstpodstawowywcity"/>
              <w:ind w:left="0"/>
              <w:jc w:val="center"/>
              <w:rPr>
                <w:rFonts w:ascii="Arial" w:hAnsi="Arial" w:cs="Arial"/>
                <w:iCs/>
                <w:sz w:val="20"/>
                <w:szCs w:val="20"/>
              </w:rPr>
            </w:pPr>
          </w:p>
        </w:tc>
      </w:tr>
      <w:tr w:rsidR="00F27D22" w:rsidRPr="0053253D">
        <w:tc>
          <w:tcPr>
            <w:tcW w:w="1330" w:type="dxa"/>
            <w:tcBorders>
              <w:top w:val="single" w:sz="4" w:space="0" w:color="auto"/>
              <w:left w:val="single" w:sz="4" w:space="0" w:color="auto"/>
              <w:bottom w:val="single" w:sz="4" w:space="0" w:color="auto"/>
              <w:right w:val="single" w:sz="4" w:space="0" w:color="auto"/>
            </w:tcBorders>
          </w:tcPr>
          <w:p w:rsidR="00F27D22" w:rsidRPr="003B42D3" w:rsidRDefault="00F27D22" w:rsidP="00C654DF">
            <w:pPr>
              <w:pStyle w:val="Tekstpodstawowywcity"/>
              <w:spacing w:line="360" w:lineRule="auto"/>
              <w:ind w:left="0"/>
              <w:jc w:val="center"/>
              <w:rPr>
                <w:rFonts w:ascii="Arial" w:hAnsi="Arial" w:cs="Arial"/>
                <w:iCs/>
                <w:sz w:val="20"/>
                <w:szCs w:val="20"/>
              </w:rPr>
            </w:pPr>
            <w:r w:rsidRPr="003B42D3">
              <w:rPr>
                <w:rFonts w:ascii="Arial" w:hAnsi="Arial" w:cs="Arial"/>
                <w:iCs/>
                <w:sz w:val="20"/>
                <w:szCs w:val="20"/>
              </w:rPr>
              <w:t>2.b</w:t>
            </w:r>
          </w:p>
        </w:tc>
        <w:tc>
          <w:tcPr>
            <w:tcW w:w="7000" w:type="dxa"/>
            <w:tcBorders>
              <w:top w:val="single" w:sz="4" w:space="0" w:color="auto"/>
              <w:left w:val="single" w:sz="4" w:space="0" w:color="auto"/>
              <w:bottom w:val="single" w:sz="4" w:space="0" w:color="auto"/>
              <w:right w:val="single" w:sz="4" w:space="0" w:color="auto"/>
            </w:tcBorders>
          </w:tcPr>
          <w:p w:rsidR="00F27D22" w:rsidRPr="003B42D3" w:rsidRDefault="00F27D22" w:rsidP="00B92734">
            <w:pPr>
              <w:pStyle w:val="Tekstpodstawowywcity"/>
              <w:ind w:left="0"/>
              <w:jc w:val="both"/>
              <w:rPr>
                <w:rFonts w:ascii="Arial" w:hAnsi="Arial" w:cs="Arial"/>
                <w:sz w:val="20"/>
                <w:szCs w:val="20"/>
              </w:rPr>
            </w:pPr>
            <w:r w:rsidRPr="003B42D3">
              <w:rPr>
                <w:rFonts w:ascii="Arial" w:hAnsi="Arial" w:cs="Arial"/>
                <w:sz w:val="20"/>
                <w:szCs w:val="20"/>
              </w:rPr>
              <w:t>Informacja banku/ spółdzielczej kasy oszczędnościowo-kredytowej</w:t>
            </w:r>
          </w:p>
        </w:tc>
        <w:tc>
          <w:tcPr>
            <w:tcW w:w="1800" w:type="dxa"/>
            <w:tcBorders>
              <w:top w:val="single" w:sz="4" w:space="0" w:color="auto"/>
              <w:left w:val="single" w:sz="4" w:space="0" w:color="auto"/>
              <w:bottom w:val="single" w:sz="4" w:space="0" w:color="auto"/>
              <w:right w:val="single" w:sz="4" w:space="0" w:color="auto"/>
            </w:tcBorders>
          </w:tcPr>
          <w:p w:rsidR="00F27D22" w:rsidRPr="003B42D3" w:rsidRDefault="00F27D22" w:rsidP="00C654DF">
            <w:pPr>
              <w:pStyle w:val="Tekstpodstawowywcity"/>
              <w:ind w:left="0"/>
              <w:jc w:val="center"/>
              <w:rPr>
                <w:rFonts w:ascii="Arial" w:hAnsi="Arial" w:cs="Arial"/>
                <w:iCs/>
                <w:sz w:val="20"/>
                <w:szCs w:val="20"/>
              </w:rPr>
            </w:pPr>
          </w:p>
        </w:tc>
      </w:tr>
      <w:tr w:rsidR="00F27D22" w:rsidRPr="0053253D">
        <w:tc>
          <w:tcPr>
            <w:tcW w:w="1330" w:type="dxa"/>
            <w:tcBorders>
              <w:top w:val="single" w:sz="4" w:space="0" w:color="auto"/>
              <w:left w:val="single" w:sz="4" w:space="0" w:color="auto"/>
              <w:bottom w:val="single" w:sz="4" w:space="0" w:color="auto"/>
              <w:right w:val="single" w:sz="4" w:space="0" w:color="auto"/>
            </w:tcBorders>
          </w:tcPr>
          <w:p w:rsidR="00F27D22" w:rsidRPr="003B42D3" w:rsidRDefault="00F27D22" w:rsidP="00C654DF">
            <w:pPr>
              <w:pStyle w:val="Tekstpodstawowywcity"/>
              <w:spacing w:line="360" w:lineRule="auto"/>
              <w:ind w:left="0"/>
              <w:jc w:val="center"/>
              <w:rPr>
                <w:rFonts w:ascii="Arial" w:hAnsi="Arial" w:cs="Arial"/>
                <w:iCs/>
                <w:sz w:val="20"/>
                <w:szCs w:val="20"/>
              </w:rPr>
            </w:pPr>
            <w:r w:rsidRPr="003B42D3">
              <w:rPr>
                <w:rFonts w:ascii="Arial" w:hAnsi="Arial" w:cs="Arial"/>
                <w:sz w:val="20"/>
                <w:szCs w:val="20"/>
              </w:rPr>
              <w:t>2.b’</w:t>
            </w:r>
          </w:p>
        </w:tc>
        <w:tc>
          <w:tcPr>
            <w:tcW w:w="7000" w:type="dxa"/>
            <w:tcBorders>
              <w:top w:val="single" w:sz="4" w:space="0" w:color="auto"/>
              <w:left w:val="single" w:sz="4" w:space="0" w:color="auto"/>
              <w:bottom w:val="single" w:sz="4" w:space="0" w:color="auto"/>
              <w:right w:val="single" w:sz="4" w:space="0" w:color="auto"/>
            </w:tcBorders>
          </w:tcPr>
          <w:p w:rsidR="00F27D22" w:rsidRPr="003B42D3" w:rsidRDefault="00F27D22" w:rsidP="00B92734">
            <w:pPr>
              <w:pStyle w:val="Tekstpodstawowywcity"/>
              <w:ind w:left="0"/>
              <w:jc w:val="both"/>
              <w:rPr>
                <w:rFonts w:ascii="Arial" w:hAnsi="Arial" w:cs="Arial"/>
                <w:sz w:val="20"/>
                <w:szCs w:val="20"/>
              </w:rPr>
            </w:pPr>
            <w:r w:rsidRPr="003B42D3">
              <w:rPr>
                <w:rFonts w:ascii="Arial" w:hAnsi="Arial" w:cs="Arial"/>
                <w:bCs/>
                <w:sz w:val="20"/>
                <w:szCs w:val="20"/>
              </w:rPr>
              <w:t xml:space="preserve">Informacja </w:t>
            </w:r>
            <w:r w:rsidRPr="003B42D3">
              <w:rPr>
                <w:rFonts w:ascii="Arial" w:hAnsi="Arial" w:cs="Arial"/>
                <w:sz w:val="20"/>
                <w:szCs w:val="20"/>
              </w:rPr>
              <w:t xml:space="preserve">banku lub spółdzielczej kasy oszczędnościowo-kredytowej, </w:t>
            </w:r>
            <w:r w:rsidRPr="003B42D3">
              <w:rPr>
                <w:rFonts w:ascii="Arial" w:hAnsi="Arial" w:cs="Arial"/>
                <w:sz w:val="20"/>
                <w:szCs w:val="20"/>
              </w:rPr>
              <w:br/>
              <w:t xml:space="preserve">w którym </w:t>
            </w:r>
            <w:r w:rsidRPr="003B42D3">
              <w:rPr>
                <w:rFonts w:ascii="Arial" w:hAnsi="Arial" w:cs="Arial"/>
                <w:b/>
                <w:sz w:val="20"/>
                <w:szCs w:val="20"/>
                <w:u w:val="single"/>
              </w:rPr>
              <w:t xml:space="preserve">podmiot trzeci </w:t>
            </w:r>
            <w:r w:rsidRPr="003B42D3">
              <w:rPr>
                <w:rFonts w:ascii="Arial" w:hAnsi="Arial" w:cs="Arial"/>
                <w:sz w:val="20"/>
                <w:szCs w:val="20"/>
              </w:rPr>
              <w:t>posiada rachunek, potwierdzająca wysokość posiadanych środków finansowych lub zdolność kredytową tego podmiotu , wystawioną nie wcześniej niż 3 miesiące przed upływem terminu składania ofert</w:t>
            </w:r>
          </w:p>
        </w:tc>
        <w:tc>
          <w:tcPr>
            <w:tcW w:w="1800" w:type="dxa"/>
            <w:tcBorders>
              <w:top w:val="single" w:sz="4" w:space="0" w:color="auto"/>
              <w:left w:val="single" w:sz="4" w:space="0" w:color="auto"/>
              <w:bottom w:val="single" w:sz="4" w:space="0" w:color="auto"/>
              <w:right w:val="single" w:sz="4" w:space="0" w:color="auto"/>
            </w:tcBorders>
          </w:tcPr>
          <w:p w:rsidR="00F27D22" w:rsidRPr="003B42D3" w:rsidRDefault="00F27D22" w:rsidP="00C654DF">
            <w:pPr>
              <w:pStyle w:val="Tekstpodstawowywcity"/>
              <w:ind w:left="0"/>
              <w:jc w:val="center"/>
              <w:rPr>
                <w:rFonts w:ascii="Arial" w:hAnsi="Arial" w:cs="Arial"/>
                <w:iCs/>
                <w:sz w:val="20"/>
                <w:szCs w:val="20"/>
              </w:rPr>
            </w:pP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4C6A69" w:rsidP="0053253D">
            <w:pPr>
              <w:pStyle w:val="Tekstpodstawowywcity"/>
              <w:spacing w:line="360" w:lineRule="auto"/>
              <w:ind w:left="0"/>
              <w:jc w:val="center"/>
              <w:rPr>
                <w:rFonts w:ascii="Arial" w:hAnsi="Arial" w:cs="Arial"/>
                <w:iCs/>
                <w:sz w:val="20"/>
                <w:szCs w:val="20"/>
              </w:rPr>
            </w:pPr>
            <w:r w:rsidRPr="003B42D3">
              <w:rPr>
                <w:rFonts w:ascii="Arial" w:hAnsi="Arial" w:cs="Arial"/>
                <w:iCs/>
                <w:sz w:val="20"/>
                <w:szCs w:val="20"/>
              </w:rPr>
              <w:t>2</w:t>
            </w:r>
            <w:r w:rsidR="00D502BA" w:rsidRPr="003B42D3">
              <w:rPr>
                <w:rFonts w:ascii="Arial" w:hAnsi="Arial" w:cs="Arial"/>
                <w:iCs/>
                <w:sz w:val="20"/>
                <w:szCs w:val="20"/>
              </w:rPr>
              <w:t>c</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B92734">
            <w:pPr>
              <w:pStyle w:val="Tekstpodstawowy2"/>
              <w:spacing w:after="0" w:line="240" w:lineRule="auto"/>
              <w:jc w:val="both"/>
              <w:rPr>
                <w:rFonts w:ascii="Arial" w:hAnsi="Arial" w:cs="Arial"/>
                <w:bCs/>
              </w:rPr>
            </w:pPr>
            <w:r w:rsidRPr="003B42D3">
              <w:rPr>
                <w:rFonts w:ascii="Arial" w:hAnsi="Arial" w:cs="Arial"/>
                <w:bCs/>
              </w:rPr>
              <w:t>Polisa lub inny dokument potwierdzający posiadanie ubezpieczenia od OC</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61006C">
            <w:pPr>
              <w:pStyle w:val="Tekstpodstawowywcity"/>
              <w:ind w:left="0"/>
              <w:jc w:val="center"/>
              <w:rPr>
                <w:rFonts w:ascii="Arial" w:hAnsi="Arial" w:cs="Arial"/>
                <w:iCs/>
                <w:sz w:val="20"/>
                <w:szCs w:val="20"/>
              </w:rPr>
            </w:pP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spacing w:line="360" w:lineRule="auto"/>
              <w:ind w:left="0"/>
              <w:jc w:val="center"/>
              <w:rPr>
                <w:rFonts w:ascii="Arial" w:hAnsi="Arial" w:cs="Arial"/>
                <w:sz w:val="20"/>
                <w:szCs w:val="20"/>
              </w:rPr>
            </w:pPr>
            <w:r w:rsidRPr="003B42D3">
              <w:rPr>
                <w:rFonts w:ascii="Arial" w:hAnsi="Arial" w:cs="Arial"/>
                <w:sz w:val="20"/>
                <w:szCs w:val="20"/>
              </w:rPr>
              <w:t>3</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4B6735">
            <w:pPr>
              <w:pStyle w:val="Tekstpodstawowywcity"/>
              <w:ind w:left="0"/>
              <w:rPr>
                <w:rFonts w:ascii="Arial" w:hAnsi="Arial" w:cs="Arial"/>
                <w:sz w:val="20"/>
                <w:szCs w:val="20"/>
              </w:rPr>
            </w:pPr>
            <w:r w:rsidRPr="003B42D3">
              <w:rPr>
                <w:rFonts w:ascii="Arial" w:hAnsi="Arial" w:cs="Arial"/>
                <w:sz w:val="20"/>
                <w:szCs w:val="20"/>
              </w:rPr>
              <w:t xml:space="preserve">Wykaz wykonanych </w:t>
            </w:r>
            <w:r w:rsidR="004B6735" w:rsidRPr="003B42D3">
              <w:rPr>
                <w:rFonts w:ascii="Arial" w:hAnsi="Arial" w:cs="Arial"/>
                <w:sz w:val="20"/>
                <w:szCs w:val="20"/>
              </w:rPr>
              <w:t>zamówień</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r w:rsidRPr="003B42D3">
              <w:rPr>
                <w:rFonts w:ascii="Arial" w:hAnsi="Arial" w:cs="Arial"/>
                <w:iCs/>
                <w:sz w:val="20"/>
                <w:szCs w:val="20"/>
              </w:rPr>
              <w:t xml:space="preserve"> </w:t>
            </w: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spacing w:line="360" w:lineRule="auto"/>
              <w:ind w:left="0"/>
              <w:jc w:val="center"/>
              <w:rPr>
                <w:rFonts w:ascii="Arial" w:hAnsi="Arial" w:cs="Arial"/>
                <w:sz w:val="20"/>
                <w:szCs w:val="20"/>
              </w:rPr>
            </w:pPr>
            <w:r w:rsidRPr="003B42D3">
              <w:rPr>
                <w:rFonts w:ascii="Arial" w:hAnsi="Arial" w:cs="Arial"/>
                <w:sz w:val="20"/>
                <w:szCs w:val="20"/>
              </w:rPr>
              <w:t>3 (1-n)</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4B6735">
            <w:pPr>
              <w:pStyle w:val="Tekstpodstawowywcity"/>
              <w:ind w:left="0"/>
              <w:rPr>
                <w:rFonts w:ascii="Arial" w:hAnsi="Arial" w:cs="Arial"/>
                <w:sz w:val="20"/>
                <w:szCs w:val="20"/>
              </w:rPr>
            </w:pPr>
            <w:r w:rsidRPr="003B42D3">
              <w:rPr>
                <w:rFonts w:ascii="Arial" w:hAnsi="Arial" w:cs="Arial"/>
                <w:sz w:val="20"/>
                <w:szCs w:val="20"/>
              </w:rPr>
              <w:t xml:space="preserve">Dowody dotyczące wykonanych </w:t>
            </w:r>
            <w:r w:rsidR="004B6735" w:rsidRPr="003B42D3">
              <w:rPr>
                <w:rFonts w:ascii="Arial" w:hAnsi="Arial" w:cs="Arial"/>
                <w:sz w:val="20"/>
                <w:szCs w:val="20"/>
              </w:rPr>
              <w:t>zamówień</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r w:rsidRPr="003B42D3">
              <w:rPr>
                <w:rFonts w:ascii="Arial" w:hAnsi="Arial" w:cs="Arial"/>
                <w:iCs/>
                <w:sz w:val="20"/>
                <w:szCs w:val="20"/>
              </w:rPr>
              <w:t xml:space="preserve"> </w:t>
            </w:r>
          </w:p>
          <w:p w:rsidR="004C6A69" w:rsidRPr="003B42D3" w:rsidRDefault="004C6A69" w:rsidP="00C654DF">
            <w:pPr>
              <w:pStyle w:val="Tekstpodstawowywcity"/>
              <w:ind w:left="0"/>
              <w:rPr>
                <w:rFonts w:ascii="Arial" w:hAnsi="Arial" w:cs="Arial"/>
                <w:iCs/>
                <w:sz w:val="20"/>
                <w:szCs w:val="20"/>
              </w:rPr>
            </w:pPr>
            <w:r w:rsidRPr="003B42D3">
              <w:rPr>
                <w:rFonts w:ascii="Arial" w:hAnsi="Arial" w:cs="Arial"/>
                <w:iCs/>
                <w:sz w:val="20"/>
                <w:szCs w:val="20"/>
              </w:rPr>
              <w:t xml:space="preserve"> </w:t>
            </w: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spacing w:line="360" w:lineRule="auto"/>
              <w:ind w:left="0"/>
              <w:jc w:val="center"/>
              <w:rPr>
                <w:rFonts w:ascii="Arial" w:hAnsi="Arial" w:cs="Arial"/>
                <w:sz w:val="20"/>
                <w:szCs w:val="20"/>
              </w:rPr>
            </w:pPr>
            <w:r w:rsidRPr="003B42D3">
              <w:rPr>
                <w:rFonts w:ascii="Arial" w:hAnsi="Arial" w:cs="Arial"/>
                <w:sz w:val="20"/>
                <w:szCs w:val="20"/>
              </w:rPr>
              <w:t>4</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B92734">
            <w:pPr>
              <w:pStyle w:val="Tekstpodstawowywcity"/>
              <w:ind w:left="0"/>
              <w:rPr>
                <w:rFonts w:ascii="Arial" w:hAnsi="Arial" w:cs="Arial"/>
                <w:sz w:val="20"/>
                <w:szCs w:val="20"/>
              </w:rPr>
            </w:pPr>
            <w:r w:rsidRPr="003B42D3">
              <w:rPr>
                <w:rFonts w:ascii="Arial" w:hAnsi="Arial" w:cs="Arial"/>
                <w:sz w:val="20"/>
                <w:szCs w:val="20"/>
              </w:rPr>
              <w:t xml:space="preserve">Wykaz osób które będą uczestniczyć w wykonywaniu zamówienia </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spacing w:line="360" w:lineRule="auto"/>
              <w:ind w:left="0"/>
              <w:jc w:val="center"/>
              <w:rPr>
                <w:rFonts w:ascii="Arial" w:hAnsi="Arial" w:cs="Arial"/>
                <w:sz w:val="20"/>
                <w:szCs w:val="20"/>
              </w:rPr>
            </w:pPr>
            <w:r w:rsidRPr="003B42D3">
              <w:rPr>
                <w:rFonts w:ascii="Arial" w:hAnsi="Arial" w:cs="Arial"/>
                <w:sz w:val="20"/>
                <w:szCs w:val="20"/>
              </w:rPr>
              <w:t>5.P</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B92734">
            <w:pPr>
              <w:pStyle w:val="Tekstpodstawowywcity"/>
              <w:ind w:left="0"/>
              <w:jc w:val="both"/>
              <w:rPr>
                <w:rFonts w:ascii="Arial" w:hAnsi="Arial" w:cs="Arial"/>
                <w:sz w:val="20"/>
                <w:szCs w:val="20"/>
              </w:rPr>
            </w:pPr>
            <w:r w:rsidRPr="003B42D3">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p>
        </w:tc>
      </w:tr>
      <w:tr w:rsidR="00F27D22" w:rsidRPr="005468A2">
        <w:tc>
          <w:tcPr>
            <w:tcW w:w="1330" w:type="dxa"/>
            <w:tcBorders>
              <w:top w:val="single" w:sz="4" w:space="0" w:color="auto"/>
              <w:left w:val="single" w:sz="4" w:space="0" w:color="auto"/>
              <w:bottom w:val="single" w:sz="4" w:space="0" w:color="auto"/>
              <w:right w:val="single" w:sz="4" w:space="0" w:color="auto"/>
            </w:tcBorders>
          </w:tcPr>
          <w:p w:rsidR="00F27D22" w:rsidRPr="003B42D3" w:rsidRDefault="00F27D22" w:rsidP="00C654DF">
            <w:pPr>
              <w:pStyle w:val="Tekstpodstawowywcity"/>
              <w:spacing w:line="360" w:lineRule="auto"/>
              <w:ind w:left="0"/>
              <w:jc w:val="center"/>
              <w:rPr>
                <w:rFonts w:ascii="Arial" w:hAnsi="Arial" w:cs="Arial"/>
                <w:sz w:val="20"/>
                <w:szCs w:val="20"/>
              </w:rPr>
            </w:pPr>
            <w:r w:rsidRPr="003B42D3">
              <w:rPr>
                <w:rFonts w:ascii="Arial" w:hAnsi="Arial" w:cs="Arial"/>
                <w:sz w:val="20"/>
                <w:szCs w:val="20"/>
              </w:rPr>
              <w:t>6</w:t>
            </w:r>
          </w:p>
        </w:tc>
        <w:tc>
          <w:tcPr>
            <w:tcW w:w="7000" w:type="dxa"/>
            <w:tcBorders>
              <w:top w:val="single" w:sz="4" w:space="0" w:color="auto"/>
              <w:left w:val="single" w:sz="4" w:space="0" w:color="auto"/>
              <w:bottom w:val="single" w:sz="4" w:space="0" w:color="auto"/>
              <w:right w:val="single" w:sz="4" w:space="0" w:color="auto"/>
            </w:tcBorders>
          </w:tcPr>
          <w:p w:rsidR="00F27D22" w:rsidRPr="003B42D3" w:rsidRDefault="00F27D22" w:rsidP="00F27D22">
            <w:pPr>
              <w:pStyle w:val="Tekstpodstawowywcity"/>
              <w:tabs>
                <w:tab w:val="left" w:pos="1160"/>
              </w:tabs>
              <w:ind w:left="0"/>
              <w:jc w:val="both"/>
              <w:rPr>
                <w:rFonts w:ascii="Arial" w:hAnsi="Arial" w:cs="Arial"/>
                <w:sz w:val="20"/>
                <w:szCs w:val="20"/>
              </w:rPr>
            </w:pPr>
            <w:r w:rsidRPr="003B42D3">
              <w:rPr>
                <w:rFonts w:ascii="Arial" w:hAnsi="Arial" w:cs="Arial"/>
                <w:sz w:val="20"/>
                <w:szCs w:val="20"/>
              </w:rPr>
              <w:t>Wykaz narzędzi, wyposażenia zakładu i urządzeń technicznych dostępnych wykonawcy robót górniczych w celu realizacji zamówienia</w:t>
            </w:r>
          </w:p>
        </w:tc>
        <w:tc>
          <w:tcPr>
            <w:tcW w:w="1800" w:type="dxa"/>
            <w:tcBorders>
              <w:top w:val="single" w:sz="4" w:space="0" w:color="auto"/>
              <w:left w:val="single" w:sz="4" w:space="0" w:color="auto"/>
              <w:bottom w:val="single" w:sz="4" w:space="0" w:color="auto"/>
              <w:right w:val="single" w:sz="4" w:space="0" w:color="auto"/>
            </w:tcBorders>
          </w:tcPr>
          <w:p w:rsidR="00F27D22" w:rsidRPr="003B42D3" w:rsidRDefault="00F27D22" w:rsidP="00C654DF">
            <w:pPr>
              <w:pStyle w:val="Tekstpodstawowywcity"/>
              <w:ind w:left="0"/>
              <w:rPr>
                <w:rFonts w:ascii="Arial" w:hAnsi="Arial" w:cs="Arial"/>
                <w:iCs/>
                <w:sz w:val="20"/>
                <w:szCs w:val="20"/>
              </w:rPr>
            </w:pP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F27D22" w:rsidP="00C654DF">
            <w:pPr>
              <w:pStyle w:val="Tekstpodstawowywcity"/>
              <w:spacing w:line="360" w:lineRule="auto"/>
              <w:ind w:left="0"/>
              <w:jc w:val="center"/>
              <w:rPr>
                <w:rFonts w:ascii="Arial" w:hAnsi="Arial" w:cs="Arial"/>
                <w:sz w:val="20"/>
                <w:szCs w:val="20"/>
              </w:rPr>
            </w:pPr>
            <w:r w:rsidRPr="003B42D3">
              <w:rPr>
                <w:rFonts w:ascii="Arial" w:hAnsi="Arial" w:cs="Arial"/>
                <w:sz w:val="20"/>
                <w:szCs w:val="20"/>
              </w:rPr>
              <w:t>7</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B92734">
            <w:pPr>
              <w:pStyle w:val="Tekstpodstawowywcity"/>
              <w:ind w:left="0"/>
              <w:jc w:val="both"/>
              <w:rPr>
                <w:rFonts w:ascii="Arial" w:hAnsi="Arial" w:cs="Arial"/>
                <w:sz w:val="20"/>
                <w:szCs w:val="20"/>
              </w:rPr>
            </w:pPr>
            <w:r w:rsidRPr="003B42D3">
              <w:rPr>
                <w:rFonts w:ascii="Arial" w:hAnsi="Arial" w:cs="Arial"/>
                <w:sz w:val="20"/>
                <w:szCs w:val="20"/>
              </w:rPr>
              <w:t xml:space="preserve">Zaświadczenia  naczelnika  Urzędu Skarbowego </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F27D22" w:rsidP="00C654DF">
            <w:pPr>
              <w:pStyle w:val="Tekstpodstawowywcity"/>
              <w:spacing w:line="360" w:lineRule="auto"/>
              <w:ind w:left="0"/>
              <w:jc w:val="center"/>
              <w:rPr>
                <w:rFonts w:ascii="Arial" w:hAnsi="Arial" w:cs="Arial"/>
                <w:sz w:val="20"/>
                <w:szCs w:val="20"/>
              </w:rPr>
            </w:pPr>
            <w:r w:rsidRPr="003B42D3">
              <w:rPr>
                <w:rFonts w:ascii="Arial" w:hAnsi="Arial" w:cs="Arial"/>
                <w:sz w:val="20"/>
                <w:szCs w:val="20"/>
              </w:rPr>
              <w:t>8</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B92734">
            <w:pPr>
              <w:pStyle w:val="Tekstpodstawowywcity"/>
              <w:ind w:left="0"/>
              <w:jc w:val="both"/>
              <w:rPr>
                <w:rFonts w:ascii="Arial" w:hAnsi="Arial" w:cs="Arial"/>
                <w:sz w:val="20"/>
                <w:szCs w:val="20"/>
              </w:rPr>
            </w:pPr>
            <w:r w:rsidRPr="003B42D3">
              <w:rPr>
                <w:rFonts w:ascii="Arial" w:hAnsi="Arial" w:cs="Arial"/>
                <w:sz w:val="20"/>
                <w:szCs w:val="20"/>
              </w:rPr>
              <w:t>Zaświadczenie ZUS/KRUS</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F27D22" w:rsidP="00C654DF">
            <w:pPr>
              <w:pStyle w:val="Tekstpodstawowywcity"/>
              <w:spacing w:line="360" w:lineRule="auto"/>
              <w:ind w:left="0"/>
              <w:jc w:val="center"/>
              <w:rPr>
                <w:rFonts w:ascii="Arial" w:hAnsi="Arial" w:cs="Arial"/>
                <w:sz w:val="20"/>
                <w:szCs w:val="20"/>
              </w:rPr>
            </w:pPr>
            <w:r w:rsidRPr="003B42D3">
              <w:rPr>
                <w:rFonts w:ascii="Arial" w:hAnsi="Arial" w:cs="Arial"/>
                <w:sz w:val="20"/>
                <w:szCs w:val="20"/>
              </w:rPr>
              <w:t>9</w:t>
            </w:r>
            <w:r w:rsidR="004C6A69" w:rsidRPr="003B42D3">
              <w:rPr>
                <w:rFonts w:ascii="Arial" w:hAnsi="Arial" w:cs="Arial"/>
                <w:sz w:val="20"/>
                <w:szCs w:val="20"/>
              </w:rPr>
              <w:t>.(1-n)</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B92734">
            <w:pPr>
              <w:pStyle w:val="Tekstpodstawowywcity"/>
              <w:ind w:left="0"/>
              <w:jc w:val="both"/>
              <w:rPr>
                <w:rFonts w:ascii="Arial" w:hAnsi="Arial" w:cs="Arial"/>
                <w:sz w:val="20"/>
                <w:szCs w:val="20"/>
              </w:rPr>
            </w:pPr>
            <w:r w:rsidRPr="003B42D3">
              <w:rPr>
                <w:rFonts w:ascii="Arial" w:hAnsi="Arial" w:cs="Arial"/>
                <w:sz w:val="20"/>
                <w:szCs w:val="20"/>
              </w:rPr>
              <w:t>Informacja  z Krajowego Rejestru Karnego dot. wszystkich osób wchodzących w skład organu uprawnionego do reprezentacji podmiotu</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F27D22" w:rsidP="0053253D">
            <w:pPr>
              <w:pStyle w:val="Tekstpodstawowywcity"/>
              <w:spacing w:line="360" w:lineRule="auto"/>
              <w:ind w:left="0"/>
              <w:jc w:val="center"/>
              <w:rPr>
                <w:rFonts w:ascii="Arial" w:hAnsi="Arial" w:cs="Arial"/>
                <w:sz w:val="20"/>
                <w:szCs w:val="20"/>
              </w:rPr>
            </w:pPr>
            <w:r w:rsidRPr="003B42D3">
              <w:rPr>
                <w:rFonts w:ascii="Arial" w:hAnsi="Arial" w:cs="Arial"/>
                <w:sz w:val="20"/>
                <w:szCs w:val="20"/>
              </w:rPr>
              <w:t>10</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B92734">
            <w:pPr>
              <w:pStyle w:val="Tekstpodstawowywcity"/>
              <w:ind w:left="0"/>
              <w:jc w:val="both"/>
              <w:rPr>
                <w:rFonts w:ascii="Arial" w:hAnsi="Arial" w:cs="Arial"/>
                <w:sz w:val="20"/>
                <w:szCs w:val="20"/>
              </w:rPr>
            </w:pPr>
            <w:r w:rsidRPr="003B42D3">
              <w:rPr>
                <w:rFonts w:ascii="Arial" w:hAnsi="Arial" w:cs="Arial"/>
                <w:sz w:val="20"/>
                <w:szCs w:val="20"/>
              </w:rPr>
              <w:t>Informacja  z Krajowego Rejestru Karnego dot. podmiotu zbiorowego</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p>
        </w:tc>
      </w:tr>
      <w:tr w:rsidR="004C6A69" w:rsidRPr="005468A2">
        <w:tc>
          <w:tcPr>
            <w:tcW w:w="1330" w:type="dxa"/>
            <w:tcBorders>
              <w:top w:val="single" w:sz="4" w:space="0" w:color="auto"/>
              <w:left w:val="single" w:sz="4" w:space="0" w:color="auto"/>
              <w:bottom w:val="single" w:sz="4" w:space="0" w:color="auto"/>
              <w:right w:val="single" w:sz="4" w:space="0" w:color="auto"/>
            </w:tcBorders>
          </w:tcPr>
          <w:p w:rsidR="004C6A69" w:rsidRPr="003B42D3" w:rsidRDefault="0053253D" w:rsidP="00F27D22">
            <w:pPr>
              <w:pStyle w:val="Tekstpodstawowywcity"/>
              <w:spacing w:line="360" w:lineRule="auto"/>
              <w:ind w:left="0"/>
              <w:jc w:val="center"/>
              <w:rPr>
                <w:rFonts w:ascii="Arial" w:hAnsi="Arial" w:cs="Arial"/>
                <w:bCs/>
                <w:sz w:val="20"/>
                <w:szCs w:val="20"/>
              </w:rPr>
            </w:pPr>
            <w:r w:rsidRPr="003B42D3">
              <w:rPr>
                <w:rFonts w:ascii="Arial" w:hAnsi="Arial" w:cs="Arial"/>
                <w:bCs/>
                <w:sz w:val="20"/>
                <w:szCs w:val="20"/>
              </w:rPr>
              <w:t>1</w:t>
            </w:r>
            <w:r w:rsidR="00F27D22" w:rsidRPr="003B42D3">
              <w:rPr>
                <w:rFonts w:ascii="Arial" w:hAnsi="Arial" w:cs="Arial"/>
                <w:b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4C6A69" w:rsidRPr="003B42D3" w:rsidRDefault="004C6A69" w:rsidP="00B92734">
            <w:pPr>
              <w:pStyle w:val="Tekstpodstawowywcity"/>
              <w:ind w:left="0"/>
              <w:jc w:val="both"/>
              <w:rPr>
                <w:rFonts w:ascii="Arial" w:hAnsi="Arial" w:cs="Arial"/>
                <w:bCs/>
                <w:sz w:val="20"/>
                <w:szCs w:val="20"/>
              </w:rPr>
            </w:pPr>
            <w:r w:rsidRPr="003B42D3">
              <w:rPr>
                <w:rFonts w:ascii="Arial" w:hAnsi="Arial" w:cs="Arial"/>
                <w:bCs/>
                <w:sz w:val="20"/>
                <w:szCs w:val="20"/>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4C6A69" w:rsidRPr="003B42D3" w:rsidRDefault="004C6A69" w:rsidP="00C654DF">
            <w:pPr>
              <w:pStyle w:val="Tekstpodstawowywcity"/>
              <w:ind w:left="0"/>
              <w:rPr>
                <w:rFonts w:ascii="Arial" w:hAnsi="Arial" w:cs="Arial"/>
                <w:iCs/>
                <w:sz w:val="20"/>
                <w:szCs w:val="20"/>
              </w:rPr>
            </w:pPr>
          </w:p>
        </w:tc>
      </w:tr>
    </w:tbl>
    <w:p w:rsidR="00013C86" w:rsidRDefault="00013C86" w:rsidP="00FF25C1">
      <w:pPr>
        <w:rPr>
          <w:rFonts w:ascii="Arial" w:hAnsi="Arial" w:cs="Arial"/>
          <w:sz w:val="16"/>
          <w:szCs w:val="22"/>
        </w:rPr>
      </w:pPr>
    </w:p>
    <w:p w:rsidR="005443D6" w:rsidRPr="005468A2" w:rsidRDefault="005443D6" w:rsidP="00FF25C1">
      <w:pPr>
        <w:rPr>
          <w:rFonts w:ascii="Arial" w:hAnsi="Arial" w:cs="Arial"/>
          <w:sz w:val="16"/>
          <w:szCs w:val="22"/>
        </w:rPr>
      </w:pPr>
    </w:p>
    <w:p w:rsidR="006778EB" w:rsidRPr="005468A2" w:rsidRDefault="00013C86" w:rsidP="00013C86">
      <w:pPr>
        <w:ind w:left="4956" w:firstLine="708"/>
        <w:rPr>
          <w:rFonts w:ascii="Arial" w:hAnsi="Arial" w:cs="Arial"/>
          <w:sz w:val="18"/>
          <w:szCs w:val="22"/>
        </w:rPr>
      </w:pPr>
      <w:r w:rsidRPr="005468A2">
        <w:rPr>
          <w:rFonts w:ascii="Arial" w:hAnsi="Arial" w:cs="Arial"/>
          <w:sz w:val="18"/>
          <w:szCs w:val="22"/>
        </w:rPr>
        <w:t xml:space="preserve">     </w:t>
      </w: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5443D6" w:rsidRDefault="005443D6" w:rsidP="003B42D3">
      <w:pPr>
        <w:rPr>
          <w:rFonts w:ascii="Arial" w:hAnsi="Arial" w:cs="Arial"/>
          <w:sz w:val="18"/>
          <w:szCs w:val="22"/>
        </w:rPr>
      </w:pPr>
    </w:p>
    <w:p w:rsidR="00013C86" w:rsidRPr="005468A2" w:rsidRDefault="003B42D3" w:rsidP="003B42D3">
      <w:pPr>
        <w:rPr>
          <w:rFonts w:ascii="Arial" w:hAnsi="Arial" w:cs="Arial"/>
          <w:sz w:val="18"/>
          <w:szCs w:val="22"/>
        </w:rPr>
      </w:pPr>
      <w:r>
        <w:rPr>
          <w:rFonts w:ascii="Arial" w:hAnsi="Arial" w:cs="Arial"/>
          <w:sz w:val="18"/>
          <w:szCs w:val="22"/>
        </w:rPr>
        <w:t xml:space="preserve">                                                                                                                </w:t>
      </w:r>
      <w:r w:rsidR="007D7550" w:rsidRPr="005468A2">
        <w:rPr>
          <w:rFonts w:ascii="Arial" w:hAnsi="Arial" w:cs="Arial"/>
          <w:sz w:val="18"/>
          <w:szCs w:val="22"/>
        </w:rPr>
        <w:t>………………………………………</w:t>
      </w:r>
    </w:p>
    <w:p w:rsidR="0053253D" w:rsidRDefault="003B42D3" w:rsidP="003B42D3">
      <w:pPr>
        <w:rPr>
          <w:rFonts w:ascii="Arial" w:eastAsia="Calibri" w:hAnsi="Arial" w:cs="Arial"/>
          <w:sz w:val="16"/>
          <w:szCs w:val="16"/>
          <w:lang w:eastAsia="en-US"/>
        </w:rPr>
      </w:pPr>
      <w:r>
        <w:rPr>
          <w:rFonts w:ascii="Arial" w:eastAsia="Calibri" w:hAnsi="Arial" w:cs="Arial"/>
          <w:sz w:val="16"/>
          <w:szCs w:val="16"/>
          <w:lang w:eastAsia="en-US"/>
        </w:rPr>
        <w:t xml:space="preserve">                                                                                                      </w:t>
      </w:r>
      <w:r w:rsidRPr="00D944A5">
        <w:rPr>
          <w:rFonts w:ascii="Arial" w:eastAsia="Calibri" w:hAnsi="Arial" w:cs="Arial"/>
          <w:sz w:val="16"/>
          <w:szCs w:val="16"/>
          <w:lang w:eastAsia="en-US"/>
        </w:rPr>
        <w:t>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3B42D3" w:rsidRPr="003B42D3" w:rsidRDefault="003B42D3" w:rsidP="003B42D3">
      <w:pPr>
        <w:rPr>
          <w:rFonts w:ascii="Arial" w:hAnsi="Arial" w:cs="Arial"/>
          <w:sz w:val="18"/>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1735D4">
            <w:pPr>
              <w:pStyle w:val="Tekstpodstawowywcity"/>
              <w:ind w:left="0"/>
              <w:jc w:val="center"/>
              <w:rPr>
                <w:rFonts w:ascii="Arial" w:hAnsi="Arial" w:cs="Arial"/>
                <w:b/>
                <w:bCs/>
                <w:sz w:val="22"/>
                <w:szCs w:val="22"/>
              </w:rPr>
            </w:pPr>
            <w:r w:rsidRPr="005468A2">
              <w:rPr>
                <w:rFonts w:ascii="Arial" w:hAnsi="Arial" w:cs="Arial"/>
                <w:sz w:val="18"/>
                <w:szCs w:val="22"/>
              </w:rPr>
              <w:lastRenderedPageBreak/>
              <w:br w:type="page"/>
            </w:r>
            <w:r w:rsidR="007D7550" w:rsidRPr="005468A2">
              <w:rPr>
                <w:rFonts w:ascii="Arial" w:hAnsi="Arial" w:cs="Arial"/>
                <w:sz w:val="18"/>
              </w:rPr>
              <w:t xml:space="preserve">  </w:t>
            </w:r>
          </w:p>
          <w:p w:rsidR="00001931" w:rsidRPr="005468A2" w:rsidRDefault="003B1284">
            <w:pPr>
              <w:pStyle w:val="Tekstpodstawowywcity"/>
              <w:ind w:left="0"/>
              <w:jc w:val="center"/>
              <w:rPr>
                <w:rFonts w:ascii="Arial" w:hAnsi="Arial" w:cs="Arial"/>
                <w:b/>
                <w:bCs/>
                <w:sz w:val="22"/>
                <w:szCs w:val="22"/>
              </w:rPr>
            </w:pPr>
            <w:r w:rsidRPr="005468A2">
              <w:rPr>
                <w:rFonts w:ascii="Arial" w:hAnsi="Arial" w:cs="Arial"/>
                <w:b/>
                <w:bCs/>
                <w:sz w:val="22"/>
                <w:szCs w:val="22"/>
              </w:rPr>
              <w:t xml:space="preserve">A. OFERTA </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iCs/>
          <w:sz w:val="22"/>
          <w:szCs w:val="22"/>
        </w:rPr>
      </w:pPr>
      <w:r w:rsidRPr="005468A2">
        <w:rPr>
          <w:rFonts w:ascii="Arial" w:hAnsi="Arial" w:cs="Arial"/>
          <w:iCs/>
          <w:sz w:val="22"/>
          <w:szCs w:val="22"/>
        </w:rPr>
        <w:t xml:space="preserve"> </w:t>
      </w:r>
    </w:p>
    <w:p w:rsidR="00001931" w:rsidRPr="005468A2" w:rsidRDefault="00001931" w:rsidP="00001931">
      <w:pPr>
        <w:pStyle w:val="Tekstpodstawowywcity"/>
        <w:ind w:left="0"/>
        <w:jc w:val="both"/>
        <w:rPr>
          <w:rFonts w:ascii="Arial" w:hAnsi="Arial" w:cs="Arial"/>
          <w:iCs/>
          <w:sz w:val="8"/>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660"/>
      </w:tblGrid>
      <w:tr w:rsidR="00001931" w:rsidRPr="005468A2">
        <w:trPr>
          <w:trHeight w:val="866"/>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iCs/>
                <w:sz w:val="10"/>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001931" w:rsidRPr="005468A2" w:rsidRDefault="00001931">
            <w:pPr>
              <w:pStyle w:val="Tekstpodstawowywcity"/>
              <w:ind w:left="0"/>
              <w:jc w:val="center"/>
              <w:rPr>
                <w:rFonts w:ascii="Arial" w:hAnsi="Arial" w:cs="Arial"/>
                <w:b/>
                <w:bCs/>
                <w:sz w:val="20"/>
                <w:szCs w:val="22"/>
              </w:rPr>
            </w:pPr>
          </w:p>
        </w:tc>
        <w:tc>
          <w:tcPr>
            <w:tcW w:w="6660" w:type="dxa"/>
            <w:tcBorders>
              <w:top w:val="single" w:sz="4" w:space="0" w:color="auto"/>
              <w:left w:val="single" w:sz="4" w:space="0" w:color="auto"/>
              <w:bottom w:val="single" w:sz="4" w:space="0" w:color="auto"/>
              <w:right w:val="single" w:sz="4" w:space="0" w:color="auto"/>
            </w:tcBorders>
          </w:tcPr>
          <w:p w:rsidR="002A4B85" w:rsidRDefault="002A4B85" w:rsidP="00E57B6B">
            <w:pPr>
              <w:jc w:val="center"/>
              <w:rPr>
                <w:rFonts w:ascii="Arial" w:eastAsia="Calibri" w:hAnsi="Arial" w:cs="Arial"/>
                <w:b/>
                <w:sz w:val="18"/>
                <w:szCs w:val="18"/>
              </w:rPr>
            </w:pPr>
          </w:p>
          <w:p w:rsidR="00E57B6B" w:rsidRPr="00E57B6B" w:rsidRDefault="00E57B6B" w:rsidP="00E57B6B">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E57B6B" w:rsidRPr="007368D1" w:rsidRDefault="00E57B6B" w:rsidP="00E57B6B"/>
          <w:p w:rsidR="00001931" w:rsidRPr="00400D65" w:rsidRDefault="00001931" w:rsidP="004B6735">
            <w:pPr>
              <w:jc w:val="center"/>
              <w:rPr>
                <w:rFonts w:ascii="Arial" w:hAnsi="Arial" w:cs="Arial"/>
                <w:bCs/>
                <w:sz w:val="12"/>
                <w:szCs w:val="1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Nazwa  Zamawiającego</w:t>
            </w: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 xml:space="preserve"> </w:t>
            </w:r>
          </w:p>
        </w:tc>
        <w:tc>
          <w:tcPr>
            <w:tcW w:w="6660"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8D2DFD" w:rsidRPr="005468A2" w:rsidRDefault="008D2DFD" w:rsidP="00E955BC">
            <w:pPr>
              <w:jc w:val="center"/>
              <w:rPr>
                <w:rFonts w:ascii="Arial" w:hAnsi="Arial" w:cs="Arial"/>
                <w:b/>
                <w:bCs/>
              </w:rPr>
            </w:pPr>
            <w:r w:rsidRPr="005468A2">
              <w:rPr>
                <w:rFonts w:ascii="Arial" w:hAnsi="Arial" w:cs="Arial"/>
                <w:b/>
              </w:rPr>
              <w:t xml:space="preserve">MUZEUM GÓRNICTWA WĘGLOWEGO w ZABRZU                               </w:t>
            </w:r>
          </w:p>
          <w:p w:rsidR="00001931" w:rsidRPr="005468A2" w:rsidRDefault="00001931" w:rsidP="008D2DFD">
            <w:pPr>
              <w:pStyle w:val="Tekstpodstawowywcity"/>
              <w:spacing w:line="360" w:lineRule="auto"/>
              <w:ind w:left="0"/>
              <w:jc w:val="center"/>
              <w:rPr>
                <w:rFonts w:ascii="Arial" w:hAnsi="Arial" w:cs="Arial"/>
                <w:b/>
                <w:bCs/>
                <w:sz w:val="20"/>
                <w:szCs w:val="20"/>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12"/>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Siedziba Zamawiającego</w:t>
            </w:r>
          </w:p>
          <w:p w:rsidR="00001931" w:rsidRPr="005468A2" w:rsidRDefault="00001931">
            <w:pPr>
              <w:pStyle w:val="Tekstpodstawowywcity"/>
              <w:ind w:left="0"/>
              <w:jc w:val="center"/>
              <w:rPr>
                <w:rFonts w:ascii="Arial" w:hAnsi="Arial" w:cs="Arial"/>
                <w:b/>
                <w:bCs/>
                <w:iCs/>
                <w:sz w:val="1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jc w:val="center"/>
              <w:rPr>
                <w:rFonts w:ascii="Arial" w:hAnsi="Arial" w:cs="Arial"/>
                <w:b/>
                <w:sz w:val="12"/>
                <w:szCs w:val="22"/>
              </w:rPr>
            </w:pPr>
          </w:p>
          <w:p w:rsidR="00001931" w:rsidRPr="005468A2" w:rsidRDefault="008D2DFD" w:rsidP="008D2DFD">
            <w:pPr>
              <w:ind w:firstLine="708"/>
              <w:jc w:val="center"/>
              <w:rPr>
                <w:rFonts w:ascii="Arial" w:hAnsi="Arial" w:cs="Arial"/>
                <w:b/>
              </w:rPr>
            </w:pPr>
            <w:r w:rsidRPr="005468A2">
              <w:rPr>
                <w:rFonts w:ascii="Arial" w:hAnsi="Arial" w:cs="Arial"/>
                <w:b/>
              </w:rPr>
              <w:t>UL. JODŁOWA 59,   41 - 800 ZABRZE</w:t>
            </w: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rPr>
                <w:rFonts w:ascii="Arial" w:hAnsi="Arial" w:cs="Arial"/>
                <w:b/>
                <w:bCs/>
                <w:sz w:val="10"/>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74E62" w:rsidRDefault="00374E62">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iCs/>
          <w:sz w:val="8"/>
          <w:szCs w:val="22"/>
        </w:rPr>
      </w:pPr>
    </w:p>
    <w:p w:rsidR="00001931" w:rsidRPr="005468A2" w:rsidRDefault="00001931" w:rsidP="00001931">
      <w:pPr>
        <w:pStyle w:val="Tekstpodstawowywcity"/>
        <w:ind w:left="0"/>
        <w:jc w:val="both"/>
        <w:rPr>
          <w:rFonts w:ascii="Arial" w:hAnsi="Arial" w:cs="Arial"/>
          <w:iCs/>
          <w:sz w:val="8"/>
          <w:szCs w:val="22"/>
        </w:rPr>
      </w:pPr>
    </w:p>
    <w:p w:rsidR="00001931" w:rsidRPr="005468A2" w:rsidRDefault="00001931" w:rsidP="00001931">
      <w:pPr>
        <w:pStyle w:val="Tekstpodstawowywcity"/>
        <w:ind w:left="0"/>
        <w:jc w:val="both"/>
        <w:rPr>
          <w:rFonts w:ascii="Arial" w:hAnsi="Arial" w:cs="Arial"/>
          <w:iCs/>
          <w:sz w:val="8"/>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6"/>
      </w:tblGrid>
      <w:tr w:rsidR="00001931" w:rsidRPr="005468A2" w:rsidTr="00ED41F6">
        <w:tc>
          <w:tcPr>
            <w:tcW w:w="9426" w:type="dxa"/>
            <w:tcBorders>
              <w:top w:val="single" w:sz="4" w:space="0" w:color="auto"/>
              <w:left w:val="single" w:sz="4" w:space="0" w:color="auto"/>
              <w:bottom w:val="single" w:sz="4" w:space="0" w:color="auto"/>
              <w:right w:val="single" w:sz="4" w:space="0" w:color="auto"/>
            </w:tcBorders>
          </w:tcPr>
          <w:p w:rsidR="00C43F89" w:rsidRPr="002A4B85" w:rsidRDefault="00C43F89" w:rsidP="002A4B85">
            <w:pPr>
              <w:pStyle w:val="Tekstpodstawowywcity"/>
              <w:spacing w:line="360" w:lineRule="auto"/>
              <w:ind w:left="0" w:right="432"/>
              <w:jc w:val="both"/>
              <w:rPr>
                <w:rFonts w:ascii="Arial" w:hAnsi="Arial" w:cs="Arial"/>
                <w:sz w:val="20"/>
                <w:szCs w:val="20"/>
              </w:rPr>
            </w:pPr>
            <w:r w:rsidRPr="002A4B85">
              <w:rPr>
                <w:rFonts w:ascii="Arial" w:hAnsi="Arial" w:cs="Arial"/>
                <w:sz w:val="20"/>
                <w:szCs w:val="20"/>
              </w:rPr>
              <w:t>Zobowiązuję się do wykonania w/w zamówienia zgodnie z warunkami określonymi w SIWZ, załącznikach i umowie.</w:t>
            </w:r>
          </w:p>
          <w:p w:rsidR="00C43F89" w:rsidRPr="002A4B85" w:rsidRDefault="00C43F89" w:rsidP="002A4B85">
            <w:pPr>
              <w:spacing w:line="360" w:lineRule="auto"/>
              <w:contextualSpacing/>
              <w:jc w:val="both"/>
              <w:rPr>
                <w:rFonts w:ascii="Arial" w:hAnsi="Arial" w:cs="Arial"/>
                <w:color w:val="FF0000"/>
              </w:rPr>
            </w:pPr>
            <w:r w:rsidRPr="002A4B85">
              <w:rPr>
                <w:rFonts w:ascii="Arial" w:hAnsi="Arial" w:cs="Arial"/>
              </w:rPr>
              <w:t>1. Oferuję wykonanie przedmiotu zamówienia za łączną cenę ryczałtową w wysokości:</w:t>
            </w:r>
          </w:p>
          <w:p w:rsidR="00C43F89" w:rsidRPr="002A4B85" w:rsidRDefault="00E97EBF" w:rsidP="002A4B85">
            <w:pPr>
              <w:spacing w:line="360" w:lineRule="auto"/>
              <w:ind w:left="379"/>
              <w:rPr>
                <w:rFonts w:ascii="Arial" w:hAnsi="Arial" w:cs="Arial"/>
              </w:rPr>
            </w:pPr>
            <w:r w:rsidRPr="002A4B85">
              <w:rPr>
                <w:rFonts w:ascii="Arial" w:hAnsi="Arial" w:cs="Arial"/>
                <w:b/>
                <w:bCs/>
              </w:rPr>
              <w:t xml:space="preserve">       </w:t>
            </w:r>
            <w:r w:rsidR="00C43F89" w:rsidRPr="002A4B85">
              <w:rPr>
                <w:rFonts w:ascii="Arial" w:hAnsi="Arial" w:cs="Arial"/>
                <w:b/>
                <w:bCs/>
              </w:rPr>
              <w:t>cena brutto</w:t>
            </w:r>
            <w:r w:rsidR="00C43F89" w:rsidRPr="002A4B85">
              <w:rPr>
                <w:rFonts w:ascii="Arial" w:hAnsi="Arial" w:cs="Arial"/>
              </w:rPr>
              <w:t xml:space="preserve"> …………………………………………….………………………….……………………………PLN</w:t>
            </w:r>
          </w:p>
          <w:p w:rsidR="00C43F89" w:rsidRPr="002A4B85" w:rsidRDefault="00C43F89" w:rsidP="002A4B85">
            <w:pPr>
              <w:spacing w:line="360" w:lineRule="auto"/>
              <w:ind w:left="710"/>
              <w:rPr>
                <w:rFonts w:ascii="Arial" w:hAnsi="Arial" w:cs="Arial"/>
              </w:rPr>
            </w:pPr>
            <w:r w:rsidRPr="002A4B85">
              <w:rPr>
                <w:rFonts w:ascii="Arial" w:hAnsi="Arial" w:cs="Arial"/>
              </w:rPr>
              <w:t>słownie: …………………………………………………………….…………………………………………………</w:t>
            </w:r>
          </w:p>
          <w:p w:rsidR="00C43F89" w:rsidRPr="002A4B85" w:rsidRDefault="00C43F89" w:rsidP="002A4B85">
            <w:pPr>
              <w:spacing w:line="360" w:lineRule="auto"/>
              <w:ind w:left="710"/>
              <w:rPr>
                <w:rFonts w:ascii="Arial" w:hAnsi="Arial" w:cs="Arial"/>
              </w:rPr>
            </w:pPr>
            <w:r w:rsidRPr="002A4B85">
              <w:rPr>
                <w:rFonts w:ascii="Arial" w:hAnsi="Arial" w:cs="Arial"/>
                <w:b/>
                <w:bCs/>
              </w:rPr>
              <w:t>cena netto</w:t>
            </w:r>
            <w:r w:rsidRPr="002A4B85">
              <w:rPr>
                <w:rFonts w:ascii="Arial" w:hAnsi="Arial" w:cs="Arial"/>
              </w:rPr>
              <w:t xml:space="preserve"> …………………………………………………..………………………………………………..…PLN</w:t>
            </w:r>
          </w:p>
          <w:p w:rsidR="00EA178B" w:rsidRPr="002A4B85" w:rsidRDefault="00C43F89" w:rsidP="002A4B85">
            <w:pPr>
              <w:spacing w:line="360" w:lineRule="auto"/>
              <w:ind w:left="710"/>
              <w:rPr>
                <w:rFonts w:ascii="Arial" w:hAnsi="Arial" w:cs="Arial"/>
              </w:rPr>
            </w:pPr>
            <w:r w:rsidRPr="002A4B85">
              <w:rPr>
                <w:rFonts w:ascii="Arial" w:hAnsi="Arial" w:cs="Arial"/>
              </w:rPr>
              <w:t xml:space="preserve"> VAT ……………………………………..…………PLN, tj. ………………………..…………………….………%</w:t>
            </w:r>
          </w:p>
          <w:p w:rsidR="00E955BC" w:rsidRPr="002A4B85" w:rsidRDefault="00E955BC" w:rsidP="002371F0">
            <w:pPr>
              <w:pStyle w:val="Akapitzlist"/>
              <w:widowControl w:val="0"/>
              <w:numPr>
                <w:ilvl w:val="0"/>
                <w:numId w:val="52"/>
              </w:numPr>
              <w:suppressAutoHyphens/>
              <w:autoSpaceDE w:val="0"/>
              <w:autoSpaceDN w:val="0"/>
              <w:adjustRightInd w:val="0"/>
              <w:spacing w:line="360" w:lineRule="auto"/>
              <w:jc w:val="both"/>
              <w:rPr>
                <w:rFonts w:ascii="Arial" w:hAnsi="Arial" w:cs="Arial"/>
                <w:bCs/>
                <w:lang w:eastAsia="ar-SA"/>
              </w:rPr>
            </w:pPr>
            <w:r w:rsidRPr="002A4B85">
              <w:rPr>
                <w:rFonts w:ascii="Arial" w:hAnsi="Arial" w:cs="Arial"/>
              </w:rPr>
              <w:t xml:space="preserve">Kwota, o której mowa w </w:t>
            </w:r>
            <w:r w:rsidR="00E419F5" w:rsidRPr="002A4B85">
              <w:rPr>
                <w:rFonts w:ascii="Arial" w:hAnsi="Arial" w:cs="Arial"/>
              </w:rPr>
              <w:t xml:space="preserve">pkt </w:t>
            </w:r>
            <w:r w:rsidRPr="002A4B85">
              <w:rPr>
                <w:rFonts w:ascii="Arial" w:hAnsi="Arial" w:cs="Arial"/>
              </w:rPr>
              <w:t>1 ma charakter ryczałtowy i obejmuje wszelkie koszty i czynności Wykonawcy związane z realizacją przedmiotu umowy i nie będzie podlegać waloryzacji.</w:t>
            </w:r>
          </w:p>
          <w:p w:rsidR="00001931" w:rsidRPr="002A4B85" w:rsidRDefault="00001931" w:rsidP="002371F0">
            <w:pPr>
              <w:widowControl w:val="0"/>
              <w:numPr>
                <w:ilvl w:val="0"/>
                <w:numId w:val="52"/>
              </w:numPr>
              <w:suppressAutoHyphens/>
              <w:autoSpaceDE w:val="0"/>
              <w:autoSpaceDN w:val="0"/>
              <w:adjustRightInd w:val="0"/>
              <w:spacing w:line="360" w:lineRule="auto"/>
              <w:jc w:val="both"/>
              <w:rPr>
                <w:rFonts w:ascii="Arial" w:hAnsi="Arial" w:cs="Arial"/>
                <w:bCs/>
                <w:lang w:eastAsia="ar-SA"/>
              </w:rPr>
            </w:pPr>
            <w:r w:rsidRPr="002A4B85">
              <w:rPr>
                <w:rFonts w:ascii="Arial" w:hAnsi="Arial" w:cs="Arial"/>
              </w:rPr>
              <w:t xml:space="preserve">Zobowiązuję się wykonać </w:t>
            </w:r>
            <w:r w:rsidR="001735D4" w:rsidRPr="002A4B85">
              <w:rPr>
                <w:rFonts w:ascii="Arial" w:hAnsi="Arial" w:cs="Arial"/>
              </w:rPr>
              <w:t xml:space="preserve">zamówienie w terminie </w:t>
            </w:r>
            <w:r w:rsidR="00E955BC" w:rsidRPr="002A4B85">
              <w:rPr>
                <w:rFonts w:ascii="Arial" w:hAnsi="Arial" w:cs="Arial"/>
              </w:rPr>
              <w:t xml:space="preserve">wskazanym w SIWZ </w:t>
            </w:r>
            <w:r w:rsidR="001735D4" w:rsidRPr="002A4B85">
              <w:rPr>
                <w:rFonts w:ascii="Arial" w:hAnsi="Arial" w:cs="Arial"/>
              </w:rPr>
              <w:t>od daty zawarcia</w:t>
            </w:r>
            <w:r w:rsidR="0035272C" w:rsidRPr="002A4B85">
              <w:rPr>
                <w:rFonts w:ascii="Arial" w:hAnsi="Arial" w:cs="Arial"/>
              </w:rPr>
              <w:t xml:space="preserve"> </w:t>
            </w:r>
            <w:r w:rsidR="001735D4" w:rsidRPr="002A4B85">
              <w:rPr>
                <w:rFonts w:ascii="Arial" w:hAnsi="Arial" w:cs="Arial"/>
              </w:rPr>
              <w:t>umowy.</w:t>
            </w:r>
          </w:p>
          <w:p w:rsidR="00001931" w:rsidRPr="002A4B85" w:rsidRDefault="00001931" w:rsidP="002371F0">
            <w:pPr>
              <w:widowControl w:val="0"/>
              <w:numPr>
                <w:ilvl w:val="0"/>
                <w:numId w:val="52"/>
              </w:numPr>
              <w:suppressAutoHyphens/>
              <w:autoSpaceDE w:val="0"/>
              <w:autoSpaceDN w:val="0"/>
              <w:adjustRightInd w:val="0"/>
              <w:spacing w:line="360" w:lineRule="auto"/>
              <w:jc w:val="both"/>
              <w:rPr>
                <w:rFonts w:ascii="Arial" w:hAnsi="Arial" w:cs="Arial"/>
                <w:bCs/>
                <w:lang w:eastAsia="ar-SA"/>
              </w:rPr>
            </w:pPr>
            <w:r w:rsidRPr="002A4B85">
              <w:rPr>
                <w:rFonts w:ascii="Arial" w:hAnsi="Arial" w:cs="Arial"/>
              </w:rPr>
              <w:t>Na  wykon</w:t>
            </w:r>
            <w:r w:rsidR="001735D4" w:rsidRPr="002A4B85">
              <w:rPr>
                <w:rFonts w:ascii="Arial" w:hAnsi="Arial" w:cs="Arial"/>
              </w:rPr>
              <w:t>any przedmiot zamówienia udzielam</w:t>
            </w:r>
            <w:r w:rsidRPr="002A4B85">
              <w:rPr>
                <w:rFonts w:ascii="Arial" w:hAnsi="Arial" w:cs="Arial"/>
              </w:rPr>
              <w:t xml:space="preserve"> gwarancji </w:t>
            </w:r>
            <w:r w:rsidR="00E419F5" w:rsidRPr="002A4B85">
              <w:rPr>
                <w:rFonts w:ascii="Arial" w:hAnsi="Arial" w:cs="Arial"/>
              </w:rPr>
              <w:t xml:space="preserve">i rękojmi </w:t>
            </w:r>
            <w:r w:rsidRPr="002A4B85">
              <w:rPr>
                <w:rFonts w:ascii="Arial" w:hAnsi="Arial" w:cs="Arial"/>
              </w:rPr>
              <w:t>na okres</w:t>
            </w:r>
            <w:r w:rsidR="00E419F5" w:rsidRPr="002A4B85">
              <w:rPr>
                <w:rFonts w:ascii="Arial" w:hAnsi="Arial" w:cs="Arial"/>
              </w:rPr>
              <w:t xml:space="preserve"> wskazany w SIWZ i umowie licząc </w:t>
            </w:r>
            <w:r w:rsidR="00372FBD" w:rsidRPr="002A4B85">
              <w:rPr>
                <w:rFonts w:ascii="Arial" w:hAnsi="Arial" w:cs="Arial"/>
              </w:rPr>
              <w:t>od daty odbioru przedmiotu zamówienia</w:t>
            </w:r>
            <w:r w:rsidR="001735D4" w:rsidRPr="002A4B85">
              <w:rPr>
                <w:rFonts w:ascii="Arial" w:hAnsi="Arial" w:cs="Arial"/>
              </w:rPr>
              <w:t>.</w:t>
            </w:r>
          </w:p>
          <w:p w:rsidR="00FD72BB" w:rsidRPr="002A4B85" w:rsidRDefault="00FD72BB" w:rsidP="002371F0">
            <w:pPr>
              <w:widowControl w:val="0"/>
              <w:numPr>
                <w:ilvl w:val="0"/>
                <w:numId w:val="52"/>
              </w:numPr>
              <w:suppressAutoHyphens/>
              <w:autoSpaceDE w:val="0"/>
              <w:autoSpaceDN w:val="0"/>
              <w:adjustRightInd w:val="0"/>
              <w:spacing w:line="360" w:lineRule="auto"/>
              <w:jc w:val="both"/>
              <w:rPr>
                <w:rFonts w:ascii="Arial" w:hAnsi="Arial" w:cs="Arial"/>
                <w:bCs/>
                <w:lang w:eastAsia="ar-SA"/>
              </w:rPr>
            </w:pPr>
            <w:r w:rsidRPr="002A4B85">
              <w:rPr>
                <w:rFonts w:ascii="Arial" w:hAnsi="Arial" w:cs="Arial"/>
              </w:rPr>
              <w:t>Oświadczam, że akceptuję warunki płatności podane we wzorze umowy.</w:t>
            </w:r>
          </w:p>
          <w:p w:rsidR="00001931" w:rsidRPr="002A4B85" w:rsidRDefault="00001931" w:rsidP="002371F0">
            <w:pPr>
              <w:widowControl w:val="0"/>
              <w:numPr>
                <w:ilvl w:val="0"/>
                <w:numId w:val="52"/>
              </w:numPr>
              <w:suppressAutoHyphens/>
              <w:autoSpaceDE w:val="0"/>
              <w:autoSpaceDN w:val="0"/>
              <w:adjustRightInd w:val="0"/>
              <w:spacing w:line="360" w:lineRule="auto"/>
              <w:jc w:val="both"/>
              <w:rPr>
                <w:rFonts w:ascii="Arial" w:hAnsi="Arial" w:cs="Arial"/>
                <w:bCs/>
                <w:lang w:eastAsia="ar-SA"/>
              </w:rPr>
            </w:pPr>
            <w:r w:rsidRPr="002A4B85">
              <w:rPr>
                <w:rFonts w:ascii="Arial" w:hAnsi="Arial" w:cs="Arial"/>
              </w:rPr>
              <w:t>Oświadczam, że:</w:t>
            </w:r>
          </w:p>
          <w:p w:rsidR="00C91508" w:rsidRPr="002A4B85" w:rsidRDefault="00C91508" w:rsidP="002371F0">
            <w:pPr>
              <w:pStyle w:val="Tekstpodstawowywcity"/>
              <w:numPr>
                <w:ilvl w:val="1"/>
                <w:numId w:val="52"/>
              </w:numPr>
              <w:spacing w:line="360" w:lineRule="auto"/>
              <w:ind w:left="851" w:right="431"/>
              <w:jc w:val="both"/>
              <w:rPr>
                <w:rFonts w:ascii="Arial" w:hAnsi="Arial" w:cs="Arial"/>
                <w:sz w:val="20"/>
                <w:szCs w:val="20"/>
              </w:rPr>
            </w:pPr>
            <w:r w:rsidRPr="002A4B85">
              <w:rPr>
                <w:rFonts w:ascii="Arial" w:hAnsi="Arial" w:cs="Arial"/>
                <w:sz w:val="20"/>
                <w:szCs w:val="20"/>
              </w:rPr>
              <w:t>Zapoznałem się z treścią Specyfikacji Istotnych Warunków Zamówienia i nie wnoszę do niej zastrzeżeń;</w:t>
            </w:r>
          </w:p>
          <w:p w:rsidR="00C91508" w:rsidRPr="002A4B85" w:rsidRDefault="00C91508" w:rsidP="002371F0">
            <w:pPr>
              <w:pStyle w:val="Tekstpodstawowywcity"/>
              <w:numPr>
                <w:ilvl w:val="1"/>
                <w:numId w:val="52"/>
              </w:numPr>
              <w:spacing w:line="360" w:lineRule="auto"/>
              <w:ind w:left="851" w:right="431"/>
              <w:jc w:val="both"/>
              <w:rPr>
                <w:rFonts w:ascii="Arial" w:hAnsi="Arial" w:cs="Arial"/>
                <w:sz w:val="20"/>
                <w:szCs w:val="20"/>
              </w:rPr>
            </w:pPr>
            <w:r w:rsidRPr="002A4B85">
              <w:rPr>
                <w:rFonts w:ascii="Arial" w:hAnsi="Arial" w:cs="Arial"/>
                <w:sz w:val="20"/>
                <w:szCs w:val="20"/>
              </w:rPr>
              <w:t>Jestem w stanie, na podstawie przedstawionych mi materiałów, zrealizować przedmiot zamówienia;</w:t>
            </w:r>
          </w:p>
          <w:p w:rsidR="00C91508" w:rsidRDefault="00C91508" w:rsidP="002371F0">
            <w:pPr>
              <w:pStyle w:val="Tekstpodstawowywcity"/>
              <w:numPr>
                <w:ilvl w:val="1"/>
                <w:numId w:val="52"/>
              </w:numPr>
              <w:spacing w:line="360" w:lineRule="auto"/>
              <w:ind w:left="851" w:right="431"/>
              <w:jc w:val="both"/>
              <w:rPr>
                <w:rFonts w:ascii="Arial" w:hAnsi="Arial" w:cs="Arial"/>
                <w:sz w:val="20"/>
                <w:szCs w:val="20"/>
              </w:rPr>
            </w:pPr>
            <w:r w:rsidRPr="002A4B85">
              <w:rPr>
                <w:rFonts w:ascii="Arial" w:hAnsi="Arial" w:cs="Arial"/>
                <w:sz w:val="20"/>
                <w:szCs w:val="20"/>
              </w:rPr>
              <w:t>Uzyskałem konieczne informacje niezbędne do właściwego wykonania zamówienia.</w:t>
            </w:r>
          </w:p>
          <w:p w:rsidR="002A4B85" w:rsidRDefault="002A4B85" w:rsidP="002A4B85">
            <w:pPr>
              <w:pStyle w:val="Tekstpodstawowywcity"/>
              <w:spacing w:line="360" w:lineRule="auto"/>
              <w:ind w:left="0" w:right="431"/>
              <w:jc w:val="both"/>
              <w:rPr>
                <w:rFonts w:ascii="Arial" w:hAnsi="Arial" w:cs="Arial"/>
                <w:sz w:val="20"/>
                <w:szCs w:val="20"/>
              </w:rPr>
            </w:pPr>
          </w:p>
          <w:p w:rsidR="002A4B85" w:rsidRPr="00EB4B08" w:rsidRDefault="002A4B85" w:rsidP="002A4B85">
            <w:pPr>
              <w:pStyle w:val="Tekstpodstawowywcity"/>
              <w:ind w:left="723" w:right="612"/>
              <w:jc w:val="both"/>
              <w:rPr>
                <w:rFonts w:ascii="Arial" w:hAnsi="Arial" w:cs="Arial"/>
                <w:bCs/>
                <w:sz w:val="16"/>
                <w:szCs w:val="16"/>
              </w:rPr>
            </w:pPr>
            <w:r w:rsidRPr="00EB4B08">
              <w:rPr>
                <w:rFonts w:ascii="Arial" w:hAnsi="Arial" w:cs="Arial"/>
                <w:bCs/>
                <w:sz w:val="16"/>
                <w:szCs w:val="16"/>
              </w:rPr>
              <w:t>…………………………………………………….                       ………………………………………………………..</w:t>
            </w:r>
          </w:p>
          <w:p w:rsidR="002A4B85" w:rsidRPr="00EB4B08" w:rsidRDefault="002A4B85" w:rsidP="002A4B85">
            <w:pPr>
              <w:pStyle w:val="Tekstpodstawowywcity"/>
              <w:ind w:left="0"/>
              <w:jc w:val="both"/>
              <w:rPr>
                <w:rFonts w:ascii="Arial" w:hAnsi="Arial" w:cs="Arial"/>
                <w:sz w:val="16"/>
                <w:szCs w:val="16"/>
              </w:rPr>
            </w:pPr>
          </w:p>
          <w:p w:rsidR="002A4B85" w:rsidRPr="00EE69E9" w:rsidRDefault="002A4B85" w:rsidP="002A4B85">
            <w:pPr>
              <w:pStyle w:val="Tekstpodstawowywcity"/>
              <w:ind w:left="0"/>
              <w:jc w:val="both"/>
              <w:rPr>
                <w:rFonts w:ascii="Arial" w:hAnsi="Arial" w:cs="Arial"/>
                <w:sz w:val="18"/>
                <w:szCs w:val="22"/>
              </w:rPr>
            </w:pPr>
            <w:r>
              <w:rPr>
                <w:rFonts w:ascii="Arial" w:hAnsi="Arial" w:cs="Arial"/>
                <w:sz w:val="16"/>
                <w:szCs w:val="16"/>
              </w:rPr>
              <w:t xml:space="preserve">                                    </w:t>
            </w:r>
            <w:r w:rsidRPr="00EB4B08">
              <w:rPr>
                <w:rFonts w:ascii="Arial" w:hAnsi="Arial" w:cs="Arial"/>
                <w:sz w:val="16"/>
                <w:szCs w:val="16"/>
              </w:rPr>
              <w:t xml:space="preserve">Miejscowość, data                      </w:t>
            </w:r>
            <w:r>
              <w:rPr>
                <w:rFonts w:ascii="Arial" w:hAnsi="Arial" w:cs="Arial"/>
                <w:sz w:val="16"/>
                <w:szCs w:val="16"/>
              </w:rPr>
              <w:t xml:space="preserve">                  </w:t>
            </w:r>
            <w:r w:rsidRPr="00D944A5">
              <w:rPr>
                <w:rFonts w:ascii="Arial" w:eastAsia="Calibri" w:hAnsi="Arial" w:cs="Arial"/>
                <w:sz w:val="16"/>
                <w:szCs w:val="16"/>
                <w:lang w:eastAsia="en-US"/>
              </w:rPr>
              <w:t>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2A4B85" w:rsidRPr="002A4B85" w:rsidRDefault="002A4B85" w:rsidP="002A4B85">
            <w:pPr>
              <w:pStyle w:val="Tekstpodstawowywcity"/>
              <w:spacing w:line="360" w:lineRule="auto"/>
              <w:ind w:left="0" w:right="431"/>
              <w:jc w:val="both"/>
              <w:rPr>
                <w:rFonts w:ascii="Arial" w:hAnsi="Arial" w:cs="Arial"/>
                <w:sz w:val="20"/>
                <w:szCs w:val="20"/>
              </w:rPr>
            </w:pPr>
          </w:p>
          <w:p w:rsidR="00001931" w:rsidRPr="002A4B85" w:rsidRDefault="003B1284" w:rsidP="002371F0">
            <w:pPr>
              <w:widowControl w:val="0"/>
              <w:numPr>
                <w:ilvl w:val="0"/>
                <w:numId w:val="52"/>
              </w:numPr>
              <w:suppressAutoHyphens/>
              <w:autoSpaceDE w:val="0"/>
              <w:autoSpaceDN w:val="0"/>
              <w:adjustRightInd w:val="0"/>
              <w:spacing w:line="360" w:lineRule="auto"/>
              <w:jc w:val="both"/>
              <w:rPr>
                <w:rFonts w:ascii="Arial" w:hAnsi="Arial" w:cs="Arial"/>
                <w:bCs/>
                <w:lang w:eastAsia="ar-SA"/>
              </w:rPr>
            </w:pPr>
            <w:r w:rsidRPr="002A4B85">
              <w:rPr>
                <w:rFonts w:ascii="Arial" w:hAnsi="Arial" w:cs="Arial"/>
              </w:rPr>
              <w:t xml:space="preserve">Oświadczam, że termin związania  niniejszą ofertą obejmuje okres wskazany w SIWZ </w:t>
            </w:r>
            <w:r w:rsidR="00001931" w:rsidRPr="002A4B85">
              <w:rPr>
                <w:rFonts w:ascii="Arial" w:hAnsi="Arial" w:cs="Arial"/>
              </w:rPr>
              <w:t>.</w:t>
            </w:r>
          </w:p>
          <w:p w:rsidR="003E65A4" w:rsidRPr="00F72F32" w:rsidRDefault="00FD72BB" w:rsidP="00F72F32">
            <w:pPr>
              <w:pStyle w:val="Tekstpodstawowywcity"/>
              <w:numPr>
                <w:ilvl w:val="0"/>
                <w:numId w:val="52"/>
              </w:numPr>
              <w:spacing w:line="360" w:lineRule="auto"/>
              <w:ind w:right="432"/>
              <w:jc w:val="both"/>
              <w:rPr>
                <w:rFonts w:ascii="Arial" w:hAnsi="Arial" w:cs="Arial"/>
                <w:sz w:val="20"/>
                <w:szCs w:val="20"/>
              </w:rPr>
            </w:pPr>
            <w:r w:rsidRPr="002A4B85">
              <w:rPr>
                <w:rFonts w:ascii="Arial" w:hAnsi="Arial" w:cs="Arial"/>
                <w:sz w:val="20"/>
                <w:szCs w:val="20"/>
              </w:rPr>
              <w:t>Wadium w kwocie …</w:t>
            </w:r>
            <w:r w:rsidR="00DF262E" w:rsidRPr="002A4B85">
              <w:rPr>
                <w:rFonts w:ascii="Arial" w:hAnsi="Arial" w:cs="Arial"/>
                <w:sz w:val="20"/>
                <w:szCs w:val="20"/>
              </w:rPr>
              <w:t>…</w:t>
            </w:r>
            <w:r w:rsidR="00B92734" w:rsidRPr="002A4B85">
              <w:rPr>
                <w:rFonts w:ascii="Arial" w:hAnsi="Arial" w:cs="Arial"/>
                <w:sz w:val="20"/>
                <w:szCs w:val="20"/>
              </w:rPr>
              <w:t>…………….</w:t>
            </w:r>
            <w:r w:rsidR="00DF262E" w:rsidRPr="002A4B85">
              <w:rPr>
                <w:rFonts w:ascii="Arial" w:hAnsi="Arial" w:cs="Arial"/>
                <w:sz w:val="20"/>
                <w:szCs w:val="20"/>
              </w:rPr>
              <w:t>…….</w:t>
            </w:r>
            <w:r w:rsidRPr="002A4B85">
              <w:rPr>
                <w:rFonts w:ascii="Arial" w:hAnsi="Arial" w:cs="Arial"/>
                <w:sz w:val="20"/>
                <w:szCs w:val="20"/>
              </w:rPr>
              <w:t>…</w:t>
            </w:r>
            <w:r w:rsidR="00B92734" w:rsidRPr="002A4B85">
              <w:rPr>
                <w:rFonts w:ascii="Arial" w:hAnsi="Arial" w:cs="Arial"/>
                <w:sz w:val="20"/>
                <w:szCs w:val="20"/>
              </w:rPr>
              <w:t>………</w:t>
            </w:r>
            <w:r w:rsidRPr="002A4B85">
              <w:rPr>
                <w:rFonts w:ascii="Arial" w:hAnsi="Arial" w:cs="Arial"/>
                <w:sz w:val="20"/>
                <w:szCs w:val="20"/>
              </w:rPr>
              <w:t>…… zł zostało wniesione</w:t>
            </w:r>
            <w:r w:rsidR="00B04344" w:rsidRPr="002A4B85">
              <w:rPr>
                <w:rFonts w:ascii="Arial" w:hAnsi="Arial" w:cs="Arial"/>
                <w:sz w:val="20"/>
                <w:szCs w:val="20"/>
              </w:rPr>
              <w:t xml:space="preserve"> zostało</w:t>
            </w:r>
            <w:r w:rsidRPr="002A4B85">
              <w:rPr>
                <w:rFonts w:ascii="Arial" w:hAnsi="Arial" w:cs="Arial"/>
                <w:sz w:val="20"/>
                <w:szCs w:val="20"/>
              </w:rPr>
              <w:t xml:space="preserve"> w dniu …………</w:t>
            </w:r>
            <w:r w:rsidR="00DF262E" w:rsidRPr="002A4B85">
              <w:rPr>
                <w:rFonts w:ascii="Arial" w:hAnsi="Arial" w:cs="Arial"/>
                <w:sz w:val="20"/>
                <w:szCs w:val="20"/>
              </w:rPr>
              <w:t>…</w:t>
            </w:r>
            <w:r w:rsidR="00B92734" w:rsidRPr="002A4B85">
              <w:rPr>
                <w:rFonts w:ascii="Arial" w:hAnsi="Arial" w:cs="Arial"/>
                <w:sz w:val="20"/>
                <w:szCs w:val="20"/>
              </w:rPr>
              <w:t>……….</w:t>
            </w:r>
            <w:r w:rsidR="009C3612" w:rsidRPr="002A4B85">
              <w:rPr>
                <w:rFonts w:ascii="Arial" w:hAnsi="Arial" w:cs="Arial"/>
                <w:sz w:val="20"/>
                <w:szCs w:val="20"/>
              </w:rPr>
              <w:t>……</w:t>
            </w:r>
            <w:r w:rsidR="009C3612" w:rsidRPr="002A4B85">
              <w:rPr>
                <w:rFonts w:ascii="Arial" w:hAnsi="Arial" w:cs="Arial"/>
                <w:sz w:val="20"/>
                <w:szCs w:val="20"/>
              </w:rPr>
              <w:br/>
            </w:r>
            <w:r w:rsidRPr="002A4B85">
              <w:rPr>
                <w:rFonts w:ascii="Arial" w:hAnsi="Arial" w:cs="Arial"/>
                <w:sz w:val="20"/>
                <w:szCs w:val="20"/>
              </w:rPr>
              <w:t>w formie</w:t>
            </w:r>
            <w:r w:rsidR="001735D4" w:rsidRPr="002A4B85">
              <w:rPr>
                <w:rFonts w:ascii="Arial" w:hAnsi="Arial" w:cs="Arial"/>
                <w:sz w:val="20"/>
                <w:szCs w:val="20"/>
              </w:rPr>
              <w:t>:</w:t>
            </w:r>
            <w:r w:rsidRPr="002A4B85">
              <w:rPr>
                <w:rFonts w:ascii="Arial" w:hAnsi="Arial" w:cs="Arial"/>
                <w:sz w:val="20"/>
                <w:szCs w:val="20"/>
              </w:rPr>
              <w:t xml:space="preserve"> …………</w:t>
            </w:r>
            <w:r w:rsidR="001735D4" w:rsidRPr="002A4B85">
              <w:rPr>
                <w:rFonts w:ascii="Arial" w:hAnsi="Arial" w:cs="Arial"/>
                <w:sz w:val="20"/>
                <w:szCs w:val="20"/>
              </w:rPr>
              <w:t>………</w:t>
            </w:r>
            <w:r w:rsidR="007E44FC" w:rsidRPr="002A4B85">
              <w:rPr>
                <w:rFonts w:ascii="Arial" w:hAnsi="Arial" w:cs="Arial"/>
                <w:sz w:val="20"/>
                <w:szCs w:val="20"/>
              </w:rPr>
              <w:t>………………………………………………………………</w:t>
            </w:r>
            <w:r w:rsidR="001735D4" w:rsidRPr="002A4B85">
              <w:rPr>
                <w:rFonts w:ascii="Arial" w:hAnsi="Arial" w:cs="Arial"/>
                <w:sz w:val="20"/>
                <w:szCs w:val="20"/>
              </w:rPr>
              <w:t xml:space="preserve"> .</w:t>
            </w:r>
          </w:p>
          <w:p w:rsidR="00FD72BB" w:rsidRPr="002A4B85" w:rsidRDefault="00FD72BB" w:rsidP="002371F0">
            <w:pPr>
              <w:pStyle w:val="Tekstpodstawowywcity"/>
              <w:numPr>
                <w:ilvl w:val="0"/>
                <w:numId w:val="52"/>
              </w:numPr>
              <w:spacing w:line="360" w:lineRule="auto"/>
              <w:ind w:right="432"/>
              <w:jc w:val="both"/>
              <w:rPr>
                <w:rFonts w:ascii="Arial" w:hAnsi="Arial" w:cs="Arial"/>
                <w:sz w:val="20"/>
                <w:szCs w:val="20"/>
              </w:rPr>
            </w:pPr>
            <w:r w:rsidRPr="002A4B85">
              <w:rPr>
                <w:rFonts w:ascii="Arial" w:hAnsi="Arial" w:cs="Arial"/>
                <w:sz w:val="20"/>
                <w:szCs w:val="20"/>
              </w:rPr>
              <w:t xml:space="preserve">Oświadczam(y), że w przypadku wyboru naszej oferty zapewnię(my) ciągłość ubezpieczenia od odpowiedzialności cywilnej w zakresie prowadzonej działalności związanej z przedmiotem zamówienia na kwotę nie mniejszą niż </w:t>
            </w:r>
            <w:r w:rsidR="00BE41F2" w:rsidRPr="002A4B85">
              <w:rPr>
                <w:rFonts w:ascii="Arial" w:hAnsi="Arial" w:cs="Arial"/>
                <w:sz w:val="20"/>
                <w:szCs w:val="20"/>
              </w:rPr>
              <w:t>wskazaną w SIWZ.</w:t>
            </w:r>
            <w:r w:rsidRPr="002A4B85">
              <w:rPr>
                <w:rFonts w:ascii="Arial" w:hAnsi="Arial" w:cs="Arial"/>
                <w:sz w:val="20"/>
                <w:szCs w:val="20"/>
              </w:rPr>
              <w:t xml:space="preserve"> w okresie realizacji zamówienia.</w:t>
            </w:r>
          </w:p>
          <w:p w:rsidR="00FD72BB" w:rsidRPr="002A4B85" w:rsidRDefault="00FD72BB" w:rsidP="002371F0">
            <w:pPr>
              <w:pStyle w:val="Tekstpodstawowywcity"/>
              <w:numPr>
                <w:ilvl w:val="0"/>
                <w:numId w:val="52"/>
              </w:numPr>
              <w:spacing w:line="360" w:lineRule="auto"/>
              <w:ind w:right="432"/>
              <w:jc w:val="both"/>
              <w:rPr>
                <w:rFonts w:ascii="Arial" w:hAnsi="Arial" w:cs="Arial"/>
                <w:sz w:val="20"/>
                <w:szCs w:val="20"/>
              </w:rPr>
            </w:pPr>
            <w:r w:rsidRPr="002A4B85">
              <w:rPr>
                <w:rFonts w:ascii="Arial" w:hAnsi="Arial" w:cs="Arial"/>
                <w:sz w:val="20"/>
                <w:szCs w:val="20"/>
              </w:rPr>
              <w:t>W przypadku uznania mojej/naszej oferty za najkorzystniejszą zobowiązuję</w:t>
            </w:r>
            <w:proofErr w:type="spellStart"/>
            <w:r w:rsidRPr="002A4B85">
              <w:rPr>
                <w:rFonts w:ascii="Arial" w:hAnsi="Arial" w:cs="Arial"/>
                <w:sz w:val="20"/>
                <w:szCs w:val="20"/>
              </w:rPr>
              <w:t>(em</w:t>
            </w:r>
            <w:proofErr w:type="spellEnd"/>
            <w:r w:rsidRPr="002A4B85">
              <w:rPr>
                <w:rFonts w:ascii="Arial" w:hAnsi="Arial" w:cs="Arial"/>
                <w:sz w:val="20"/>
                <w:szCs w:val="20"/>
              </w:rPr>
              <w:t>y) się zawrzeć umowę w miejscu i terminie, jakie zostaną wskazane przez Zamawiającego.</w:t>
            </w:r>
          </w:p>
          <w:p w:rsidR="001735D4" w:rsidRPr="002A4B85" w:rsidRDefault="00CF0672" w:rsidP="002371F0">
            <w:pPr>
              <w:pStyle w:val="Tekstpodstawowywcity"/>
              <w:numPr>
                <w:ilvl w:val="0"/>
                <w:numId w:val="52"/>
              </w:numPr>
              <w:spacing w:line="360" w:lineRule="auto"/>
              <w:ind w:right="432"/>
              <w:jc w:val="both"/>
              <w:rPr>
                <w:rFonts w:ascii="Arial" w:hAnsi="Arial" w:cs="Arial"/>
                <w:sz w:val="20"/>
                <w:szCs w:val="20"/>
              </w:rPr>
            </w:pPr>
            <w:r w:rsidRPr="002A4B85">
              <w:rPr>
                <w:rFonts w:ascii="Arial" w:hAnsi="Arial" w:cs="Arial"/>
                <w:sz w:val="20"/>
                <w:szCs w:val="20"/>
              </w:rPr>
              <w:t xml:space="preserve">Oświadczam, iż przed zawarciem umowy wniosę zabezpieczenie należytego wykonania umowy w wysokości </w:t>
            </w:r>
            <w:r w:rsidR="00DF262E" w:rsidRPr="002A4B85">
              <w:rPr>
                <w:rFonts w:ascii="Arial" w:hAnsi="Arial" w:cs="Arial"/>
                <w:sz w:val="20"/>
                <w:szCs w:val="20"/>
              </w:rPr>
              <w:t>wskazanej w SIWZ i umowie</w:t>
            </w:r>
            <w:r w:rsidR="004E3493" w:rsidRPr="002A4B85">
              <w:rPr>
                <w:rFonts w:ascii="Arial" w:hAnsi="Arial" w:cs="Arial"/>
                <w:sz w:val="20"/>
                <w:szCs w:val="20"/>
              </w:rPr>
              <w:t>.</w:t>
            </w:r>
          </w:p>
          <w:p w:rsidR="00FD72BB" w:rsidRPr="002A4B85" w:rsidRDefault="00FD72BB" w:rsidP="002371F0">
            <w:pPr>
              <w:pStyle w:val="Tekstpodstawowywcity"/>
              <w:numPr>
                <w:ilvl w:val="0"/>
                <w:numId w:val="52"/>
              </w:numPr>
              <w:spacing w:line="360" w:lineRule="auto"/>
              <w:ind w:right="432"/>
              <w:jc w:val="both"/>
              <w:rPr>
                <w:rFonts w:ascii="Arial" w:hAnsi="Arial" w:cs="Arial"/>
                <w:sz w:val="20"/>
                <w:szCs w:val="20"/>
              </w:rPr>
            </w:pPr>
            <w:r w:rsidRPr="002A4B85">
              <w:rPr>
                <w:rFonts w:ascii="Arial" w:hAnsi="Arial" w:cs="Arial"/>
                <w:sz w:val="20"/>
                <w:szCs w:val="20"/>
              </w:rPr>
              <w:t>Oświadczam, że osoby, które będą uczestniczyć w wykonywaniu zamówienia, posiadają wymagane uprawnienia, jeżeli ustawy nakładają obowiązek posiadania takich uprawnień.</w:t>
            </w:r>
          </w:p>
          <w:p w:rsidR="00DF262E" w:rsidRPr="002A4B85" w:rsidRDefault="001735D4" w:rsidP="002371F0">
            <w:pPr>
              <w:pStyle w:val="Tekstpodstawowywcity"/>
              <w:numPr>
                <w:ilvl w:val="0"/>
                <w:numId w:val="52"/>
              </w:numPr>
              <w:spacing w:line="360" w:lineRule="auto"/>
              <w:ind w:right="432"/>
              <w:jc w:val="both"/>
              <w:rPr>
                <w:rFonts w:ascii="Arial" w:hAnsi="Arial" w:cs="Arial"/>
                <w:sz w:val="20"/>
                <w:szCs w:val="20"/>
              </w:rPr>
            </w:pPr>
            <w:r w:rsidRPr="002A4B85">
              <w:rPr>
                <w:rFonts w:ascii="Arial" w:hAnsi="Arial" w:cs="Arial"/>
                <w:sz w:val="20"/>
                <w:szCs w:val="20"/>
              </w:rPr>
              <w:t xml:space="preserve">Oświadczam, że zapoznałem się z treścią SIWZ, w pełni </w:t>
            </w:r>
            <w:r w:rsidR="007F521E" w:rsidRPr="002A4B85">
              <w:rPr>
                <w:rFonts w:ascii="Arial" w:hAnsi="Arial" w:cs="Arial"/>
                <w:sz w:val="20"/>
                <w:szCs w:val="20"/>
              </w:rPr>
              <w:t xml:space="preserve"> </w:t>
            </w:r>
            <w:r w:rsidRPr="002A4B85">
              <w:rPr>
                <w:rFonts w:ascii="Arial" w:hAnsi="Arial" w:cs="Arial"/>
                <w:sz w:val="20"/>
                <w:szCs w:val="20"/>
              </w:rPr>
              <w:t>akceptuję</w:t>
            </w:r>
            <w:r w:rsidR="007F521E" w:rsidRPr="002A4B85">
              <w:rPr>
                <w:rFonts w:ascii="Arial" w:hAnsi="Arial" w:cs="Arial"/>
                <w:sz w:val="20"/>
                <w:szCs w:val="20"/>
              </w:rPr>
              <w:t xml:space="preserve"> wszystkie zapisy oraz zobowiązuję się zrealizować zamówienia zgodnie z wymogami i zapisami SIWZ.</w:t>
            </w:r>
            <w:r w:rsidRPr="002A4B85">
              <w:rPr>
                <w:rFonts w:ascii="Arial" w:hAnsi="Arial" w:cs="Arial"/>
                <w:sz w:val="20"/>
                <w:szCs w:val="20"/>
              </w:rPr>
              <w:t xml:space="preserve"> </w:t>
            </w:r>
          </w:p>
          <w:p w:rsidR="00FD72BB" w:rsidRPr="002A4B85" w:rsidRDefault="00FD72BB" w:rsidP="002371F0">
            <w:pPr>
              <w:pStyle w:val="Tekstpodstawowywcity"/>
              <w:numPr>
                <w:ilvl w:val="0"/>
                <w:numId w:val="52"/>
              </w:numPr>
              <w:spacing w:line="360" w:lineRule="auto"/>
              <w:ind w:right="432"/>
              <w:jc w:val="both"/>
              <w:rPr>
                <w:rFonts w:ascii="Arial" w:hAnsi="Arial" w:cs="Arial"/>
                <w:sz w:val="20"/>
                <w:szCs w:val="20"/>
              </w:rPr>
            </w:pPr>
            <w:r w:rsidRPr="002A4B85">
              <w:rPr>
                <w:rFonts w:ascii="Arial" w:hAnsi="Arial" w:cs="Arial"/>
                <w:b/>
                <w:bCs/>
                <w:sz w:val="20"/>
                <w:szCs w:val="20"/>
              </w:rPr>
              <w:t>Oświadczam, że</w:t>
            </w:r>
            <w:r w:rsidR="00052985" w:rsidRPr="002A4B85">
              <w:rPr>
                <w:rFonts w:ascii="Arial" w:hAnsi="Arial" w:cs="Arial"/>
                <w:b/>
                <w:bCs/>
                <w:sz w:val="20"/>
                <w:szCs w:val="20"/>
              </w:rPr>
              <w:t xml:space="preserve"> spełniam warunki, dotyczące (wskazane w art. 22 ust. 1 Pzp)</w:t>
            </w:r>
            <w:r w:rsidRPr="002A4B85">
              <w:rPr>
                <w:rFonts w:ascii="Arial" w:hAnsi="Arial" w:cs="Arial"/>
                <w:b/>
                <w:bCs/>
                <w:sz w:val="20"/>
                <w:szCs w:val="20"/>
              </w:rPr>
              <w:t>:</w:t>
            </w:r>
            <w:r w:rsidRPr="002A4B85">
              <w:rPr>
                <w:rFonts w:ascii="Arial" w:hAnsi="Arial" w:cs="Arial"/>
                <w:b/>
                <w:sz w:val="20"/>
                <w:szCs w:val="20"/>
              </w:rPr>
              <w:t xml:space="preserve"> </w:t>
            </w:r>
          </w:p>
          <w:p w:rsidR="00FD72BB" w:rsidRPr="002A4B85" w:rsidRDefault="00052985" w:rsidP="002371F0">
            <w:pPr>
              <w:pStyle w:val="Tekstpodstawowywcity"/>
              <w:numPr>
                <w:ilvl w:val="1"/>
                <w:numId w:val="52"/>
              </w:numPr>
              <w:tabs>
                <w:tab w:val="left" w:pos="993"/>
              </w:tabs>
              <w:spacing w:line="360" w:lineRule="auto"/>
              <w:ind w:left="851" w:right="612"/>
              <w:jc w:val="both"/>
              <w:rPr>
                <w:rFonts w:ascii="Arial" w:hAnsi="Arial" w:cs="Arial"/>
                <w:bCs/>
                <w:sz w:val="20"/>
                <w:szCs w:val="20"/>
              </w:rPr>
            </w:pPr>
            <w:r w:rsidRPr="002A4B85">
              <w:rPr>
                <w:rFonts w:ascii="Arial" w:hAnsi="Arial" w:cs="Arial"/>
                <w:bCs/>
                <w:sz w:val="20"/>
                <w:szCs w:val="20"/>
              </w:rPr>
              <w:t>p</w:t>
            </w:r>
            <w:r w:rsidR="00FD72BB" w:rsidRPr="002A4B85">
              <w:rPr>
                <w:rFonts w:ascii="Arial" w:hAnsi="Arial" w:cs="Arial"/>
                <w:bCs/>
                <w:sz w:val="20"/>
                <w:szCs w:val="20"/>
              </w:rPr>
              <w:t>osiada</w:t>
            </w:r>
            <w:r w:rsidRPr="002A4B85">
              <w:rPr>
                <w:rFonts w:ascii="Arial" w:hAnsi="Arial" w:cs="Arial"/>
                <w:bCs/>
                <w:sz w:val="20"/>
                <w:szCs w:val="20"/>
              </w:rPr>
              <w:t>nia uprawnień</w:t>
            </w:r>
            <w:r w:rsidR="00FD72BB" w:rsidRPr="002A4B85">
              <w:rPr>
                <w:rFonts w:ascii="Arial" w:hAnsi="Arial" w:cs="Arial"/>
                <w:bCs/>
                <w:sz w:val="20"/>
                <w:szCs w:val="20"/>
              </w:rPr>
              <w:t xml:space="preserve"> do wykonywania określonej działalnośc</w:t>
            </w:r>
            <w:r w:rsidRPr="002A4B85">
              <w:rPr>
                <w:rFonts w:ascii="Arial" w:hAnsi="Arial" w:cs="Arial"/>
                <w:bCs/>
                <w:sz w:val="20"/>
                <w:szCs w:val="20"/>
              </w:rPr>
              <w:t xml:space="preserve">i lub czynności, jeżeli </w:t>
            </w:r>
            <w:r w:rsidR="002A4B85">
              <w:rPr>
                <w:rFonts w:ascii="Arial" w:hAnsi="Arial" w:cs="Arial"/>
                <w:bCs/>
                <w:sz w:val="20"/>
                <w:szCs w:val="20"/>
              </w:rPr>
              <w:t xml:space="preserve">   </w:t>
            </w:r>
            <w:r w:rsidR="002A4B85">
              <w:rPr>
                <w:rFonts w:ascii="Arial" w:hAnsi="Arial" w:cs="Arial"/>
                <w:bCs/>
                <w:sz w:val="20"/>
                <w:szCs w:val="20"/>
              </w:rPr>
              <w:br/>
              <w:t xml:space="preserve">  </w:t>
            </w:r>
            <w:r w:rsidRPr="002A4B85">
              <w:rPr>
                <w:rFonts w:ascii="Arial" w:hAnsi="Arial" w:cs="Arial"/>
                <w:bCs/>
                <w:sz w:val="20"/>
                <w:szCs w:val="20"/>
              </w:rPr>
              <w:t>przepisy prawa nakł</w:t>
            </w:r>
            <w:r w:rsidR="00DF262E" w:rsidRPr="002A4B85">
              <w:rPr>
                <w:rFonts w:ascii="Arial" w:hAnsi="Arial" w:cs="Arial"/>
                <w:bCs/>
                <w:sz w:val="20"/>
                <w:szCs w:val="20"/>
              </w:rPr>
              <w:t xml:space="preserve">adają </w:t>
            </w:r>
            <w:r w:rsidR="00C91508" w:rsidRPr="002A4B85">
              <w:rPr>
                <w:rFonts w:ascii="Arial" w:hAnsi="Arial" w:cs="Arial"/>
                <w:bCs/>
                <w:sz w:val="20"/>
                <w:szCs w:val="20"/>
              </w:rPr>
              <w:t xml:space="preserve">  </w:t>
            </w:r>
            <w:r w:rsidR="00DF262E" w:rsidRPr="002A4B85">
              <w:rPr>
                <w:rFonts w:ascii="Arial" w:hAnsi="Arial" w:cs="Arial"/>
                <w:bCs/>
                <w:sz w:val="20"/>
                <w:szCs w:val="20"/>
              </w:rPr>
              <w:t>obowiązek ich posiadania;</w:t>
            </w:r>
          </w:p>
          <w:p w:rsidR="00052985" w:rsidRPr="002A4B85" w:rsidRDefault="00052985" w:rsidP="002371F0">
            <w:pPr>
              <w:pStyle w:val="Tekstpodstawowywcity"/>
              <w:numPr>
                <w:ilvl w:val="1"/>
                <w:numId w:val="52"/>
              </w:numPr>
              <w:tabs>
                <w:tab w:val="left" w:pos="993"/>
              </w:tabs>
              <w:spacing w:line="360" w:lineRule="auto"/>
              <w:ind w:left="851" w:right="612"/>
              <w:jc w:val="both"/>
              <w:rPr>
                <w:rFonts w:ascii="Arial" w:hAnsi="Arial" w:cs="Arial"/>
                <w:bCs/>
                <w:sz w:val="20"/>
                <w:szCs w:val="20"/>
              </w:rPr>
            </w:pPr>
            <w:r w:rsidRPr="002A4B85">
              <w:rPr>
                <w:rFonts w:ascii="Arial" w:hAnsi="Arial" w:cs="Arial"/>
                <w:bCs/>
                <w:sz w:val="20"/>
                <w:szCs w:val="20"/>
              </w:rPr>
              <w:t>p</w:t>
            </w:r>
            <w:r w:rsidR="00FD72BB" w:rsidRPr="002A4B85">
              <w:rPr>
                <w:rFonts w:ascii="Arial" w:hAnsi="Arial" w:cs="Arial"/>
                <w:bCs/>
                <w:sz w:val="20"/>
                <w:szCs w:val="20"/>
              </w:rPr>
              <w:t>osiada</w:t>
            </w:r>
            <w:r w:rsidRPr="002A4B85">
              <w:rPr>
                <w:rFonts w:ascii="Arial" w:hAnsi="Arial" w:cs="Arial"/>
                <w:bCs/>
                <w:sz w:val="20"/>
                <w:szCs w:val="20"/>
              </w:rPr>
              <w:t>nia</w:t>
            </w:r>
            <w:r w:rsidR="00FD72BB" w:rsidRPr="002A4B85">
              <w:rPr>
                <w:rFonts w:ascii="Arial" w:hAnsi="Arial" w:cs="Arial"/>
                <w:bCs/>
                <w:sz w:val="20"/>
                <w:szCs w:val="20"/>
              </w:rPr>
              <w:t xml:space="preserve"> wiedz</w:t>
            </w:r>
            <w:r w:rsidRPr="002A4B85">
              <w:rPr>
                <w:rFonts w:ascii="Arial" w:hAnsi="Arial" w:cs="Arial"/>
                <w:bCs/>
                <w:sz w:val="20"/>
                <w:szCs w:val="20"/>
              </w:rPr>
              <w:t>y</w:t>
            </w:r>
            <w:r w:rsidR="00FD72BB" w:rsidRPr="002A4B85">
              <w:rPr>
                <w:rFonts w:ascii="Arial" w:hAnsi="Arial" w:cs="Arial"/>
                <w:bCs/>
                <w:sz w:val="20"/>
                <w:szCs w:val="20"/>
              </w:rPr>
              <w:t xml:space="preserve"> i doświadczenie</w:t>
            </w:r>
            <w:r w:rsidR="00DF262E" w:rsidRPr="002A4B85">
              <w:rPr>
                <w:rFonts w:ascii="Arial" w:hAnsi="Arial" w:cs="Arial"/>
                <w:bCs/>
                <w:sz w:val="20"/>
                <w:szCs w:val="20"/>
              </w:rPr>
              <w:t>;</w:t>
            </w:r>
          </w:p>
          <w:p w:rsidR="002A4B85" w:rsidRDefault="00052985" w:rsidP="002371F0">
            <w:pPr>
              <w:pStyle w:val="Tekstpodstawowywcity"/>
              <w:numPr>
                <w:ilvl w:val="1"/>
                <w:numId w:val="52"/>
              </w:numPr>
              <w:tabs>
                <w:tab w:val="left" w:pos="993"/>
              </w:tabs>
              <w:spacing w:line="360" w:lineRule="auto"/>
              <w:ind w:left="851" w:right="612"/>
              <w:jc w:val="both"/>
              <w:rPr>
                <w:rFonts w:ascii="Arial" w:hAnsi="Arial" w:cs="Arial"/>
                <w:bCs/>
                <w:sz w:val="20"/>
                <w:szCs w:val="20"/>
              </w:rPr>
            </w:pPr>
            <w:r w:rsidRPr="002A4B85">
              <w:rPr>
                <w:rFonts w:ascii="Arial" w:hAnsi="Arial" w:cs="Arial"/>
                <w:bCs/>
                <w:sz w:val="20"/>
                <w:szCs w:val="20"/>
              </w:rPr>
              <w:t xml:space="preserve">dysponowania odpowiednim </w:t>
            </w:r>
            <w:r w:rsidR="00FD72BB" w:rsidRPr="002A4B85">
              <w:rPr>
                <w:rFonts w:ascii="Arial" w:hAnsi="Arial" w:cs="Arial"/>
                <w:bCs/>
                <w:sz w:val="20"/>
                <w:szCs w:val="20"/>
              </w:rPr>
              <w:t>potencjałem techniczny</w:t>
            </w:r>
            <w:r w:rsidRPr="002A4B85">
              <w:rPr>
                <w:rFonts w:ascii="Arial" w:hAnsi="Arial" w:cs="Arial"/>
                <w:bCs/>
                <w:sz w:val="20"/>
                <w:szCs w:val="20"/>
              </w:rPr>
              <w:t xml:space="preserve">m oraz </w:t>
            </w:r>
            <w:r w:rsidR="00FD72BB" w:rsidRPr="002A4B85">
              <w:rPr>
                <w:rFonts w:ascii="Arial" w:hAnsi="Arial" w:cs="Arial"/>
                <w:bCs/>
                <w:sz w:val="20"/>
                <w:szCs w:val="20"/>
              </w:rPr>
              <w:t xml:space="preserve"> osobami zdolnymi do </w:t>
            </w:r>
          </w:p>
          <w:p w:rsidR="00052985" w:rsidRPr="002A4B85" w:rsidRDefault="002A4B85" w:rsidP="002A4B85">
            <w:pPr>
              <w:pStyle w:val="Tekstpodstawowywcity"/>
              <w:tabs>
                <w:tab w:val="left" w:pos="993"/>
              </w:tabs>
              <w:spacing w:line="360" w:lineRule="auto"/>
              <w:ind w:left="851" w:right="612"/>
              <w:jc w:val="both"/>
              <w:rPr>
                <w:rFonts w:ascii="Arial" w:hAnsi="Arial" w:cs="Arial"/>
                <w:bCs/>
                <w:sz w:val="20"/>
                <w:szCs w:val="20"/>
              </w:rPr>
            </w:pPr>
            <w:r>
              <w:rPr>
                <w:rFonts w:ascii="Arial" w:hAnsi="Arial" w:cs="Arial"/>
                <w:bCs/>
                <w:sz w:val="20"/>
                <w:szCs w:val="20"/>
              </w:rPr>
              <w:t xml:space="preserve">  </w:t>
            </w:r>
            <w:r w:rsidR="00FD72BB" w:rsidRPr="002A4B85">
              <w:rPr>
                <w:rFonts w:ascii="Arial" w:hAnsi="Arial" w:cs="Arial"/>
                <w:bCs/>
                <w:sz w:val="20"/>
                <w:szCs w:val="20"/>
              </w:rPr>
              <w:t>wy</w:t>
            </w:r>
            <w:r w:rsidR="00FD72BB" w:rsidRPr="002A4B85">
              <w:rPr>
                <w:rFonts w:ascii="Arial" w:hAnsi="Arial" w:cs="Arial"/>
                <w:bCs/>
                <w:sz w:val="20"/>
                <w:szCs w:val="20"/>
              </w:rPr>
              <w:softHyphen/>
              <w:t>konania zamówienia</w:t>
            </w:r>
            <w:r w:rsidR="00DF262E" w:rsidRPr="002A4B85">
              <w:rPr>
                <w:rFonts w:ascii="Arial" w:hAnsi="Arial" w:cs="Arial"/>
                <w:sz w:val="20"/>
                <w:szCs w:val="20"/>
              </w:rPr>
              <w:t>;</w:t>
            </w:r>
          </w:p>
          <w:p w:rsidR="00FD72BB" w:rsidRPr="002A4B85" w:rsidRDefault="00C91508" w:rsidP="002371F0">
            <w:pPr>
              <w:pStyle w:val="Tekstpodstawowywcity"/>
              <w:numPr>
                <w:ilvl w:val="1"/>
                <w:numId w:val="52"/>
              </w:numPr>
              <w:tabs>
                <w:tab w:val="left" w:pos="993"/>
              </w:tabs>
              <w:spacing w:line="360" w:lineRule="auto"/>
              <w:ind w:left="851" w:right="612"/>
              <w:jc w:val="both"/>
              <w:rPr>
                <w:rFonts w:ascii="Arial" w:hAnsi="Arial" w:cs="Arial"/>
                <w:bCs/>
                <w:sz w:val="20"/>
                <w:szCs w:val="20"/>
              </w:rPr>
            </w:pPr>
            <w:r w:rsidRPr="002A4B85">
              <w:rPr>
                <w:rFonts w:ascii="Arial" w:hAnsi="Arial" w:cs="Arial"/>
                <w:bCs/>
                <w:sz w:val="20"/>
                <w:szCs w:val="20"/>
              </w:rPr>
              <w:t xml:space="preserve"> s</w:t>
            </w:r>
            <w:r w:rsidR="00052985" w:rsidRPr="002A4B85">
              <w:rPr>
                <w:rFonts w:ascii="Arial" w:hAnsi="Arial" w:cs="Arial"/>
                <w:bCs/>
                <w:sz w:val="20"/>
                <w:szCs w:val="20"/>
              </w:rPr>
              <w:t>ytuacji ekonomicznej i finansowej</w:t>
            </w:r>
            <w:r w:rsidR="00FD72BB" w:rsidRPr="002A4B85">
              <w:rPr>
                <w:rFonts w:ascii="Arial" w:hAnsi="Arial" w:cs="Arial"/>
                <w:bCs/>
                <w:sz w:val="20"/>
                <w:szCs w:val="20"/>
              </w:rPr>
              <w:t>.</w:t>
            </w:r>
          </w:p>
          <w:p w:rsidR="00A45E9B" w:rsidRPr="002A4B85" w:rsidRDefault="00A45E9B" w:rsidP="002A4B85">
            <w:pPr>
              <w:pStyle w:val="Tekstpodstawowywcity"/>
              <w:spacing w:line="360" w:lineRule="auto"/>
              <w:ind w:left="723" w:right="612"/>
              <w:jc w:val="both"/>
              <w:rPr>
                <w:rFonts w:ascii="Arial" w:hAnsi="Arial" w:cs="Arial"/>
                <w:bCs/>
                <w:sz w:val="20"/>
                <w:szCs w:val="20"/>
              </w:rPr>
            </w:pPr>
          </w:p>
          <w:p w:rsidR="00DD5F29" w:rsidRPr="00EB4B08" w:rsidRDefault="00DD5F29" w:rsidP="002A4B85">
            <w:pPr>
              <w:pStyle w:val="Tekstpodstawowywcity"/>
              <w:ind w:left="0" w:right="612"/>
              <w:jc w:val="both"/>
              <w:rPr>
                <w:rFonts w:ascii="Arial" w:hAnsi="Arial" w:cs="Arial"/>
                <w:bCs/>
                <w:sz w:val="16"/>
                <w:szCs w:val="16"/>
              </w:rPr>
            </w:pPr>
          </w:p>
          <w:p w:rsidR="00BE41F2" w:rsidRPr="00EB4B08" w:rsidRDefault="00BE41F2" w:rsidP="00A45E9B">
            <w:pPr>
              <w:pStyle w:val="Tekstpodstawowywcity"/>
              <w:ind w:left="723" w:right="612"/>
              <w:jc w:val="both"/>
              <w:rPr>
                <w:rFonts w:ascii="Arial" w:hAnsi="Arial" w:cs="Arial"/>
                <w:bCs/>
                <w:sz w:val="16"/>
                <w:szCs w:val="16"/>
              </w:rPr>
            </w:pPr>
          </w:p>
          <w:p w:rsidR="00A45E9B" w:rsidRPr="00EB4B08" w:rsidRDefault="00A45E9B" w:rsidP="002A4B85">
            <w:pPr>
              <w:pStyle w:val="Tekstpodstawowywcity"/>
              <w:ind w:left="0"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r w:rsidRPr="00EB4B08">
              <w:rPr>
                <w:rFonts w:ascii="Arial" w:hAnsi="Arial" w:cs="Arial"/>
                <w:bCs/>
                <w:sz w:val="16"/>
                <w:szCs w:val="16"/>
              </w:rPr>
              <w:t>…………………………………………………….                       ………………………………………………………..</w:t>
            </w:r>
          </w:p>
          <w:p w:rsidR="00001931" w:rsidRPr="00EB4B08" w:rsidRDefault="00001931">
            <w:pPr>
              <w:pStyle w:val="Tekstpodstawowywcity"/>
              <w:ind w:left="0"/>
              <w:jc w:val="both"/>
              <w:rPr>
                <w:rFonts w:ascii="Arial" w:hAnsi="Arial" w:cs="Arial"/>
                <w:sz w:val="16"/>
                <w:szCs w:val="16"/>
              </w:rPr>
            </w:pPr>
          </w:p>
          <w:p w:rsidR="002A4B85" w:rsidRPr="00EE69E9" w:rsidRDefault="002A4B85" w:rsidP="002A4B85">
            <w:pPr>
              <w:pStyle w:val="Tekstpodstawowywcity"/>
              <w:ind w:left="0"/>
              <w:jc w:val="both"/>
              <w:rPr>
                <w:rFonts w:ascii="Arial" w:hAnsi="Arial" w:cs="Arial"/>
                <w:sz w:val="18"/>
                <w:szCs w:val="22"/>
              </w:rPr>
            </w:pPr>
            <w:r>
              <w:rPr>
                <w:rFonts w:ascii="Arial" w:hAnsi="Arial" w:cs="Arial"/>
                <w:sz w:val="16"/>
                <w:szCs w:val="16"/>
              </w:rPr>
              <w:t xml:space="preserve">                              </w:t>
            </w:r>
            <w:r w:rsidR="00A45E9B" w:rsidRPr="00EB4B08">
              <w:rPr>
                <w:rFonts w:ascii="Arial" w:hAnsi="Arial" w:cs="Arial"/>
                <w:sz w:val="16"/>
                <w:szCs w:val="16"/>
              </w:rPr>
              <w:t xml:space="preserve">Miejscowość, data                  </w:t>
            </w:r>
            <w:r>
              <w:rPr>
                <w:rFonts w:ascii="Arial" w:hAnsi="Arial" w:cs="Arial"/>
                <w:sz w:val="16"/>
                <w:szCs w:val="16"/>
              </w:rPr>
              <w:t xml:space="preserve">                        </w:t>
            </w:r>
            <w:r w:rsidRPr="00D944A5">
              <w:rPr>
                <w:rFonts w:ascii="Arial" w:eastAsia="Calibri" w:hAnsi="Arial" w:cs="Arial"/>
                <w:sz w:val="16"/>
                <w:szCs w:val="16"/>
                <w:lang w:eastAsia="en-US"/>
              </w:rPr>
              <w:t xml:space="preserve">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DF262E" w:rsidRPr="00EB4B08" w:rsidRDefault="00DF262E" w:rsidP="002A4B85">
            <w:pPr>
              <w:spacing w:line="276" w:lineRule="auto"/>
              <w:ind w:left="710"/>
              <w:rPr>
                <w:rFonts w:ascii="Arial" w:hAnsi="Arial" w:cs="Arial"/>
                <w:iCs/>
                <w:sz w:val="16"/>
                <w:szCs w:val="16"/>
              </w:rPr>
            </w:pPr>
          </w:p>
        </w:tc>
      </w:tr>
    </w:tbl>
    <w:p w:rsidR="00BE41F2" w:rsidRDefault="00001931" w:rsidP="00887C71">
      <w:pPr>
        <w:pStyle w:val="Tekstpodstawowywcity"/>
        <w:ind w:left="0"/>
        <w:jc w:val="right"/>
        <w:rPr>
          <w:rFonts w:ascii="Arial" w:hAnsi="Arial" w:cs="Arial"/>
          <w:sz w:val="22"/>
          <w:szCs w:val="22"/>
        </w:rPr>
      </w:pPr>
      <w:r w:rsidRPr="005468A2">
        <w:rPr>
          <w:rFonts w:ascii="Arial" w:hAnsi="Arial" w:cs="Arial"/>
          <w:sz w:val="22"/>
          <w:szCs w:val="22"/>
        </w:rPr>
        <w:lastRenderedPageBreak/>
        <w:t xml:space="preserve"> </w:t>
      </w: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BE41F2" w:rsidRDefault="00BE41F2" w:rsidP="002A4B85">
      <w:pPr>
        <w:pStyle w:val="Tekstpodstawowywcity"/>
        <w:ind w:left="0"/>
        <w:rPr>
          <w:rFonts w:ascii="Arial" w:hAnsi="Arial" w:cs="Arial"/>
          <w:sz w:val="22"/>
          <w:szCs w:val="22"/>
        </w:rPr>
      </w:pPr>
    </w:p>
    <w:p w:rsidR="002A4B85" w:rsidRDefault="002A4B85" w:rsidP="002A4B85">
      <w:pPr>
        <w:pStyle w:val="Tekstpodstawowywcity"/>
        <w:ind w:left="0"/>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2A4B85" w:rsidRDefault="002A4B85" w:rsidP="00887C71">
      <w:pPr>
        <w:pStyle w:val="Tekstpodstawowywcity"/>
        <w:ind w:left="0"/>
        <w:jc w:val="right"/>
        <w:rPr>
          <w:rFonts w:ascii="Arial" w:hAnsi="Arial" w:cs="Arial"/>
          <w:sz w:val="22"/>
          <w:szCs w:val="22"/>
        </w:rPr>
      </w:pPr>
    </w:p>
    <w:p w:rsidR="002A4B85" w:rsidRDefault="002A4B85" w:rsidP="00887C71">
      <w:pPr>
        <w:pStyle w:val="Tekstpodstawowywcity"/>
        <w:ind w:left="0"/>
        <w:jc w:val="right"/>
        <w:rPr>
          <w:rFonts w:ascii="Arial" w:hAnsi="Arial" w:cs="Arial"/>
          <w:sz w:val="22"/>
          <w:szCs w:val="22"/>
        </w:rPr>
      </w:pPr>
    </w:p>
    <w:p w:rsidR="00001931" w:rsidRPr="005468A2" w:rsidRDefault="00927353" w:rsidP="00887C71">
      <w:pPr>
        <w:pStyle w:val="Tekstpodstawowywcity"/>
        <w:ind w:left="0"/>
        <w:jc w:val="right"/>
        <w:rPr>
          <w:rFonts w:ascii="Arial" w:hAnsi="Arial" w:cs="Arial"/>
          <w:i/>
          <w:sz w:val="20"/>
          <w:szCs w:val="20"/>
        </w:rPr>
      </w:pPr>
      <w:r w:rsidRPr="005468A2">
        <w:rPr>
          <w:rFonts w:ascii="Arial" w:hAnsi="Arial" w:cs="Arial"/>
          <w:i/>
          <w:sz w:val="20"/>
          <w:szCs w:val="20"/>
        </w:rPr>
        <w:t>Formularz VI.2</w:t>
      </w:r>
    </w:p>
    <w:p w:rsidR="003E679F" w:rsidRPr="005468A2" w:rsidRDefault="003E679F" w:rsidP="00AE7957">
      <w:pPr>
        <w:pStyle w:val="Tekstpodstawowywcity"/>
        <w:ind w:left="0"/>
        <w:jc w:val="right"/>
        <w:rPr>
          <w:rFonts w:ascii="Arial" w:hAnsi="Arial" w:cs="Arial"/>
          <w:i/>
          <w:sz w:val="20"/>
          <w:szCs w:val="20"/>
        </w:rPr>
      </w:pPr>
      <w:r w:rsidRPr="005468A2">
        <w:rPr>
          <w:rFonts w:ascii="Arial" w:hAnsi="Arial" w:cs="Arial"/>
          <w:i/>
          <w:sz w:val="20"/>
          <w:szCs w:val="20"/>
        </w:rPr>
        <w:lastRenderedPageBreak/>
        <w:t>Załącznik B</w:t>
      </w:r>
    </w:p>
    <w:p w:rsidR="00927353" w:rsidRPr="005468A2" w:rsidRDefault="00927353" w:rsidP="00927353">
      <w:pPr>
        <w:pStyle w:val="Tekstpodstawowywcity"/>
        <w:ind w:left="0"/>
        <w:jc w:val="both"/>
        <w:rPr>
          <w:rFonts w:ascii="Arial" w:hAnsi="Arial" w:cs="Arial"/>
          <w:b/>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3B1284" w:rsidRPr="005468A2" w:rsidRDefault="00001931">
            <w:pPr>
              <w:pStyle w:val="Tekstpodstawowywcity"/>
              <w:ind w:left="0"/>
              <w:jc w:val="center"/>
            </w:pPr>
            <w:r w:rsidRPr="005468A2">
              <w:t xml:space="preserve"> </w:t>
            </w:r>
          </w:p>
          <w:p w:rsidR="00001931" w:rsidRPr="005468A2" w:rsidRDefault="003B1284">
            <w:pPr>
              <w:pStyle w:val="Tekstpodstawowywcity"/>
              <w:ind w:left="0"/>
              <w:jc w:val="center"/>
              <w:rPr>
                <w:rFonts w:ascii="Arial" w:hAnsi="Arial" w:cs="Arial"/>
                <w:b/>
                <w:bCs/>
                <w:sz w:val="22"/>
                <w:szCs w:val="22"/>
              </w:rPr>
            </w:pPr>
            <w:r w:rsidRPr="005468A2">
              <w:rPr>
                <w:rFonts w:ascii="Arial" w:hAnsi="Arial" w:cs="Arial"/>
                <w:b/>
                <w:bCs/>
                <w:sz w:val="22"/>
                <w:szCs w:val="22"/>
              </w:rPr>
              <w:t>B. OŚ</w:t>
            </w:r>
            <w:r w:rsidR="00001931" w:rsidRPr="005468A2">
              <w:rPr>
                <w:rFonts w:ascii="Arial" w:hAnsi="Arial" w:cs="Arial"/>
                <w:b/>
                <w:bCs/>
                <w:sz w:val="22"/>
                <w:szCs w:val="22"/>
              </w:rPr>
              <w:t>WIADCZENIE</w:t>
            </w:r>
          </w:p>
          <w:p w:rsidR="00001931" w:rsidRPr="005468A2" w:rsidRDefault="00001931" w:rsidP="001F08FC">
            <w:pPr>
              <w:pStyle w:val="Tekstpodstawowywcity"/>
              <w:ind w:left="0"/>
              <w:jc w:val="center"/>
              <w:rPr>
                <w:rFonts w:ascii="Arial" w:hAnsi="Arial" w:cs="Arial"/>
                <w:b/>
                <w:bCs/>
                <w:sz w:val="22"/>
                <w:szCs w:val="22"/>
              </w:rPr>
            </w:pPr>
            <w:r w:rsidRPr="005468A2">
              <w:rPr>
                <w:rFonts w:ascii="Arial" w:hAnsi="Arial" w:cs="Arial"/>
                <w:b/>
                <w:bCs/>
                <w:sz w:val="22"/>
                <w:szCs w:val="22"/>
              </w:rPr>
              <w:t xml:space="preserve"> o </w:t>
            </w:r>
            <w:r w:rsidR="000C162C" w:rsidRPr="005468A2">
              <w:rPr>
                <w:rFonts w:ascii="Arial" w:hAnsi="Arial" w:cs="Arial"/>
                <w:b/>
                <w:bCs/>
                <w:sz w:val="22"/>
                <w:szCs w:val="22"/>
              </w:rPr>
              <w:t xml:space="preserve"> braku podstaw do wykluczenia</w:t>
            </w:r>
          </w:p>
          <w:p w:rsidR="001F08FC" w:rsidRPr="005468A2" w:rsidRDefault="001F08FC" w:rsidP="001F08FC">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rPr>
          <w:rFonts w:ascii="Arial" w:hAnsi="Arial" w:cs="Arial"/>
          <w:b/>
          <w:bCs/>
          <w:sz w:val="22"/>
          <w:szCs w:val="22"/>
        </w:rPr>
      </w:pPr>
    </w:p>
    <w:p w:rsidR="00001931" w:rsidRPr="005468A2" w:rsidRDefault="00001931" w:rsidP="00001931">
      <w:pPr>
        <w:pStyle w:val="Tekstpodstawowywcity"/>
        <w:ind w:left="0"/>
        <w:jc w:val="both"/>
        <w:rPr>
          <w:rFonts w:ascii="Arial" w:hAnsi="Arial" w:cs="Arial"/>
          <w:iCs/>
          <w:sz w:val="22"/>
          <w:szCs w:val="22"/>
        </w:rPr>
      </w:pPr>
      <w:r w:rsidRPr="005468A2">
        <w:rPr>
          <w:rFonts w:ascii="Arial" w:hAnsi="Arial" w:cs="Arial"/>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4B6735"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pPr>
              <w:pStyle w:val="Tekstpodstawowywcity"/>
              <w:ind w:left="0"/>
              <w:jc w:val="center"/>
              <w:rPr>
                <w:rFonts w:ascii="Arial" w:hAnsi="Arial" w:cs="Arial"/>
                <w:b/>
                <w:bCs/>
                <w:iCs/>
                <w:sz w:val="22"/>
                <w:szCs w:val="22"/>
              </w:rPr>
            </w:pPr>
          </w:p>
          <w:p w:rsidR="004B6735" w:rsidRPr="005468A2" w:rsidRDefault="004B6735">
            <w:pPr>
              <w:pStyle w:val="Tekstpodstawowywcity"/>
              <w:ind w:left="0"/>
              <w:jc w:val="center"/>
              <w:rPr>
                <w:rFonts w:ascii="Arial" w:hAnsi="Arial" w:cs="Arial"/>
                <w:b/>
                <w:bCs/>
                <w:iCs/>
                <w:sz w:val="10"/>
                <w:szCs w:val="22"/>
              </w:rPr>
            </w:pPr>
          </w:p>
          <w:p w:rsidR="004B6735" w:rsidRPr="005468A2" w:rsidRDefault="004B6735">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781B6D" w:rsidRDefault="00781B6D" w:rsidP="002A4B85">
            <w:pPr>
              <w:jc w:val="center"/>
              <w:rPr>
                <w:rFonts w:ascii="Arial" w:eastAsia="Calibri" w:hAnsi="Arial" w:cs="Arial"/>
                <w:b/>
                <w:sz w:val="18"/>
                <w:szCs w:val="18"/>
              </w:rPr>
            </w:pPr>
          </w:p>
          <w:p w:rsidR="002A4B85" w:rsidRPr="00E57B6B" w:rsidRDefault="002A4B85" w:rsidP="002A4B85">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4B6735" w:rsidRPr="004B6735" w:rsidRDefault="004B6735" w:rsidP="00740987">
            <w:pPr>
              <w:jc w:val="center"/>
              <w:rPr>
                <w:rFonts w:ascii="Arial" w:hAnsi="Arial" w:cs="Arial"/>
                <w:bCs/>
                <w:sz w:val="16"/>
                <w:szCs w:val="16"/>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001931">
            <w:pPr>
              <w:pStyle w:val="Tekstpodstawowywcity"/>
              <w:ind w:left="0"/>
              <w:jc w:val="center"/>
              <w:rPr>
                <w:rFonts w:ascii="Arial" w:hAnsi="Arial" w:cs="Arial"/>
                <w:b/>
                <w:bCs/>
                <w:sz w:val="10"/>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001931" w:rsidRPr="005468A2" w:rsidRDefault="00001931" w:rsidP="008D2DFD">
            <w:pPr>
              <w:pStyle w:val="Tekstpodstawowywcity"/>
              <w:spacing w:line="480" w:lineRule="auto"/>
              <w:ind w:left="0"/>
              <w:jc w:val="center"/>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b/>
          <w:bCs/>
          <w:sz w:val="22"/>
          <w:szCs w:val="22"/>
        </w:rPr>
      </w:pPr>
      <w:r w:rsidRPr="005468A2">
        <w:rPr>
          <w:rFonts w:ascii="Arial" w:hAnsi="Arial" w:cs="Arial"/>
          <w:iCs/>
          <w:sz w:val="22"/>
          <w:szCs w:val="22"/>
        </w:rPr>
        <w:t xml:space="preserve"> </w:t>
      </w:r>
    </w:p>
    <w:p w:rsidR="00001931" w:rsidRPr="005468A2" w:rsidRDefault="00001931" w:rsidP="00001931">
      <w:pPr>
        <w:pStyle w:val="Tekstpodstawowywcity"/>
        <w:ind w:left="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01931" w:rsidRPr="005468A2">
        <w:tc>
          <w:tcPr>
            <w:tcW w:w="921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jc w:val="both"/>
              <w:rPr>
                <w:rFonts w:ascii="Arial" w:hAnsi="Arial" w:cs="Arial"/>
                <w:b/>
                <w:bCs/>
                <w:sz w:val="22"/>
                <w:szCs w:val="22"/>
              </w:rPr>
            </w:pPr>
          </w:p>
          <w:p w:rsidR="00001931" w:rsidRPr="005468A2" w:rsidRDefault="00001931">
            <w:pPr>
              <w:pStyle w:val="Tekstpodstawowywcity"/>
              <w:ind w:left="0"/>
              <w:jc w:val="both"/>
              <w:rPr>
                <w:rFonts w:ascii="Arial" w:hAnsi="Arial" w:cs="Arial"/>
                <w:b/>
                <w:bCs/>
                <w:sz w:val="22"/>
                <w:szCs w:val="22"/>
              </w:rPr>
            </w:pPr>
            <w:r w:rsidRPr="005468A2">
              <w:rPr>
                <w:rFonts w:ascii="Arial" w:hAnsi="Arial" w:cs="Arial"/>
                <w:b/>
                <w:bCs/>
                <w:sz w:val="22"/>
                <w:szCs w:val="22"/>
              </w:rPr>
              <w:t xml:space="preserve">    Oświadczam, że:</w:t>
            </w:r>
          </w:p>
          <w:p w:rsidR="00001931" w:rsidRPr="005468A2" w:rsidRDefault="00001931">
            <w:pPr>
              <w:pStyle w:val="tyt"/>
              <w:spacing w:before="0" w:after="0" w:line="360" w:lineRule="auto"/>
              <w:rPr>
                <w:sz w:val="20"/>
              </w:rPr>
            </w:pPr>
            <w:r w:rsidRPr="005468A2">
              <w:t xml:space="preserve"> </w:t>
            </w:r>
          </w:p>
          <w:p w:rsidR="00F369AC" w:rsidRPr="005468A2" w:rsidRDefault="00001931" w:rsidP="002371F0">
            <w:pPr>
              <w:pStyle w:val="Tekstpodstawowywcity"/>
              <w:numPr>
                <w:ilvl w:val="2"/>
                <w:numId w:val="12"/>
              </w:numPr>
              <w:spacing w:line="360" w:lineRule="auto"/>
              <w:ind w:left="709" w:right="612" w:hanging="425"/>
              <w:jc w:val="both"/>
              <w:rPr>
                <w:rFonts w:ascii="Arial" w:hAnsi="Arial" w:cs="Arial"/>
                <w:bCs/>
                <w:sz w:val="20"/>
                <w:szCs w:val="20"/>
              </w:rPr>
            </w:pPr>
            <w:r w:rsidRPr="005468A2">
              <w:rPr>
                <w:rFonts w:ascii="Arial" w:hAnsi="Arial" w:cs="Arial"/>
                <w:bCs/>
                <w:sz w:val="20"/>
                <w:szCs w:val="20"/>
              </w:rPr>
              <w:t xml:space="preserve">Zapoznałem się z treścią art. 24 ust. 1 </w:t>
            </w:r>
            <w:r w:rsidR="00F369AC" w:rsidRPr="005468A2">
              <w:rPr>
                <w:rFonts w:ascii="Arial" w:hAnsi="Arial" w:cs="Arial"/>
                <w:bCs/>
                <w:sz w:val="20"/>
                <w:szCs w:val="20"/>
              </w:rPr>
              <w:t xml:space="preserve">i 2 </w:t>
            </w:r>
            <w:r w:rsidRPr="005468A2">
              <w:rPr>
                <w:rFonts w:ascii="Arial" w:hAnsi="Arial" w:cs="Arial"/>
                <w:bCs/>
                <w:sz w:val="20"/>
                <w:szCs w:val="20"/>
              </w:rPr>
              <w:t xml:space="preserve">ustawy Prawo zamówień publicznych. </w:t>
            </w:r>
            <w:r w:rsidRPr="005468A2">
              <w:rPr>
                <w:rFonts w:ascii="Arial" w:hAnsi="Arial" w:cs="Arial"/>
                <w:bCs/>
                <w:i/>
                <w:sz w:val="20"/>
                <w:szCs w:val="20"/>
              </w:rPr>
              <w:t xml:space="preserve"> </w:t>
            </w:r>
          </w:p>
          <w:p w:rsidR="00001931" w:rsidRPr="005468A2" w:rsidRDefault="00001931" w:rsidP="002371F0">
            <w:pPr>
              <w:pStyle w:val="Tekstpodstawowywcity"/>
              <w:numPr>
                <w:ilvl w:val="2"/>
                <w:numId w:val="12"/>
              </w:numPr>
              <w:spacing w:line="360" w:lineRule="auto"/>
              <w:ind w:left="709" w:right="612" w:hanging="425"/>
              <w:jc w:val="both"/>
              <w:rPr>
                <w:rFonts w:ascii="Arial" w:hAnsi="Arial" w:cs="Arial"/>
                <w:bCs/>
                <w:sz w:val="20"/>
                <w:szCs w:val="20"/>
              </w:rPr>
            </w:pPr>
            <w:r w:rsidRPr="005468A2">
              <w:rPr>
                <w:rFonts w:ascii="Arial" w:hAnsi="Arial" w:cs="Arial"/>
                <w:bCs/>
                <w:sz w:val="20"/>
                <w:szCs w:val="20"/>
              </w:rPr>
              <w:t>Nie podlegam  wykluczeniu z postępowania o udzielenie zamówienia na podstawie art.</w:t>
            </w:r>
            <w:r w:rsidR="00F369AC" w:rsidRPr="005468A2">
              <w:rPr>
                <w:rFonts w:ascii="Arial" w:hAnsi="Arial" w:cs="Arial"/>
                <w:bCs/>
                <w:sz w:val="20"/>
                <w:szCs w:val="20"/>
              </w:rPr>
              <w:t xml:space="preserve"> </w:t>
            </w:r>
            <w:r w:rsidRPr="005468A2">
              <w:rPr>
                <w:rFonts w:ascii="Arial" w:hAnsi="Arial" w:cs="Arial"/>
                <w:bCs/>
                <w:sz w:val="20"/>
                <w:szCs w:val="20"/>
              </w:rPr>
              <w:t>24 ust. 1</w:t>
            </w:r>
            <w:r w:rsidR="00AC2590" w:rsidRPr="005468A2">
              <w:rPr>
                <w:rFonts w:ascii="Arial" w:hAnsi="Arial" w:cs="Arial"/>
                <w:bCs/>
                <w:sz w:val="20"/>
                <w:szCs w:val="20"/>
              </w:rPr>
              <w:t xml:space="preserve"> i 2</w:t>
            </w:r>
            <w:r w:rsidRPr="005468A2">
              <w:rPr>
                <w:rFonts w:ascii="Arial" w:hAnsi="Arial" w:cs="Arial"/>
                <w:bCs/>
                <w:sz w:val="20"/>
                <w:szCs w:val="20"/>
              </w:rPr>
              <w:t xml:space="preserve"> ustawy Prawo zamówień publicznych. </w:t>
            </w:r>
            <w:r w:rsidRPr="005468A2">
              <w:rPr>
                <w:rFonts w:ascii="Arial" w:hAnsi="Arial" w:cs="Arial"/>
                <w:bCs/>
                <w:i/>
                <w:sz w:val="20"/>
                <w:szCs w:val="20"/>
              </w:rPr>
              <w:t xml:space="preserve"> </w:t>
            </w:r>
          </w:p>
          <w:p w:rsidR="00001931" w:rsidRPr="005468A2" w:rsidRDefault="00001931" w:rsidP="00F369AC">
            <w:pPr>
              <w:pStyle w:val="Tekstpodstawowywcity"/>
              <w:tabs>
                <w:tab w:val="num" w:pos="567"/>
              </w:tabs>
              <w:spacing w:line="360" w:lineRule="auto"/>
              <w:ind w:left="851" w:right="612" w:hanging="284"/>
              <w:jc w:val="both"/>
              <w:rPr>
                <w:rFonts w:ascii="Arial" w:hAnsi="Arial" w:cs="Arial"/>
                <w:bCs/>
                <w:i/>
                <w:sz w:val="20"/>
                <w:szCs w:val="22"/>
              </w:rPr>
            </w:pPr>
          </w:p>
          <w:p w:rsidR="00001931" w:rsidRPr="005468A2" w:rsidRDefault="00001931" w:rsidP="00D8781C">
            <w:pPr>
              <w:pStyle w:val="Tekstpodstawowywcity"/>
              <w:spacing w:line="360" w:lineRule="auto"/>
              <w:ind w:left="0" w:right="612"/>
              <w:jc w:val="both"/>
              <w:rPr>
                <w:rFonts w:ascii="Arial" w:hAnsi="Arial" w:cs="Arial"/>
                <w:bCs/>
                <w:i/>
                <w:sz w:val="20"/>
                <w:szCs w:val="22"/>
              </w:rPr>
            </w:pPr>
          </w:p>
          <w:p w:rsidR="00001931" w:rsidRPr="005468A2" w:rsidRDefault="00001931">
            <w:pPr>
              <w:pStyle w:val="Tekstpodstawowywcity"/>
              <w:spacing w:line="360" w:lineRule="auto"/>
              <w:ind w:right="612"/>
              <w:jc w:val="both"/>
              <w:rPr>
                <w:rFonts w:ascii="Arial" w:hAnsi="Arial" w:cs="Arial"/>
                <w:bCs/>
                <w:i/>
                <w:sz w:val="20"/>
                <w:szCs w:val="22"/>
              </w:rPr>
            </w:pPr>
          </w:p>
          <w:p w:rsidR="00001931" w:rsidRPr="005468A2" w:rsidRDefault="00001931">
            <w:pPr>
              <w:pStyle w:val="Tekstpodstawowywcity"/>
              <w:ind w:left="0"/>
              <w:jc w:val="both"/>
              <w:rPr>
                <w:rFonts w:ascii="Arial" w:hAnsi="Arial" w:cs="Arial"/>
                <w:sz w:val="22"/>
                <w:szCs w:val="22"/>
              </w:rPr>
            </w:pPr>
          </w:p>
          <w:p w:rsidR="00001931" w:rsidRDefault="00001931">
            <w:pPr>
              <w:pStyle w:val="Tekstpodstawowywcity"/>
              <w:ind w:left="0"/>
              <w:jc w:val="both"/>
              <w:rPr>
                <w:rFonts w:ascii="Arial" w:hAnsi="Arial" w:cs="Arial"/>
                <w:b/>
                <w:bCs/>
                <w:sz w:val="22"/>
                <w:szCs w:val="22"/>
              </w:rPr>
            </w:pPr>
            <w:r w:rsidRPr="005468A2">
              <w:rPr>
                <w:rFonts w:ascii="Arial" w:hAnsi="Arial" w:cs="Arial"/>
                <w:sz w:val="22"/>
                <w:szCs w:val="22"/>
              </w:rPr>
              <w:t xml:space="preserve">     </w:t>
            </w:r>
            <w:r w:rsidRPr="005468A2">
              <w:rPr>
                <w:rFonts w:ascii="Arial" w:hAnsi="Arial" w:cs="Arial"/>
                <w:sz w:val="20"/>
                <w:szCs w:val="22"/>
              </w:rPr>
              <w:t>………………dnia,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tab/>
              <w:t>………………………………………</w:t>
            </w:r>
            <w:r w:rsidRPr="005468A2">
              <w:rPr>
                <w:rFonts w:ascii="Arial" w:hAnsi="Arial" w:cs="Arial"/>
                <w:sz w:val="20"/>
                <w:szCs w:val="22"/>
              </w:rPr>
              <w:br/>
            </w:r>
            <w:r w:rsidRPr="005468A2">
              <w:rPr>
                <w:rFonts w:ascii="Arial" w:hAnsi="Arial" w:cs="Arial"/>
                <w:sz w:val="20"/>
                <w:szCs w:val="22"/>
              </w:rPr>
              <w:tab/>
            </w:r>
            <w:r w:rsidR="003B42D3">
              <w:rPr>
                <w:rFonts w:ascii="Arial" w:hAnsi="Arial" w:cs="Arial"/>
                <w:sz w:val="20"/>
                <w:szCs w:val="22"/>
              </w:rPr>
              <w:t xml:space="preserve">                                                           </w:t>
            </w:r>
            <w:r w:rsidR="003B42D3" w:rsidRPr="00D944A5">
              <w:rPr>
                <w:rFonts w:ascii="Arial" w:eastAsia="Calibri" w:hAnsi="Arial" w:cs="Arial"/>
                <w:sz w:val="16"/>
                <w:szCs w:val="16"/>
                <w:lang w:eastAsia="en-US"/>
              </w:rPr>
              <w:t>czytelny podpis lub podpis na pieczęci</w:t>
            </w:r>
            <w:r w:rsidR="003B42D3">
              <w:rPr>
                <w:rFonts w:ascii="Arial" w:eastAsia="Calibri" w:hAnsi="Arial" w:cs="Arial"/>
                <w:b/>
                <w:sz w:val="16"/>
                <w:szCs w:val="16"/>
                <w:lang w:eastAsia="en-US"/>
              </w:rPr>
              <w:t xml:space="preserve"> </w:t>
            </w:r>
            <w:r w:rsidR="003B42D3" w:rsidRPr="00D944A5">
              <w:rPr>
                <w:rFonts w:ascii="Arial" w:eastAsia="Calibri" w:hAnsi="Arial" w:cs="Arial"/>
                <w:sz w:val="16"/>
                <w:szCs w:val="16"/>
                <w:lang w:eastAsia="en-US"/>
              </w:rPr>
              <w:t>imiennej wykonawcy</w:t>
            </w:r>
            <w:r w:rsidR="003B42D3" w:rsidRPr="005468A2">
              <w:rPr>
                <w:rFonts w:ascii="Arial" w:hAnsi="Arial" w:cs="Arial"/>
                <w:b/>
                <w:bCs/>
                <w:sz w:val="22"/>
                <w:szCs w:val="22"/>
              </w:rPr>
              <w:t xml:space="preserve"> </w:t>
            </w:r>
          </w:p>
          <w:p w:rsidR="003B42D3" w:rsidRDefault="003B42D3">
            <w:pPr>
              <w:pStyle w:val="Tekstpodstawowywcity"/>
              <w:ind w:left="0"/>
              <w:jc w:val="both"/>
              <w:rPr>
                <w:rFonts w:ascii="Arial" w:hAnsi="Arial" w:cs="Arial"/>
                <w:b/>
                <w:bCs/>
                <w:sz w:val="22"/>
                <w:szCs w:val="22"/>
              </w:rPr>
            </w:pPr>
          </w:p>
          <w:p w:rsidR="003B42D3" w:rsidRPr="005468A2" w:rsidRDefault="003B42D3">
            <w:pPr>
              <w:pStyle w:val="Tekstpodstawowywcity"/>
              <w:ind w:left="0"/>
              <w:jc w:val="both"/>
              <w:rPr>
                <w:rFonts w:ascii="Arial" w:hAnsi="Arial" w:cs="Arial"/>
                <w:b/>
                <w:bCs/>
                <w:sz w:val="22"/>
                <w:szCs w:val="22"/>
              </w:rPr>
            </w:pPr>
          </w:p>
        </w:tc>
      </w:tr>
    </w:tbl>
    <w:p w:rsidR="00001931" w:rsidRPr="005468A2" w:rsidRDefault="00001931" w:rsidP="00001931">
      <w:pPr>
        <w:pStyle w:val="Tekstpodstawowywcity"/>
        <w:spacing w:line="360" w:lineRule="auto"/>
        <w:ind w:left="0"/>
        <w:jc w:val="both"/>
        <w:rPr>
          <w:rFonts w:ascii="Arial" w:hAnsi="Arial" w:cs="Arial"/>
          <w:bCs/>
          <w:sz w:val="20"/>
          <w:szCs w:val="22"/>
        </w:rPr>
      </w:pPr>
    </w:p>
    <w:p w:rsidR="00001931" w:rsidRPr="005468A2" w:rsidRDefault="004A1DD5" w:rsidP="004A1DD5">
      <w:pPr>
        <w:jc w:val="right"/>
        <w:rPr>
          <w:rFonts w:ascii="Arial" w:hAnsi="Arial" w:cs="Arial"/>
          <w:bCs/>
          <w:sz w:val="22"/>
          <w:szCs w:val="22"/>
        </w:rPr>
      </w:pPr>
      <w:r w:rsidRPr="005468A2">
        <w:rPr>
          <w:rFonts w:ascii="Arial" w:hAnsi="Arial" w:cs="Arial"/>
          <w:bCs/>
          <w:sz w:val="22"/>
          <w:szCs w:val="22"/>
        </w:rPr>
        <w:br w:type="page"/>
      </w:r>
      <w:r w:rsidR="0014799B" w:rsidRPr="005468A2">
        <w:lastRenderedPageBreak/>
        <w:t xml:space="preserve">                                                                     </w:t>
      </w:r>
      <w:r w:rsidR="003E679F" w:rsidRPr="005468A2">
        <w:t xml:space="preserve">                                                              </w:t>
      </w:r>
      <w:r w:rsidR="007532A4" w:rsidRPr="005468A2">
        <w:t xml:space="preserve">   </w:t>
      </w:r>
      <w:r w:rsidR="003E679F" w:rsidRPr="005468A2">
        <w:t xml:space="preserve">      </w:t>
      </w:r>
      <w:r w:rsidR="0014799B" w:rsidRPr="005468A2">
        <w:t xml:space="preserve">  </w:t>
      </w:r>
      <w:r w:rsidR="00927353" w:rsidRPr="005468A2">
        <w:rPr>
          <w:rFonts w:ascii="Arial" w:hAnsi="Arial" w:cs="Arial"/>
          <w:i/>
        </w:rPr>
        <w:t>Formularz VI.3</w:t>
      </w:r>
      <w:r w:rsidR="008228CB" w:rsidRPr="005468A2">
        <w:rPr>
          <w:rFonts w:ascii="Arial" w:hAnsi="Arial" w:cs="Arial"/>
          <w:i/>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3E679F" w:rsidRPr="005468A2">
        <w:rPr>
          <w:rFonts w:ascii="Arial" w:hAnsi="Arial" w:cs="Arial"/>
          <w:iCs/>
          <w:sz w:val="22"/>
          <w:szCs w:val="22"/>
        </w:rPr>
        <w:t xml:space="preserve">          </w:t>
      </w:r>
      <w:r w:rsidR="00001931" w:rsidRPr="005468A2">
        <w:rPr>
          <w:rFonts w:ascii="Arial" w:hAnsi="Arial" w:cs="Arial"/>
          <w:b/>
          <w:iCs/>
        </w:rPr>
        <w:t xml:space="preserve">Załącznik nr 1 </w:t>
      </w:r>
    </w:p>
    <w:p w:rsidR="00001931" w:rsidRPr="005468A2" w:rsidRDefault="00001931" w:rsidP="00001931">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 xml:space="preserve"> STATUS PRAWNY WYKONAWCY</w:t>
            </w:r>
          </w:p>
          <w:p w:rsidR="00001931" w:rsidRPr="005468A2" w:rsidRDefault="00001931">
            <w:pPr>
              <w:pStyle w:val="Tekstpodstawowywcity"/>
              <w:ind w:left="0"/>
              <w:rPr>
                <w:rFonts w:ascii="Arial" w:hAnsi="Arial" w:cs="Arial"/>
                <w:b/>
                <w:bCs/>
                <w:sz w:val="22"/>
                <w:szCs w:val="22"/>
              </w:rPr>
            </w:pPr>
          </w:p>
        </w:tc>
      </w:tr>
    </w:tbl>
    <w:p w:rsidR="00001931" w:rsidRPr="005468A2" w:rsidRDefault="00001931" w:rsidP="00001931">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4B6735"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4B6735" w:rsidRPr="00BE41F2" w:rsidRDefault="004B6735">
            <w:pPr>
              <w:pStyle w:val="Tekstpodstawowywcity"/>
              <w:ind w:left="0"/>
              <w:jc w:val="center"/>
              <w:rPr>
                <w:rFonts w:ascii="Arial" w:hAnsi="Arial" w:cs="Arial"/>
                <w:b/>
                <w:bCs/>
                <w:iCs/>
                <w:sz w:val="18"/>
                <w:szCs w:val="18"/>
              </w:rPr>
            </w:pPr>
          </w:p>
          <w:p w:rsidR="004B6735" w:rsidRPr="00BE41F2" w:rsidRDefault="004B6735">
            <w:pPr>
              <w:pStyle w:val="Tekstpodstawowywcity"/>
              <w:ind w:left="0"/>
              <w:jc w:val="center"/>
              <w:rPr>
                <w:rFonts w:ascii="Arial" w:hAnsi="Arial" w:cs="Arial"/>
                <w:b/>
                <w:bCs/>
                <w:iCs/>
                <w:sz w:val="18"/>
                <w:szCs w:val="18"/>
              </w:rPr>
            </w:pPr>
          </w:p>
          <w:p w:rsidR="004B6735" w:rsidRPr="00BE41F2" w:rsidRDefault="004B6735">
            <w:pPr>
              <w:pStyle w:val="Tekstpodstawowywcity"/>
              <w:ind w:left="0"/>
              <w:jc w:val="center"/>
              <w:rPr>
                <w:rFonts w:ascii="Arial" w:hAnsi="Arial" w:cs="Arial"/>
                <w:b/>
                <w:bCs/>
                <w:iCs/>
                <w:sz w:val="18"/>
                <w:szCs w:val="18"/>
              </w:rPr>
            </w:pPr>
            <w:r w:rsidRPr="00BE41F2">
              <w:rPr>
                <w:rFonts w:ascii="Arial" w:hAnsi="Arial" w:cs="Arial"/>
                <w:b/>
                <w:bCs/>
                <w:iCs/>
                <w:sz w:val="18"/>
                <w:szCs w:val="18"/>
              </w:rPr>
              <w:t>Nazwa zamówienia</w:t>
            </w:r>
          </w:p>
          <w:p w:rsidR="004B6735" w:rsidRPr="00BE41F2" w:rsidRDefault="004B6735">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781B6D" w:rsidRDefault="00781B6D" w:rsidP="002A4B85">
            <w:pPr>
              <w:jc w:val="center"/>
              <w:rPr>
                <w:rFonts w:ascii="Arial" w:eastAsia="Calibri" w:hAnsi="Arial" w:cs="Arial"/>
                <w:b/>
                <w:sz w:val="18"/>
                <w:szCs w:val="18"/>
              </w:rPr>
            </w:pPr>
          </w:p>
          <w:p w:rsidR="002A4B85" w:rsidRPr="00E57B6B" w:rsidRDefault="002A4B85" w:rsidP="002A4B85">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4B6735" w:rsidRPr="004B6735" w:rsidRDefault="004B6735" w:rsidP="00EE0296">
            <w:pPr>
              <w:jc w:val="both"/>
              <w:rPr>
                <w:rFonts w:ascii="Arial" w:hAnsi="Arial" w:cs="Arial"/>
                <w:bCs/>
                <w:sz w:val="16"/>
                <w:szCs w:val="16"/>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Nazwa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001931" w:rsidRPr="005468A2" w:rsidRDefault="00001931" w:rsidP="00AC2590">
            <w:pPr>
              <w:ind w:firstLine="708"/>
              <w:jc w:val="center"/>
              <w:rPr>
                <w:rFonts w:ascii="Arial" w:hAnsi="Arial" w:cs="Arial"/>
                <w:b/>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i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iCs/>
                <w:sz w:val="18"/>
                <w:szCs w:val="18"/>
              </w:rPr>
              <w:t>Adres</w:t>
            </w:r>
            <w:r w:rsidRPr="00BE41F2">
              <w:rPr>
                <w:rFonts w:ascii="Arial" w:hAnsi="Arial" w:cs="Arial"/>
                <w:b/>
                <w:bCs/>
                <w:sz w:val="18"/>
                <w:szCs w:val="18"/>
              </w:rPr>
              <w:t xml:space="preserve">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iCs/>
                <w:sz w:val="18"/>
                <w:szCs w:val="18"/>
              </w:rPr>
            </w:pPr>
          </w:p>
          <w:p w:rsidR="00001931" w:rsidRPr="00BE41F2" w:rsidRDefault="00001931">
            <w:pPr>
              <w:pStyle w:val="Tekstpodstawowywcity"/>
              <w:ind w:left="0"/>
              <w:jc w:val="center"/>
              <w:rPr>
                <w:rFonts w:ascii="Arial" w:hAnsi="Arial" w:cs="Arial"/>
                <w:b/>
                <w:bCs/>
                <w:iCs/>
                <w:sz w:val="18"/>
                <w:szCs w:val="18"/>
              </w:rPr>
            </w:pPr>
            <w:r w:rsidRPr="00BE41F2">
              <w:rPr>
                <w:rFonts w:ascii="Arial" w:hAnsi="Arial" w:cs="Arial"/>
                <w:b/>
                <w:bCs/>
                <w:iCs/>
                <w:sz w:val="18"/>
                <w:szCs w:val="18"/>
              </w:rPr>
              <w:t>Powiat</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3B1284"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faks</w:t>
            </w:r>
          </w:p>
        </w:tc>
        <w:tc>
          <w:tcPr>
            <w:tcW w:w="6442" w:type="dxa"/>
            <w:tcBorders>
              <w:top w:val="single" w:sz="4" w:space="0" w:color="auto"/>
              <w:left w:val="single" w:sz="4" w:space="0" w:color="auto"/>
              <w:bottom w:val="single" w:sz="4" w:space="0" w:color="auto"/>
              <w:right w:val="single" w:sz="4" w:space="0" w:color="auto"/>
            </w:tcBorders>
          </w:tcPr>
          <w:p w:rsidR="003B1284" w:rsidRPr="005468A2" w:rsidRDefault="003B1284">
            <w:pPr>
              <w:pStyle w:val="Tekstpodstawowywcity"/>
              <w:spacing w:line="480" w:lineRule="auto"/>
              <w:ind w:left="0"/>
              <w:rPr>
                <w:rFonts w:ascii="Arial" w:hAnsi="Arial" w:cs="Arial"/>
                <w:b/>
                <w:bCs/>
                <w:sz w:val="22"/>
                <w:szCs w:val="22"/>
              </w:rPr>
            </w:pPr>
          </w:p>
        </w:tc>
      </w:tr>
      <w:tr w:rsidR="003B1284"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e-mail</w:t>
            </w:r>
          </w:p>
        </w:tc>
        <w:tc>
          <w:tcPr>
            <w:tcW w:w="6442" w:type="dxa"/>
            <w:tcBorders>
              <w:top w:val="single" w:sz="4" w:space="0" w:color="auto"/>
              <w:left w:val="single" w:sz="4" w:space="0" w:color="auto"/>
              <w:bottom w:val="single" w:sz="4" w:space="0" w:color="auto"/>
              <w:right w:val="single" w:sz="4" w:space="0" w:color="auto"/>
            </w:tcBorders>
          </w:tcPr>
          <w:p w:rsidR="003B1284" w:rsidRPr="005468A2" w:rsidRDefault="003B1284">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REGON</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Miejsce rejestracji działalności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Nazwa banku i numer rachunku bankowego Wykonawcy</w:t>
            </w:r>
            <w:r w:rsidR="00BE41F2">
              <w:rPr>
                <w:rFonts w:ascii="Arial" w:hAnsi="Arial" w:cs="Arial"/>
                <w:b/>
                <w:bCs/>
                <w:sz w:val="18"/>
                <w:szCs w:val="18"/>
              </w:rPr>
              <w:t xml:space="preserve"> </w:t>
            </w:r>
            <w:r w:rsidRPr="00BE41F2">
              <w:rPr>
                <w:rFonts w:ascii="Arial" w:hAnsi="Arial" w:cs="Arial"/>
                <w:b/>
                <w:bCs/>
                <w:sz w:val="18"/>
                <w:szCs w:val="18"/>
              </w:rPr>
              <w:t>w przypadku wpłaty wadium przelewem</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0"/>
                <w:szCs w:val="20"/>
              </w:rPr>
            </w:pPr>
          </w:p>
        </w:tc>
      </w:tr>
      <w:tr w:rsidR="00001931" w:rsidRPr="005468A2">
        <w:trPr>
          <w:cantSplit/>
        </w:trPr>
        <w:tc>
          <w:tcPr>
            <w:tcW w:w="9212" w:type="dxa"/>
            <w:gridSpan w:val="2"/>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Default="00001931">
            <w:pPr>
              <w:pStyle w:val="Tekstpodstawowywcity"/>
              <w:ind w:left="0"/>
              <w:rPr>
                <w:rFonts w:ascii="Arial" w:hAnsi="Arial" w:cs="Arial"/>
                <w:b/>
                <w:bCs/>
                <w:sz w:val="22"/>
                <w:szCs w:val="22"/>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003B42D3" w:rsidRPr="00D944A5">
              <w:rPr>
                <w:rFonts w:ascii="Arial" w:eastAsia="Calibri" w:hAnsi="Arial" w:cs="Arial"/>
                <w:sz w:val="16"/>
                <w:szCs w:val="16"/>
                <w:lang w:eastAsia="en-US"/>
              </w:rPr>
              <w:t>czytelny podpis lub podpis na pieczęci</w:t>
            </w:r>
            <w:r w:rsidR="003B42D3">
              <w:rPr>
                <w:rFonts w:ascii="Arial" w:eastAsia="Calibri" w:hAnsi="Arial" w:cs="Arial"/>
                <w:b/>
                <w:sz w:val="16"/>
                <w:szCs w:val="16"/>
                <w:lang w:eastAsia="en-US"/>
              </w:rPr>
              <w:t xml:space="preserve"> </w:t>
            </w:r>
            <w:r w:rsidR="003B42D3" w:rsidRPr="00D944A5">
              <w:rPr>
                <w:rFonts w:ascii="Arial" w:eastAsia="Calibri" w:hAnsi="Arial" w:cs="Arial"/>
                <w:sz w:val="16"/>
                <w:szCs w:val="16"/>
                <w:lang w:eastAsia="en-US"/>
              </w:rPr>
              <w:t>imiennej wykonawcy</w:t>
            </w:r>
            <w:r w:rsidR="003B42D3" w:rsidRPr="005468A2">
              <w:rPr>
                <w:rFonts w:ascii="Arial" w:hAnsi="Arial" w:cs="Arial"/>
                <w:b/>
                <w:bCs/>
                <w:sz w:val="22"/>
                <w:szCs w:val="22"/>
              </w:rPr>
              <w:t xml:space="preserve"> </w:t>
            </w:r>
          </w:p>
          <w:p w:rsidR="003B42D3" w:rsidRPr="005468A2" w:rsidRDefault="003B42D3">
            <w:pPr>
              <w:pStyle w:val="Tekstpodstawowywcity"/>
              <w:ind w:left="0"/>
              <w:rPr>
                <w:rFonts w:ascii="Arial" w:hAnsi="Arial" w:cs="Arial"/>
                <w:b/>
                <w:bCs/>
                <w:sz w:val="22"/>
                <w:szCs w:val="22"/>
              </w:rPr>
            </w:pPr>
          </w:p>
        </w:tc>
      </w:tr>
    </w:tbl>
    <w:p w:rsidR="004A1DD5" w:rsidRPr="005468A2" w:rsidRDefault="004A1DD5" w:rsidP="00996652">
      <w:pPr>
        <w:rPr>
          <w:rFonts w:ascii="Arial" w:hAnsi="Arial" w:cs="Arial"/>
          <w:i/>
          <w:iCs/>
        </w:rPr>
      </w:pPr>
    </w:p>
    <w:p w:rsidR="00001931" w:rsidRPr="005468A2" w:rsidRDefault="00001931" w:rsidP="00001931">
      <w:pPr>
        <w:rPr>
          <w:rFonts w:ascii="Arial" w:hAnsi="Arial" w:cs="Arial"/>
          <w:sz w:val="22"/>
          <w:szCs w:val="22"/>
        </w:rPr>
        <w:sectPr w:rsidR="00001931" w:rsidRPr="005468A2" w:rsidSect="00DA0212">
          <w:headerReference w:type="default" r:id="rId13"/>
          <w:footerReference w:type="default" r:id="rId14"/>
          <w:type w:val="continuous"/>
          <w:pgSz w:w="11906" w:h="16838"/>
          <w:pgMar w:top="1293" w:right="1417" w:bottom="993" w:left="1417" w:header="170" w:footer="227" w:gutter="0"/>
          <w:cols w:space="708"/>
          <w:docGrid w:linePitch="272"/>
        </w:sectPr>
      </w:pPr>
    </w:p>
    <w:p w:rsidR="00001931" w:rsidRPr="005468A2" w:rsidRDefault="005B1BB1" w:rsidP="00001931">
      <w:pPr>
        <w:rPr>
          <w:rFonts w:ascii="Arial" w:hAnsi="Arial" w:cs="Arial"/>
          <w:i/>
          <w:iCs/>
        </w:rPr>
        <w:sectPr w:rsidR="00001931" w:rsidRPr="005468A2" w:rsidSect="00BB1CB6">
          <w:pgSz w:w="11906" w:h="16838"/>
          <w:pgMar w:top="851" w:right="907" w:bottom="851" w:left="964" w:header="170" w:footer="709" w:gutter="0"/>
          <w:cols w:space="708"/>
          <w:docGrid w:linePitch="272"/>
        </w:sectPr>
      </w:pPr>
      <w:r w:rsidRPr="005468A2">
        <w:rPr>
          <w:rFonts w:ascii="Arial" w:hAnsi="Arial" w:cs="Arial"/>
          <w:i/>
          <w:iCs/>
        </w:rPr>
        <w:lastRenderedPageBreak/>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00927353" w:rsidRPr="005468A2">
        <w:rPr>
          <w:rFonts w:ascii="Arial" w:hAnsi="Arial" w:cs="Arial"/>
          <w:i/>
          <w:iCs/>
        </w:rPr>
        <w:t>Formularz VI.</w:t>
      </w:r>
      <w:r w:rsidR="0053253D">
        <w:rPr>
          <w:rFonts w:ascii="Arial" w:hAnsi="Arial" w:cs="Arial"/>
          <w:i/>
          <w:iCs/>
        </w:rPr>
        <w:t>4</w:t>
      </w:r>
    </w:p>
    <w:p w:rsidR="00001931" w:rsidRPr="005468A2" w:rsidRDefault="005B1BB1" w:rsidP="00001931">
      <w:pPr>
        <w:pStyle w:val="Tekstpodstawowywcity"/>
        <w:ind w:left="6372" w:firstLine="708"/>
        <w:jc w:val="both"/>
        <w:rPr>
          <w:rFonts w:ascii="Arial" w:hAnsi="Arial" w:cs="Arial"/>
          <w:b/>
          <w:iCs/>
          <w:sz w:val="20"/>
          <w:szCs w:val="20"/>
        </w:rPr>
      </w:pPr>
      <w:r w:rsidRPr="005468A2">
        <w:rPr>
          <w:rFonts w:ascii="Arial" w:hAnsi="Arial" w:cs="Arial"/>
          <w:i/>
          <w:iCs/>
          <w:sz w:val="20"/>
          <w:szCs w:val="20"/>
        </w:rPr>
        <w:lastRenderedPageBreak/>
        <w:tab/>
      </w:r>
      <w:r w:rsidR="00927353" w:rsidRPr="005468A2">
        <w:rPr>
          <w:rFonts w:ascii="Arial" w:hAnsi="Arial" w:cs="Arial"/>
          <w:b/>
          <w:iCs/>
          <w:sz w:val="20"/>
          <w:szCs w:val="20"/>
        </w:rPr>
        <w:t>Załącznik nr 3</w:t>
      </w:r>
    </w:p>
    <w:p w:rsidR="00001931" w:rsidRDefault="00001931" w:rsidP="00001931">
      <w:pPr>
        <w:pStyle w:val="Tekstpodstawowywcity"/>
        <w:ind w:left="6372"/>
        <w:jc w:val="both"/>
        <w:rPr>
          <w:rFonts w:ascii="Arial" w:hAnsi="Arial" w:cs="Arial"/>
          <w:b/>
          <w:sz w:val="22"/>
          <w:szCs w:val="22"/>
        </w:rPr>
      </w:pPr>
    </w:p>
    <w:p w:rsidR="00255C54" w:rsidRPr="000759B6" w:rsidRDefault="00255C54" w:rsidP="00255C54">
      <w:pPr>
        <w:pStyle w:val="Tekstpodstawowywcity"/>
        <w:ind w:left="7080"/>
        <w:rPr>
          <w:rFonts w:cs="Arial"/>
          <w:i/>
          <w:iCs/>
          <w:sz w:val="14"/>
          <w:szCs w:val="22"/>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255C54" w:rsidRPr="00BD56BE" w:rsidTr="008B5DB3">
        <w:tc>
          <w:tcPr>
            <w:tcW w:w="7162" w:type="dxa"/>
            <w:tcBorders>
              <w:top w:val="single" w:sz="4" w:space="0" w:color="auto"/>
              <w:left w:val="single" w:sz="4" w:space="0" w:color="auto"/>
              <w:bottom w:val="single" w:sz="4" w:space="0" w:color="auto"/>
              <w:right w:val="single" w:sz="4" w:space="0" w:color="auto"/>
            </w:tcBorders>
            <w:shd w:val="clear" w:color="auto" w:fill="E0E0E0"/>
          </w:tcPr>
          <w:p w:rsidR="00255C54" w:rsidRDefault="00255C54" w:rsidP="008B5DB3">
            <w:pPr>
              <w:pStyle w:val="Tekstpodstawowywcity"/>
              <w:ind w:left="0"/>
              <w:jc w:val="center"/>
              <w:rPr>
                <w:rFonts w:ascii="Arial" w:hAnsi="Arial" w:cs="Arial"/>
                <w:b/>
                <w:bCs/>
                <w:sz w:val="22"/>
                <w:szCs w:val="22"/>
              </w:rPr>
            </w:pPr>
          </w:p>
          <w:p w:rsidR="00255C54" w:rsidRPr="00AE67E5" w:rsidRDefault="00255C54" w:rsidP="008B5DB3">
            <w:pPr>
              <w:pStyle w:val="Tekstpodstawowywcity"/>
              <w:ind w:left="0"/>
              <w:jc w:val="center"/>
              <w:rPr>
                <w:rFonts w:ascii="Arial" w:hAnsi="Arial" w:cs="Arial"/>
                <w:b/>
                <w:bCs/>
              </w:rPr>
            </w:pPr>
            <w:r w:rsidRPr="00AE67E5">
              <w:rPr>
                <w:rFonts w:ascii="Arial" w:hAnsi="Arial" w:cs="Arial"/>
                <w:b/>
                <w:bCs/>
              </w:rPr>
              <w:t>WYKAZ  WYKONANYCH USŁUG</w:t>
            </w:r>
          </w:p>
          <w:p w:rsidR="00255C54" w:rsidRPr="004A3901" w:rsidRDefault="00255C54" w:rsidP="008B5DB3">
            <w:pPr>
              <w:pStyle w:val="Tekstpodstawowywcity"/>
              <w:ind w:left="318"/>
              <w:jc w:val="center"/>
              <w:rPr>
                <w:rFonts w:ascii="Arial" w:hAnsi="Arial" w:cs="Arial"/>
                <w:i/>
                <w:iCs/>
                <w:sz w:val="18"/>
                <w:szCs w:val="18"/>
              </w:rPr>
            </w:pPr>
            <w:r w:rsidRPr="00AC518F">
              <w:rPr>
                <w:rFonts w:ascii="Arial" w:hAnsi="Arial" w:cs="Arial"/>
                <w:sz w:val="18"/>
                <w:szCs w:val="18"/>
              </w:rPr>
              <w:t xml:space="preserve">w okresie ostatnich trzech </w:t>
            </w:r>
            <w:r w:rsidRPr="00AC518F">
              <w:rPr>
                <w:rFonts w:ascii="Arial" w:hAnsi="Arial" w:cs="Arial"/>
                <w:i/>
                <w:iCs/>
                <w:sz w:val="18"/>
                <w:szCs w:val="18"/>
              </w:rPr>
              <w:t>( a jeżeli okres prowadzenia działalności jest krótszy – w tym okresie)</w:t>
            </w:r>
            <w:r w:rsidRPr="00AC518F">
              <w:rPr>
                <w:rFonts w:ascii="Arial" w:hAnsi="Arial" w:cs="Arial"/>
                <w:sz w:val="18"/>
                <w:szCs w:val="18"/>
              </w:rPr>
              <w:t xml:space="preserve"> w zakresie:</w:t>
            </w:r>
            <w:r>
              <w:rPr>
                <w:rFonts w:ascii="Arial" w:hAnsi="Arial" w:cs="Arial"/>
                <w:sz w:val="18"/>
                <w:szCs w:val="18"/>
              </w:rPr>
              <w:t xml:space="preserve"> określonym w </w:t>
            </w:r>
            <w:proofErr w:type="spellStart"/>
            <w:r>
              <w:rPr>
                <w:rFonts w:ascii="Arial" w:hAnsi="Arial" w:cs="Arial"/>
                <w:sz w:val="18"/>
                <w:szCs w:val="18"/>
              </w:rPr>
              <w:t>pkt</w:t>
            </w:r>
            <w:proofErr w:type="spellEnd"/>
            <w:r>
              <w:rPr>
                <w:rFonts w:ascii="Arial" w:hAnsi="Arial" w:cs="Arial"/>
                <w:sz w:val="18"/>
                <w:szCs w:val="18"/>
              </w:rPr>
              <w:t xml:space="preserve">  5.1.2 </w:t>
            </w:r>
            <w:r w:rsidRPr="00AC518F">
              <w:rPr>
                <w:rFonts w:ascii="Arial" w:hAnsi="Arial" w:cs="Arial"/>
                <w:sz w:val="18"/>
                <w:szCs w:val="18"/>
              </w:rPr>
              <w:t>SIWZ</w:t>
            </w:r>
          </w:p>
          <w:p w:rsidR="00255C54" w:rsidRPr="00775E4B" w:rsidRDefault="00255C54" w:rsidP="008B5DB3">
            <w:pPr>
              <w:pStyle w:val="Tekstpodstawowywcity"/>
              <w:ind w:left="0"/>
              <w:jc w:val="center"/>
              <w:rPr>
                <w:rFonts w:ascii="Arial" w:hAnsi="Arial" w:cs="Arial"/>
                <w:b/>
                <w:bCs/>
                <w:sz w:val="22"/>
                <w:szCs w:val="22"/>
              </w:rPr>
            </w:pPr>
          </w:p>
        </w:tc>
      </w:tr>
    </w:tbl>
    <w:p w:rsidR="00255C54" w:rsidRPr="00BD56BE" w:rsidRDefault="00255C54" w:rsidP="00255C54">
      <w:pPr>
        <w:pStyle w:val="Tekstpodstawowywcity"/>
        <w:ind w:left="4248" w:firstLine="708"/>
        <w:rPr>
          <w:rFonts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6802"/>
      </w:tblGrid>
      <w:tr w:rsidR="00255C54" w:rsidRPr="00BD56BE" w:rsidTr="008B5DB3">
        <w:tc>
          <w:tcPr>
            <w:tcW w:w="2340" w:type="dxa"/>
            <w:tcBorders>
              <w:top w:val="single" w:sz="4" w:space="0" w:color="auto"/>
              <w:left w:val="single" w:sz="4" w:space="0" w:color="auto"/>
              <w:bottom w:val="single" w:sz="4" w:space="0" w:color="auto"/>
              <w:right w:val="single" w:sz="4" w:space="0" w:color="auto"/>
            </w:tcBorders>
            <w:shd w:val="clear" w:color="auto" w:fill="E0E0E0"/>
          </w:tcPr>
          <w:p w:rsidR="00255C54" w:rsidRPr="00775E4B" w:rsidRDefault="00255C54" w:rsidP="008B5DB3">
            <w:pPr>
              <w:pStyle w:val="Tekstpodstawowywcity"/>
              <w:ind w:left="0"/>
              <w:jc w:val="center"/>
              <w:rPr>
                <w:rFonts w:ascii="Arial" w:hAnsi="Arial" w:cs="Arial"/>
                <w:b/>
                <w:bCs/>
                <w:iCs/>
                <w:sz w:val="22"/>
                <w:szCs w:val="22"/>
              </w:rPr>
            </w:pPr>
          </w:p>
          <w:p w:rsidR="00255C54" w:rsidRPr="00775E4B" w:rsidRDefault="00255C54" w:rsidP="008B5DB3">
            <w:pPr>
              <w:pStyle w:val="Tekstpodstawowywcity"/>
              <w:ind w:left="0"/>
              <w:jc w:val="center"/>
              <w:rPr>
                <w:rFonts w:ascii="Arial" w:hAnsi="Arial" w:cs="Arial"/>
                <w:b/>
                <w:bCs/>
                <w:iCs/>
                <w:sz w:val="22"/>
                <w:szCs w:val="22"/>
              </w:rPr>
            </w:pPr>
            <w:r w:rsidRPr="00775E4B">
              <w:rPr>
                <w:rFonts w:ascii="Arial" w:hAnsi="Arial" w:cs="Arial"/>
                <w:b/>
                <w:bCs/>
                <w:iCs/>
                <w:sz w:val="22"/>
                <w:szCs w:val="22"/>
              </w:rPr>
              <w:t>Nazwa zamówienia</w:t>
            </w:r>
          </w:p>
          <w:p w:rsidR="00255C54" w:rsidRPr="00775E4B" w:rsidRDefault="00255C54" w:rsidP="008B5DB3">
            <w:pPr>
              <w:pStyle w:val="Tekstpodstawowywcity"/>
              <w:ind w:left="0"/>
              <w:jc w:val="center"/>
              <w:rPr>
                <w:rFonts w:ascii="Arial" w:hAnsi="Arial" w:cs="Arial"/>
                <w:b/>
                <w:bCs/>
                <w:sz w:val="22"/>
                <w:szCs w:val="22"/>
              </w:rPr>
            </w:pPr>
          </w:p>
        </w:tc>
        <w:tc>
          <w:tcPr>
            <w:tcW w:w="6802" w:type="dxa"/>
            <w:tcBorders>
              <w:top w:val="single" w:sz="4" w:space="0" w:color="auto"/>
              <w:left w:val="single" w:sz="4" w:space="0" w:color="auto"/>
              <w:bottom w:val="single" w:sz="4" w:space="0" w:color="auto"/>
              <w:right w:val="single" w:sz="4" w:space="0" w:color="auto"/>
            </w:tcBorders>
          </w:tcPr>
          <w:p w:rsidR="00255C54" w:rsidRDefault="00255C54" w:rsidP="008B5DB3">
            <w:pPr>
              <w:jc w:val="center"/>
              <w:rPr>
                <w:rFonts w:cs="Arial"/>
                <w:b/>
                <w:sz w:val="18"/>
                <w:szCs w:val="18"/>
              </w:rPr>
            </w:pPr>
          </w:p>
          <w:p w:rsidR="002A4B85" w:rsidRPr="00E57B6B" w:rsidRDefault="002A4B85" w:rsidP="002A4B85">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255C54" w:rsidRPr="00863C98" w:rsidRDefault="00255C54" w:rsidP="00255C54">
            <w:pPr>
              <w:pStyle w:val="Tekstpodstawowy"/>
              <w:jc w:val="center"/>
              <w:rPr>
                <w:rFonts w:cs="Arial"/>
                <w:sz w:val="18"/>
                <w:szCs w:val="18"/>
              </w:rPr>
            </w:pPr>
          </w:p>
        </w:tc>
      </w:tr>
      <w:tr w:rsidR="00255C54" w:rsidRPr="00BD56BE" w:rsidTr="008B5DB3">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E0E0E0"/>
          </w:tcPr>
          <w:p w:rsidR="00255C54" w:rsidRPr="00775E4B" w:rsidRDefault="00255C54" w:rsidP="008B5DB3">
            <w:pPr>
              <w:pStyle w:val="Tekstpodstawowywcity"/>
              <w:ind w:left="0"/>
              <w:jc w:val="center"/>
              <w:rPr>
                <w:rFonts w:ascii="Arial" w:hAnsi="Arial" w:cs="Arial"/>
                <w:b/>
                <w:bCs/>
                <w:sz w:val="22"/>
                <w:szCs w:val="22"/>
              </w:rPr>
            </w:pPr>
            <w:r w:rsidRPr="00775E4B">
              <w:rPr>
                <w:rFonts w:ascii="Arial" w:hAnsi="Arial" w:cs="Arial"/>
                <w:b/>
                <w:bCs/>
                <w:sz w:val="22"/>
                <w:szCs w:val="22"/>
              </w:rPr>
              <w:t>Nazwa Wykonawcy</w:t>
            </w:r>
          </w:p>
          <w:p w:rsidR="00255C54" w:rsidRPr="00775E4B" w:rsidRDefault="00255C54" w:rsidP="008B5DB3">
            <w:pPr>
              <w:pStyle w:val="Tekstpodstawowywcity"/>
              <w:ind w:left="0"/>
              <w:jc w:val="center"/>
              <w:rPr>
                <w:rFonts w:ascii="Arial" w:hAnsi="Arial" w:cs="Arial"/>
                <w:b/>
                <w:bCs/>
                <w:sz w:val="22"/>
                <w:szCs w:val="22"/>
              </w:rPr>
            </w:pPr>
          </w:p>
        </w:tc>
        <w:tc>
          <w:tcPr>
            <w:tcW w:w="6802" w:type="dxa"/>
            <w:tcBorders>
              <w:top w:val="single" w:sz="4" w:space="0" w:color="auto"/>
              <w:left w:val="single" w:sz="4" w:space="0" w:color="auto"/>
              <w:bottom w:val="single" w:sz="4" w:space="0" w:color="auto"/>
              <w:right w:val="single" w:sz="4" w:space="0" w:color="auto"/>
            </w:tcBorders>
          </w:tcPr>
          <w:p w:rsidR="00255C54" w:rsidRDefault="00255C54" w:rsidP="008B5DB3">
            <w:pPr>
              <w:pStyle w:val="Tekstpodstawowywcity"/>
              <w:spacing w:line="480" w:lineRule="auto"/>
              <w:ind w:left="0"/>
              <w:rPr>
                <w:rFonts w:ascii="Arial" w:hAnsi="Arial" w:cs="Arial"/>
                <w:b/>
                <w:bCs/>
                <w:sz w:val="22"/>
                <w:szCs w:val="22"/>
              </w:rPr>
            </w:pPr>
          </w:p>
          <w:p w:rsidR="00255C54" w:rsidRPr="00775E4B" w:rsidRDefault="00255C54" w:rsidP="008B5DB3">
            <w:pPr>
              <w:pStyle w:val="Tekstpodstawowywcity"/>
              <w:spacing w:line="480" w:lineRule="auto"/>
              <w:ind w:left="0"/>
              <w:rPr>
                <w:rFonts w:ascii="Arial" w:hAnsi="Arial" w:cs="Arial"/>
                <w:b/>
                <w:bCs/>
                <w:sz w:val="22"/>
                <w:szCs w:val="22"/>
              </w:rPr>
            </w:pPr>
          </w:p>
        </w:tc>
      </w:tr>
      <w:tr w:rsidR="00255C54" w:rsidRPr="00BD56BE" w:rsidTr="008B5DB3">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E0E0E0"/>
          </w:tcPr>
          <w:p w:rsidR="00255C54" w:rsidRPr="00775E4B" w:rsidRDefault="00255C54" w:rsidP="008B5DB3">
            <w:pPr>
              <w:pStyle w:val="Tekstpodstawowywcity"/>
              <w:ind w:left="0"/>
              <w:jc w:val="center"/>
              <w:rPr>
                <w:rFonts w:ascii="Arial" w:hAnsi="Arial" w:cs="Arial"/>
                <w:b/>
                <w:bCs/>
                <w:sz w:val="22"/>
                <w:szCs w:val="22"/>
              </w:rPr>
            </w:pPr>
            <w:r w:rsidRPr="00775E4B">
              <w:rPr>
                <w:rFonts w:ascii="Arial" w:hAnsi="Arial" w:cs="Arial"/>
                <w:b/>
                <w:bCs/>
                <w:iCs/>
                <w:sz w:val="22"/>
                <w:szCs w:val="22"/>
              </w:rPr>
              <w:t>Adres</w:t>
            </w:r>
            <w:r w:rsidRPr="00775E4B">
              <w:rPr>
                <w:rFonts w:ascii="Arial" w:hAnsi="Arial" w:cs="Arial"/>
                <w:b/>
                <w:bCs/>
                <w:sz w:val="22"/>
                <w:szCs w:val="22"/>
              </w:rPr>
              <w:t xml:space="preserve"> Wykonawcy</w:t>
            </w:r>
          </w:p>
          <w:p w:rsidR="00255C54" w:rsidRPr="00775E4B" w:rsidRDefault="00255C54" w:rsidP="008B5DB3">
            <w:pPr>
              <w:pStyle w:val="Tekstpodstawowywcity"/>
              <w:ind w:left="0"/>
              <w:jc w:val="center"/>
              <w:rPr>
                <w:rFonts w:ascii="Arial" w:hAnsi="Arial" w:cs="Arial"/>
                <w:b/>
                <w:bCs/>
                <w:sz w:val="22"/>
                <w:szCs w:val="22"/>
              </w:rPr>
            </w:pPr>
          </w:p>
        </w:tc>
        <w:tc>
          <w:tcPr>
            <w:tcW w:w="6802" w:type="dxa"/>
            <w:tcBorders>
              <w:top w:val="single" w:sz="4" w:space="0" w:color="auto"/>
              <w:left w:val="single" w:sz="4" w:space="0" w:color="auto"/>
              <w:bottom w:val="single" w:sz="4" w:space="0" w:color="auto"/>
              <w:right w:val="single" w:sz="4" w:space="0" w:color="auto"/>
            </w:tcBorders>
          </w:tcPr>
          <w:p w:rsidR="00255C54" w:rsidRDefault="00255C54" w:rsidP="008B5DB3">
            <w:pPr>
              <w:pStyle w:val="Tekstpodstawowywcity"/>
              <w:spacing w:line="480" w:lineRule="auto"/>
              <w:ind w:left="0"/>
              <w:rPr>
                <w:rFonts w:ascii="Arial" w:hAnsi="Arial" w:cs="Arial"/>
                <w:b/>
                <w:bCs/>
                <w:sz w:val="22"/>
                <w:szCs w:val="22"/>
              </w:rPr>
            </w:pPr>
          </w:p>
          <w:p w:rsidR="00255C54" w:rsidRPr="00775E4B" w:rsidRDefault="00255C54" w:rsidP="008B5DB3">
            <w:pPr>
              <w:pStyle w:val="Tekstpodstawowywcity"/>
              <w:spacing w:line="480" w:lineRule="auto"/>
              <w:ind w:left="0"/>
              <w:rPr>
                <w:rFonts w:ascii="Arial" w:hAnsi="Arial" w:cs="Arial"/>
                <w:b/>
                <w:bCs/>
                <w:sz w:val="22"/>
                <w:szCs w:val="22"/>
              </w:rPr>
            </w:pPr>
          </w:p>
        </w:tc>
      </w:tr>
    </w:tbl>
    <w:p w:rsidR="00255C54" w:rsidRPr="004A3901" w:rsidRDefault="00255C54" w:rsidP="00255C54">
      <w:pPr>
        <w:pStyle w:val="Tekstpodstawowywcity"/>
        <w:spacing w:line="360" w:lineRule="auto"/>
        <w:ind w:left="0"/>
        <w:jc w:val="both"/>
        <w:rPr>
          <w:rFonts w:ascii="Arial" w:hAnsi="Arial" w:cs="Arial"/>
          <w:sz w:val="18"/>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4092"/>
        <w:gridCol w:w="1669"/>
        <w:gridCol w:w="1612"/>
        <w:gridCol w:w="1585"/>
      </w:tblGrid>
      <w:tr w:rsidR="00255C54" w:rsidRPr="00FF25C1" w:rsidTr="002A4B85">
        <w:tc>
          <w:tcPr>
            <w:tcW w:w="496" w:type="dxa"/>
            <w:tcBorders>
              <w:top w:val="single" w:sz="4" w:space="0" w:color="auto"/>
              <w:left w:val="single" w:sz="4" w:space="0" w:color="auto"/>
              <w:bottom w:val="single" w:sz="4" w:space="0" w:color="auto"/>
              <w:right w:val="single" w:sz="4" w:space="0" w:color="auto"/>
            </w:tcBorders>
            <w:shd w:val="clear" w:color="auto" w:fill="E0E0E0"/>
          </w:tcPr>
          <w:p w:rsidR="00255C54" w:rsidRPr="00623260" w:rsidRDefault="00255C54" w:rsidP="008B5DB3">
            <w:pPr>
              <w:pStyle w:val="Tekstpodstawowywcity"/>
              <w:ind w:left="0"/>
              <w:jc w:val="center"/>
              <w:rPr>
                <w:rFonts w:ascii="Arial" w:hAnsi="Arial" w:cs="Arial"/>
                <w:b/>
                <w:sz w:val="20"/>
                <w:szCs w:val="20"/>
              </w:rPr>
            </w:pPr>
          </w:p>
          <w:p w:rsidR="00255C54" w:rsidRPr="00623260" w:rsidRDefault="00255C54" w:rsidP="008B5DB3">
            <w:pPr>
              <w:pStyle w:val="Tekstpodstawowywcity"/>
              <w:ind w:left="0"/>
              <w:jc w:val="center"/>
              <w:rPr>
                <w:rFonts w:ascii="Arial" w:hAnsi="Arial" w:cs="Arial"/>
                <w:b/>
                <w:sz w:val="20"/>
                <w:szCs w:val="20"/>
              </w:rPr>
            </w:pPr>
            <w:r w:rsidRPr="00623260">
              <w:rPr>
                <w:rFonts w:ascii="Arial" w:hAnsi="Arial" w:cs="Arial"/>
                <w:b/>
                <w:sz w:val="20"/>
                <w:szCs w:val="20"/>
              </w:rPr>
              <w:t>L.p.</w:t>
            </w:r>
          </w:p>
        </w:tc>
        <w:tc>
          <w:tcPr>
            <w:tcW w:w="4092" w:type="dxa"/>
            <w:tcBorders>
              <w:top w:val="single" w:sz="4" w:space="0" w:color="auto"/>
              <w:left w:val="single" w:sz="4" w:space="0" w:color="auto"/>
              <w:bottom w:val="single" w:sz="4" w:space="0" w:color="auto"/>
              <w:right w:val="single" w:sz="4" w:space="0" w:color="auto"/>
            </w:tcBorders>
            <w:shd w:val="clear" w:color="auto" w:fill="E0E0E0"/>
          </w:tcPr>
          <w:p w:rsidR="00255C54" w:rsidRPr="00623260" w:rsidRDefault="00255C54" w:rsidP="008B5DB3">
            <w:pPr>
              <w:pStyle w:val="Tekstpodstawowywcity"/>
              <w:ind w:left="0"/>
              <w:jc w:val="center"/>
              <w:rPr>
                <w:rFonts w:ascii="Arial" w:hAnsi="Arial" w:cs="Arial"/>
                <w:b/>
                <w:sz w:val="20"/>
                <w:szCs w:val="20"/>
              </w:rPr>
            </w:pPr>
          </w:p>
          <w:p w:rsidR="00255C54" w:rsidRPr="00623260" w:rsidRDefault="00255C54" w:rsidP="008B5DB3">
            <w:pPr>
              <w:pStyle w:val="Tekstpodstawowywcity"/>
              <w:ind w:left="0"/>
              <w:jc w:val="center"/>
              <w:rPr>
                <w:rFonts w:ascii="Arial" w:hAnsi="Arial" w:cs="Arial"/>
                <w:b/>
                <w:sz w:val="20"/>
                <w:szCs w:val="20"/>
              </w:rPr>
            </w:pPr>
            <w:r w:rsidRPr="00623260">
              <w:rPr>
                <w:rFonts w:ascii="Arial" w:hAnsi="Arial" w:cs="Arial"/>
                <w:b/>
                <w:sz w:val="20"/>
                <w:szCs w:val="20"/>
              </w:rPr>
              <w:t>Rodzaj</w:t>
            </w:r>
          </w:p>
        </w:tc>
        <w:tc>
          <w:tcPr>
            <w:tcW w:w="1669" w:type="dxa"/>
            <w:tcBorders>
              <w:top w:val="single" w:sz="4" w:space="0" w:color="auto"/>
              <w:left w:val="single" w:sz="4" w:space="0" w:color="auto"/>
              <w:bottom w:val="single" w:sz="4" w:space="0" w:color="auto"/>
              <w:right w:val="single" w:sz="4" w:space="0" w:color="auto"/>
            </w:tcBorders>
            <w:shd w:val="clear" w:color="auto" w:fill="E0E0E0"/>
          </w:tcPr>
          <w:p w:rsidR="00255C54" w:rsidRPr="00623260" w:rsidRDefault="00255C54" w:rsidP="008B5DB3">
            <w:pPr>
              <w:pStyle w:val="Tekstpodstawowywcity"/>
              <w:ind w:left="0"/>
              <w:jc w:val="center"/>
              <w:rPr>
                <w:rFonts w:ascii="Arial" w:hAnsi="Arial" w:cs="Arial"/>
                <w:b/>
                <w:sz w:val="20"/>
                <w:szCs w:val="20"/>
              </w:rPr>
            </w:pPr>
          </w:p>
          <w:p w:rsidR="00255C54" w:rsidRPr="00623260" w:rsidRDefault="00255C54" w:rsidP="008B5DB3">
            <w:pPr>
              <w:pStyle w:val="Tekstpodstawowywcity"/>
              <w:ind w:left="0"/>
              <w:jc w:val="center"/>
              <w:rPr>
                <w:rFonts w:ascii="Arial" w:hAnsi="Arial" w:cs="Arial"/>
                <w:b/>
                <w:sz w:val="20"/>
                <w:szCs w:val="20"/>
              </w:rPr>
            </w:pPr>
            <w:r w:rsidRPr="00623260">
              <w:rPr>
                <w:rFonts w:ascii="Arial" w:hAnsi="Arial" w:cs="Arial"/>
                <w:b/>
                <w:sz w:val="20"/>
                <w:szCs w:val="20"/>
              </w:rPr>
              <w:t>Data wykonania:</w:t>
            </w:r>
          </w:p>
          <w:p w:rsidR="00255C54" w:rsidRPr="00623260" w:rsidRDefault="00255C54" w:rsidP="008B5DB3">
            <w:pPr>
              <w:pStyle w:val="Tekstpodstawowywcity"/>
              <w:ind w:left="0"/>
              <w:jc w:val="center"/>
              <w:rPr>
                <w:rFonts w:ascii="Arial" w:hAnsi="Arial" w:cs="Arial"/>
                <w:b/>
                <w:sz w:val="20"/>
                <w:szCs w:val="20"/>
              </w:rPr>
            </w:pPr>
            <w:proofErr w:type="spellStart"/>
            <w:r w:rsidRPr="00623260">
              <w:rPr>
                <w:rFonts w:ascii="Arial" w:hAnsi="Arial" w:cs="Arial"/>
                <w:b/>
                <w:sz w:val="20"/>
                <w:szCs w:val="20"/>
              </w:rPr>
              <w:t>dd</w:t>
            </w:r>
            <w:proofErr w:type="spellEnd"/>
            <w:r w:rsidRPr="00623260">
              <w:rPr>
                <w:rFonts w:ascii="Arial" w:hAnsi="Arial" w:cs="Arial"/>
                <w:b/>
                <w:sz w:val="20"/>
                <w:szCs w:val="20"/>
              </w:rPr>
              <w:t>/mm/</w:t>
            </w:r>
            <w:proofErr w:type="spellStart"/>
            <w:r w:rsidRPr="00623260">
              <w:rPr>
                <w:rFonts w:ascii="Arial" w:hAnsi="Arial" w:cs="Arial"/>
                <w:b/>
                <w:sz w:val="20"/>
                <w:szCs w:val="20"/>
              </w:rPr>
              <w:t>rrrr</w:t>
            </w:r>
            <w:proofErr w:type="spellEnd"/>
          </w:p>
        </w:tc>
        <w:tc>
          <w:tcPr>
            <w:tcW w:w="1612" w:type="dxa"/>
            <w:tcBorders>
              <w:top w:val="single" w:sz="4" w:space="0" w:color="auto"/>
              <w:left w:val="single" w:sz="4" w:space="0" w:color="auto"/>
              <w:bottom w:val="single" w:sz="4" w:space="0" w:color="auto"/>
              <w:right w:val="single" w:sz="4" w:space="0" w:color="auto"/>
            </w:tcBorders>
            <w:shd w:val="clear" w:color="auto" w:fill="E0E0E0"/>
          </w:tcPr>
          <w:p w:rsidR="00255C54" w:rsidRPr="00623260" w:rsidRDefault="00255C54" w:rsidP="008B5DB3">
            <w:pPr>
              <w:pStyle w:val="Tekstpodstawowywcity"/>
              <w:ind w:left="0"/>
              <w:jc w:val="center"/>
              <w:rPr>
                <w:rFonts w:ascii="Arial" w:hAnsi="Arial" w:cs="Arial"/>
                <w:b/>
                <w:sz w:val="20"/>
                <w:szCs w:val="20"/>
              </w:rPr>
            </w:pPr>
          </w:p>
          <w:p w:rsidR="00255C54" w:rsidRPr="00623260" w:rsidRDefault="00255C54" w:rsidP="008B5DB3">
            <w:pPr>
              <w:pStyle w:val="Tekstpodstawowywcity"/>
              <w:ind w:left="0"/>
              <w:jc w:val="center"/>
              <w:rPr>
                <w:rFonts w:ascii="Arial" w:hAnsi="Arial" w:cs="Arial"/>
                <w:b/>
                <w:sz w:val="20"/>
                <w:szCs w:val="20"/>
              </w:rPr>
            </w:pPr>
            <w:r w:rsidRPr="00623260">
              <w:rPr>
                <w:rFonts w:ascii="Arial" w:hAnsi="Arial" w:cs="Arial"/>
                <w:b/>
                <w:sz w:val="20"/>
                <w:szCs w:val="20"/>
              </w:rPr>
              <w:t>Podmiot na rzecz, których usługa była lub jest wykonywana należycie</w:t>
            </w:r>
          </w:p>
        </w:tc>
        <w:tc>
          <w:tcPr>
            <w:tcW w:w="1585" w:type="dxa"/>
            <w:tcBorders>
              <w:top w:val="single" w:sz="4" w:space="0" w:color="auto"/>
              <w:left w:val="single" w:sz="4" w:space="0" w:color="auto"/>
              <w:bottom w:val="single" w:sz="4" w:space="0" w:color="auto"/>
              <w:right w:val="single" w:sz="4" w:space="0" w:color="auto"/>
            </w:tcBorders>
            <w:shd w:val="clear" w:color="auto" w:fill="E0E0E0"/>
          </w:tcPr>
          <w:p w:rsidR="00255C54" w:rsidRPr="00623260" w:rsidRDefault="00255C54" w:rsidP="008B5DB3">
            <w:pPr>
              <w:pStyle w:val="Tekstpodstawowywcity"/>
              <w:ind w:left="0"/>
              <w:jc w:val="center"/>
              <w:rPr>
                <w:rFonts w:ascii="Arial" w:hAnsi="Arial" w:cs="Arial"/>
                <w:b/>
                <w:sz w:val="20"/>
                <w:szCs w:val="20"/>
              </w:rPr>
            </w:pPr>
          </w:p>
          <w:p w:rsidR="00255C54" w:rsidRPr="00623260" w:rsidRDefault="00255C54" w:rsidP="008B5DB3">
            <w:pPr>
              <w:pStyle w:val="Tekstpodstawowywcity"/>
              <w:ind w:left="0"/>
              <w:jc w:val="center"/>
              <w:rPr>
                <w:rFonts w:ascii="Arial" w:hAnsi="Arial" w:cs="Arial"/>
                <w:b/>
                <w:sz w:val="20"/>
                <w:szCs w:val="20"/>
              </w:rPr>
            </w:pPr>
            <w:r w:rsidRPr="00623260">
              <w:rPr>
                <w:rFonts w:ascii="Arial" w:hAnsi="Arial" w:cs="Arial"/>
                <w:b/>
                <w:sz w:val="20"/>
                <w:szCs w:val="20"/>
              </w:rPr>
              <w:t>Wartość</w:t>
            </w:r>
          </w:p>
          <w:p w:rsidR="00255C54" w:rsidRPr="00623260" w:rsidRDefault="00255C54" w:rsidP="008B5DB3">
            <w:pPr>
              <w:pStyle w:val="Tekstpodstawowywcity"/>
              <w:ind w:left="0"/>
              <w:jc w:val="center"/>
              <w:rPr>
                <w:rFonts w:ascii="Arial" w:hAnsi="Arial" w:cs="Arial"/>
                <w:b/>
                <w:sz w:val="20"/>
                <w:szCs w:val="20"/>
              </w:rPr>
            </w:pPr>
          </w:p>
        </w:tc>
      </w:tr>
      <w:tr w:rsidR="00255C54" w:rsidRPr="00FF25C1" w:rsidTr="002A4B85">
        <w:trPr>
          <w:trHeight w:val="963"/>
        </w:trPr>
        <w:tc>
          <w:tcPr>
            <w:tcW w:w="496"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center"/>
              <w:rPr>
                <w:rFonts w:ascii="Arial" w:hAnsi="Arial" w:cs="Arial"/>
                <w:sz w:val="22"/>
                <w:szCs w:val="22"/>
              </w:rPr>
            </w:pPr>
          </w:p>
          <w:p w:rsidR="00255C54" w:rsidRPr="00AE67E5" w:rsidRDefault="00255C54" w:rsidP="008B5DB3">
            <w:pPr>
              <w:pStyle w:val="Tekstpodstawowywcity"/>
              <w:ind w:left="0"/>
              <w:jc w:val="center"/>
              <w:rPr>
                <w:rFonts w:ascii="Arial" w:hAnsi="Arial" w:cs="Arial"/>
                <w:sz w:val="22"/>
                <w:szCs w:val="22"/>
              </w:rPr>
            </w:pPr>
            <w:r w:rsidRPr="00AE67E5">
              <w:rPr>
                <w:rFonts w:ascii="Arial" w:hAnsi="Arial" w:cs="Arial"/>
                <w:sz w:val="22"/>
                <w:szCs w:val="22"/>
              </w:rPr>
              <w:t>1</w:t>
            </w:r>
          </w:p>
        </w:tc>
        <w:tc>
          <w:tcPr>
            <w:tcW w:w="4092"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p w:rsidR="00255C54" w:rsidRPr="00AE67E5" w:rsidRDefault="00255C54" w:rsidP="008B5DB3">
            <w:pPr>
              <w:pStyle w:val="Tekstpodstawowywcity"/>
              <w:ind w:left="0"/>
              <w:jc w:val="both"/>
              <w:rPr>
                <w:rFonts w:ascii="Arial" w:hAnsi="Arial" w:cs="Arial"/>
                <w:sz w:val="22"/>
                <w:szCs w:val="22"/>
              </w:rPr>
            </w:pPr>
          </w:p>
          <w:p w:rsidR="00255C54" w:rsidRPr="00AE67E5" w:rsidRDefault="00255C54" w:rsidP="008B5DB3">
            <w:pPr>
              <w:pStyle w:val="Tekstpodstawowywcity"/>
              <w:ind w:left="0"/>
              <w:jc w:val="both"/>
              <w:rPr>
                <w:rFonts w:ascii="Arial" w:hAnsi="Arial" w:cs="Arial"/>
                <w:sz w:val="22"/>
                <w:szCs w:val="22"/>
              </w:rPr>
            </w:pPr>
          </w:p>
          <w:p w:rsidR="00255C54" w:rsidRPr="00AE67E5" w:rsidRDefault="00255C54" w:rsidP="008B5DB3">
            <w:pPr>
              <w:pStyle w:val="Tekstpodstawowywcity"/>
              <w:ind w:left="0"/>
              <w:jc w:val="both"/>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c>
          <w:tcPr>
            <w:tcW w:w="1612"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r>
      <w:tr w:rsidR="00255C54" w:rsidRPr="00FF25C1" w:rsidTr="002A4B85">
        <w:trPr>
          <w:trHeight w:val="963"/>
        </w:trPr>
        <w:tc>
          <w:tcPr>
            <w:tcW w:w="496" w:type="dxa"/>
            <w:tcBorders>
              <w:top w:val="single" w:sz="4" w:space="0" w:color="auto"/>
              <w:left w:val="single" w:sz="4" w:space="0" w:color="auto"/>
              <w:bottom w:val="single" w:sz="4" w:space="0" w:color="auto"/>
              <w:right w:val="single" w:sz="4" w:space="0" w:color="auto"/>
            </w:tcBorders>
          </w:tcPr>
          <w:p w:rsidR="00255C54" w:rsidRDefault="00255C54" w:rsidP="008B5DB3">
            <w:pPr>
              <w:pStyle w:val="Tekstpodstawowywcity"/>
              <w:ind w:left="0"/>
              <w:jc w:val="center"/>
              <w:rPr>
                <w:rFonts w:ascii="Arial" w:hAnsi="Arial" w:cs="Arial"/>
                <w:sz w:val="22"/>
                <w:szCs w:val="22"/>
              </w:rPr>
            </w:pPr>
          </w:p>
          <w:p w:rsidR="00255C54" w:rsidRPr="00AE67E5" w:rsidRDefault="00255C54" w:rsidP="008B5DB3">
            <w:pPr>
              <w:pStyle w:val="Tekstpodstawowywcity"/>
              <w:ind w:left="0"/>
              <w:jc w:val="center"/>
              <w:rPr>
                <w:rFonts w:ascii="Arial" w:hAnsi="Arial" w:cs="Arial"/>
                <w:sz w:val="22"/>
                <w:szCs w:val="22"/>
              </w:rPr>
            </w:pPr>
            <w:r>
              <w:rPr>
                <w:rFonts w:ascii="Arial" w:hAnsi="Arial" w:cs="Arial"/>
                <w:sz w:val="22"/>
                <w:szCs w:val="22"/>
              </w:rPr>
              <w:t>2</w:t>
            </w:r>
          </w:p>
        </w:tc>
        <w:tc>
          <w:tcPr>
            <w:tcW w:w="4092"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c>
          <w:tcPr>
            <w:tcW w:w="1612"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r>
      <w:tr w:rsidR="00255C54" w:rsidRPr="00FF25C1" w:rsidTr="002A4B85">
        <w:trPr>
          <w:trHeight w:val="963"/>
        </w:trPr>
        <w:tc>
          <w:tcPr>
            <w:tcW w:w="496"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center"/>
              <w:rPr>
                <w:rFonts w:ascii="Arial" w:hAnsi="Arial" w:cs="Arial"/>
                <w:sz w:val="22"/>
                <w:szCs w:val="22"/>
              </w:rPr>
            </w:pPr>
          </w:p>
          <w:p w:rsidR="00255C54" w:rsidRPr="00AE67E5" w:rsidRDefault="00255C54" w:rsidP="008B5DB3">
            <w:pPr>
              <w:pStyle w:val="Tekstpodstawowywcity"/>
              <w:ind w:left="0"/>
              <w:jc w:val="center"/>
              <w:rPr>
                <w:rFonts w:ascii="Arial" w:hAnsi="Arial" w:cs="Arial"/>
                <w:sz w:val="22"/>
                <w:szCs w:val="22"/>
              </w:rPr>
            </w:pPr>
            <w:r>
              <w:rPr>
                <w:rFonts w:ascii="Arial" w:hAnsi="Arial" w:cs="Arial"/>
                <w:sz w:val="22"/>
                <w:szCs w:val="22"/>
              </w:rPr>
              <w:t>3</w:t>
            </w:r>
          </w:p>
        </w:tc>
        <w:tc>
          <w:tcPr>
            <w:tcW w:w="4092"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c>
          <w:tcPr>
            <w:tcW w:w="1612"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ind w:left="0"/>
              <w:jc w:val="both"/>
              <w:rPr>
                <w:rFonts w:ascii="Arial" w:hAnsi="Arial" w:cs="Arial"/>
                <w:sz w:val="22"/>
                <w:szCs w:val="22"/>
              </w:rPr>
            </w:pPr>
          </w:p>
        </w:tc>
      </w:tr>
      <w:tr w:rsidR="002A4B85" w:rsidRPr="00FF25C1" w:rsidTr="002A4B85">
        <w:trPr>
          <w:trHeight w:val="963"/>
        </w:trPr>
        <w:tc>
          <w:tcPr>
            <w:tcW w:w="496" w:type="dxa"/>
            <w:tcBorders>
              <w:top w:val="single" w:sz="4" w:space="0" w:color="auto"/>
              <w:left w:val="single" w:sz="4" w:space="0" w:color="auto"/>
              <w:bottom w:val="single" w:sz="4" w:space="0" w:color="auto"/>
              <w:right w:val="single" w:sz="4" w:space="0" w:color="auto"/>
            </w:tcBorders>
          </w:tcPr>
          <w:p w:rsidR="002A4B85" w:rsidRDefault="002A4B85" w:rsidP="008B5DB3">
            <w:pPr>
              <w:pStyle w:val="Tekstpodstawowywcity"/>
              <w:ind w:left="0"/>
              <w:jc w:val="center"/>
              <w:rPr>
                <w:rFonts w:ascii="Arial" w:hAnsi="Arial" w:cs="Arial"/>
                <w:sz w:val="22"/>
                <w:szCs w:val="22"/>
              </w:rPr>
            </w:pPr>
          </w:p>
          <w:p w:rsidR="002A4B85" w:rsidRPr="00AE67E5" w:rsidRDefault="002A4B85" w:rsidP="008B5DB3">
            <w:pPr>
              <w:pStyle w:val="Tekstpodstawowywcity"/>
              <w:ind w:left="0"/>
              <w:jc w:val="center"/>
              <w:rPr>
                <w:rFonts w:ascii="Arial" w:hAnsi="Arial" w:cs="Arial"/>
                <w:sz w:val="22"/>
                <w:szCs w:val="22"/>
              </w:rPr>
            </w:pPr>
            <w:r>
              <w:rPr>
                <w:rFonts w:ascii="Arial" w:hAnsi="Arial" w:cs="Arial"/>
                <w:sz w:val="22"/>
                <w:szCs w:val="22"/>
              </w:rPr>
              <w:t>4</w:t>
            </w:r>
          </w:p>
        </w:tc>
        <w:tc>
          <w:tcPr>
            <w:tcW w:w="4092" w:type="dxa"/>
            <w:tcBorders>
              <w:top w:val="single" w:sz="4" w:space="0" w:color="auto"/>
              <w:left w:val="single" w:sz="4" w:space="0" w:color="auto"/>
              <w:bottom w:val="single" w:sz="4" w:space="0" w:color="auto"/>
              <w:right w:val="single" w:sz="4" w:space="0" w:color="auto"/>
            </w:tcBorders>
          </w:tcPr>
          <w:p w:rsidR="002A4B85" w:rsidRPr="00AE67E5" w:rsidRDefault="002A4B85" w:rsidP="008B5DB3">
            <w:pPr>
              <w:pStyle w:val="Tekstpodstawowywcity"/>
              <w:ind w:left="0"/>
              <w:jc w:val="both"/>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rsidR="002A4B85" w:rsidRPr="00AE67E5" w:rsidRDefault="002A4B85" w:rsidP="008B5DB3">
            <w:pPr>
              <w:pStyle w:val="Tekstpodstawowywcity"/>
              <w:ind w:left="0"/>
              <w:jc w:val="both"/>
              <w:rPr>
                <w:rFonts w:ascii="Arial" w:hAnsi="Arial" w:cs="Arial"/>
                <w:sz w:val="22"/>
                <w:szCs w:val="22"/>
              </w:rPr>
            </w:pPr>
          </w:p>
        </w:tc>
        <w:tc>
          <w:tcPr>
            <w:tcW w:w="1612" w:type="dxa"/>
            <w:tcBorders>
              <w:top w:val="single" w:sz="4" w:space="0" w:color="auto"/>
              <w:left w:val="single" w:sz="4" w:space="0" w:color="auto"/>
              <w:bottom w:val="single" w:sz="4" w:space="0" w:color="auto"/>
              <w:right w:val="single" w:sz="4" w:space="0" w:color="auto"/>
            </w:tcBorders>
          </w:tcPr>
          <w:p w:rsidR="002A4B85" w:rsidRPr="00AE67E5" w:rsidRDefault="002A4B85" w:rsidP="008B5DB3">
            <w:pPr>
              <w:pStyle w:val="Tekstpodstawowywcity"/>
              <w:ind w:left="0"/>
              <w:jc w:val="both"/>
              <w:rPr>
                <w:rFonts w:ascii="Arial" w:hAnsi="Arial"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rsidR="002A4B85" w:rsidRPr="00AE67E5" w:rsidRDefault="002A4B85" w:rsidP="008B5DB3">
            <w:pPr>
              <w:pStyle w:val="Tekstpodstawowywcity"/>
              <w:ind w:left="0"/>
              <w:jc w:val="both"/>
              <w:rPr>
                <w:rFonts w:ascii="Arial" w:hAnsi="Arial" w:cs="Arial"/>
                <w:sz w:val="22"/>
                <w:szCs w:val="22"/>
              </w:rPr>
            </w:pPr>
          </w:p>
        </w:tc>
      </w:tr>
      <w:tr w:rsidR="002A4B85" w:rsidRPr="00FF25C1" w:rsidTr="002A4B85">
        <w:trPr>
          <w:trHeight w:val="963"/>
        </w:trPr>
        <w:tc>
          <w:tcPr>
            <w:tcW w:w="496" w:type="dxa"/>
            <w:tcBorders>
              <w:top w:val="single" w:sz="4" w:space="0" w:color="auto"/>
              <w:left w:val="single" w:sz="4" w:space="0" w:color="auto"/>
              <w:bottom w:val="single" w:sz="4" w:space="0" w:color="auto"/>
              <w:right w:val="single" w:sz="4" w:space="0" w:color="auto"/>
            </w:tcBorders>
          </w:tcPr>
          <w:p w:rsidR="002A4B85" w:rsidRDefault="002A4B85" w:rsidP="008B5DB3">
            <w:pPr>
              <w:pStyle w:val="Tekstpodstawowywcity"/>
              <w:ind w:left="0"/>
              <w:jc w:val="center"/>
              <w:rPr>
                <w:rFonts w:ascii="Arial" w:hAnsi="Arial" w:cs="Arial"/>
                <w:sz w:val="22"/>
                <w:szCs w:val="22"/>
              </w:rPr>
            </w:pPr>
          </w:p>
          <w:p w:rsidR="002A4B85" w:rsidRPr="00AE67E5" w:rsidRDefault="002A4B85" w:rsidP="008B5DB3">
            <w:pPr>
              <w:pStyle w:val="Tekstpodstawowywcity"/>
              <w:ind w:left="0"/>
              <w:jc w:val="center"/>
              <w:rPr>
                <w:rFonts w:ascii="Arial" w:hAnsi="Arial" w:cs="Arial"/>
                <w:sz w:val="22"/>
                <w:szCs w:val="22"/>
              </w:rPr>
            </w:pPr>
            <w:r>
              <w:rPr>
                <w:rFonts w:ascii="Arial" w:hAnsi="Arial" w:cs="Arial"/>
                <w:sz w:val="22"/>
                <w:szCs w:val="22"/>
              </w:rPr>
              <w:t>5</w:t>
            </w:r>
          </w:p>
        </w:tc>
        <w:tc>
          <w:tcPr>
            <w:tcW w:w="4092" w:type="dxa"/>
            <w:tcBorders>
              <w:top w:val="single" w:sz="4" w:space="0" w:color="auto"/>
              <w:left w:val="single" w:sz="4" w:space="0" w:color="auto"/>
              <w:bottom w:val="single" w:sz="4" w:space="0" w:color="auto"/>
              <w:right w:val="single" w:sz="4" w:space="0" w:color="auto"/>
            </w:tcBorders>
          </w:tcPr>
          <w:p w:rsidR="002A4B85" w:rsidRPr="00AE67E5" w:rsidRDefault="002A4B85" w:rsidP="008B5DB3">
            <w:pPr>
              <w:pStyle w:val="Tekstpodstawowywcity"/>
              <w:ind w:left="0"/>
              <w:jc w:val="both"/>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rsidR="002A4B85" w:rsidRPr="00AE67E5" w:rsidRDefault="002A4B85" w:rsidP="008B5DB3">
            <w:pPr>
              <w:pStyle w:val="Tekstpodstawowywcity"/>
              <w:ind w:left="0"/>
              <w:jc w:val="both"/>
              <w:rPr>
                <w:rFonts w:ascii="Arial" w:hAnsi="Arial" w:cs="Arial"/>
                <w:sz w:val="22"/>
                <w:szCs w:val="22"/>
              </w:rPr>
            </w:pPr>
          </w:p>
        </w:tc>
        <w:tc>
          <w:tcPr>
            <w:tcW w:w="1612" w:type="dxa"/>
            <w:tcBorders>
              <w:top w:val="single" w:sz="4" w:space="0" w:color="auto"/>
              <w:left w:val="single" w:sz="4" w:space="0" w:color="auto"/>
              <w:bottom w:val="single" w:sz="4" w:space="0" w:color="auto"/>
              <w:right w:val="single" w:sz="4" w:space="0" w:color="auto"/>
            </w:tcBorders>
          </w:tcPr>
          <w:p w:rsidR="002A4B85" w:rsidRPr="00AE67E5" w:rsidRDefault="002A4B85" w:rsidP="008B5DB3">
            <w:pPr>
              <w:pStyle w:val="Tekstpodstawowywcity"/>
              <w:ind w:left="0"/>
              <w:jc w:val="both"/>
              <w:rPr>
                <w:rFonts w:ascii="Arial" w:hAnsi="Arial"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rsidR="002A4B85" w:rsidRPr="00AE67E5" w:rsidRDefault="002A4B85" w:rsidP="008B5DB3">
            <w:pPr>
              <w:pStyle w:val="Tekstpodstawowywcity"/>
              <w:ind w:left="0"/>
              <w:jc w:val="both"/>
              <w:rPr>
                <w:rFonts w:ascii="Arial" w:hAnsi="Arial" w:cs="Arial"/>
                <w:sz w:val="22"/>
                <w:szCs w:val="22"/>
              </w:rPr>
            </w:pPr>
          </w:p>
        </w:tc>
      </w:tr>
      <w:tr w:rsidR="00255C54" w:rsidRPr="00FF25C1" w:rsidTr="002A4B85">
        <w:trPr>
          <w:cantSplit/>
          <w:trHeight w:val="963"/>
        </w:trPr>
        <w:tc>
          <w:tcPr>
            <w:tcW w:w="9454" w:type="dxa"/>
            <w:gridSpan w:val="5"/>
            <w:tcBorders>
              <w:top w:val="single" w:sz="4" w:space="0" w:color="auto"/>
              <w:left w:val="single" w:sz="4" w:space="0" w:color="auto"/>
              <w:bottom w:val="single" w:sz="4" w:space="0" w:color="auto"/>
              <w:right w:val="single" w:sz="4" w:space="0" w:color="auto"/>
            </w:tcBorders>
          </w:tcPr>
          <w:p w:rsidR="00255C54" w:rsidRPr="00AE67E5" w:rsidRDefault="00255C54" w:rsidP="008B5DB3">
            <w:pPr>
              <w:pStyle w:val="Tekstpodstawowywcity"/>
              <w:spacing w:line="360" w:lineRule="auto"/>
              <w:ind w:left="0"/>
              <w:jc w:val="both"/>
              <w:rPr>
                <w:rFonts w:ascii="Arial" w:hAnsi="Arial" w:cs="Arial"/>
                <w:sz w:val="22"/>
                <w:szCs w:val="22"/>
              </w:rPr>
            </w:pPr>
          </w:p>
          <w:p w:rsidR="00255C54" w:rsidRPr="00AE67E5" w:rsidRDefault="00255C54" w:rsidP="008B5DB3">
            <w:pPr>
              <w:pStyle w:val="Tekstpodstawowywcity"/>
              <w:spacing w:line="360" w:lineRule="auto"/>
              <w:ind w:left="0"/>
              <w:jc w:val="both"/>
              <w:rPr>
                <w:rFonts w:ascii="Arial" w:hAnsi="Arial" w:cs="Arial"/>
                <w:sz w:val="22"/>
                <w:szCs w:val="22"/>
              </w:rPr>
            </w:pPr>
          </w:p>
          <w:p w:rsidR="00255C54" w:rsidRPr="00AE67E5" w:rsidRDefault="00255C54" w:rsidP="008B5DB3">
            <w:pPr>
              <w:pStyle w:val="Tekstpodstawowywcity"/>
              <w:ind w:left="0"/>
              <w:jc w:val="both"/>
              <w:rPr>
                <w:rFonts w:ascii="Arial" w:hAnsi="Arial" w:cs="Arial"/>
                <w:sz w:val="18"/>
                <w:szCs w:val="22"/>
              </w:rPr>
            </w:pPr>
            <w:r w:rsidRPr="00AE67E5">
              <w:rPr>
                <w:rFonts w:ascii="Arial" w:hAnsi="Arial" w:cs="Arial"/>
                <w:sz w:val="20"/>
                <w:szCs w:val="22"/>
              </w:rPr>
              <w:t xml:space="preserve">   ……………………dnia, ……………</w:t>
            </w:r>
            <w:r w:rsidRPr="00AE67E5">
              <w:rPr>
                <w:rFonts w:ascii="Arial" w:hAnsi="Arial" w:cs="Arial"/>
                <w:sz w:val="20"/>
                <w:szCs w:val="22"/>
              </w:rPr>
              <w:tab/>
            </w:r>
            <w:r w:rsidRPr="00AE67E5">
              <w:rPr>
                <w:rFonts w:ascii="Arial" w:hAnsi="Arial" w:cs="Arial"/>
                <w:sz w:val="20"/>
                <w:szCs w:val="22"/>
              </w:rPr>
              <w:tab/>
            </w:r>
            <w:r w:rsidRPr="00AE67E5">
              <w:rPr>
                <w:rFonts w:ascii="Arial" w:hAnsi="Arial" w:cs="Arial"/>
                <w:sz w:val="20"/>
                <w:szCs w:val="22"/>
              </w:rPr>
              <w:tab/>
              <w:t xml:space="preserve">         ………………………………………</w:t>
            </w:r>
            <w:r w:rsidRPr="00AE67E5">
              <w:rPr>
                <w:rFonts w:ascii="Arial" w:hAnsi="Arial" w:cs="Arial"/>
                <w:sz w:val="20"/>
                <w:szCs w:val="22"/>
              </w:rPr>
              <w:br/>
            </w:r>
            <w:r w:rsidRPr="00AE67E5">
              <w:rPr>
                <w:rFonts w:ascii="Arial" w:hAnsi="Arial" w:cs="Arial"/>
                <w:sz w:val="20"/>
                <w:szCs w:val="22"/>
              </w:rPr>
              <w:tab/>
            </w:r>
            <w:r w:rsidRPr="00AE67E5">
              <w:rPr>
                <w:rFonts w:ascii="Arial" w:hAnsi="Arial" w:cs="Arial"/>
                <w:sz w:val="20"/>
                <w:szCs w:val="22"/>
              </w:rPr>
              <w:tab/>
            </w:r>
            <w:r w:rsidRPr="00AE67E5">
              <w:rPr>
                <w:rFonts w:ascii="Arial" w:hAnsi="Arial" w:cs="Arial"/>
                <w:sz w:val="20"/>
                <w:szCs w:val="22"/>
              </w:rPr>
              <w:tab/>
            </w:r>
            <w:r w:rsidRPr="00AE67E5">
              <w:rPr>
                <w:rFonts w:ascii="Arial" w:hAnsi="Arial" w:cs="Arial"/>
                <w:sz w:val="20"/>
                <w:szCs w:val="22"/>
              </w:rPr>
              <w:tab/>
            </w:r>
            <w:r w:rsidRPr="00AE67E5">
              <w:rPr>
                <w:rFonts w:ascii="Arial" w:hAnsi="Arial" w:cs="Arial"/>
                <w:sz w:val="20"/>
                <w:szCs w:val="22"/>
              </w:rPr>
              <w:tab/>
            </w:r>
            <w:r w:rsidRPr="00AE67E5">
              <w:rPr>
                <w:rFonts w:ascii="Arial" w:hAnsi="Arial" w:cs="Arial"/>
                <w:sz w:val="20"/>
                <w:szCs w:val="22"/>
              </w:rPr>
              <w:tab/>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255C54" w:rsidRPr="00AE67E5" w:rsidRDefault="00255C54" w:rsidP="008B5DB3">
            <w:pPr>
              <w:pStyle w:val="Tekstpodstawowywcity"/>
              <w:ind w:left="0"/>
              <w:jc w:val="both"/>
              <w:rPr>
                <w:rFonts w:ascii="Arial" w:hAnsi="Arial" w:cs="Arial"/>
                <w:sz w:val="18"/>
                <w:szCs w:val="22"/>
              </w:rPr>
            </w:pPr>
          </w:p>
          <w:p w:rsidR="00255C54" w:rsidRPr="00AE67E5" w:rsidRDefault="00255C54" w:rsidP="008B5DB3">
            <w:pPr>
              <w:pStyle w:val="Tekstpodstawowywcity"/>
              <w:ind w:left="0"/>
              <w:jc w:val="both"/>
              <w:rPr>
                <w:rFonts w:ascii="Arial" w:hAnsi="Arial" w:cs="Arial"/>
                <w:sz w:val="22"/>
                <w:szCs w:val="22"/>
              </w:rPr>
            </w:pPr>
          </w:p>
        </w:tc>
      </w:tr>
    </w:tbl>
    <w:p w:rsidR="002A4B85" w:rsidRDefault="002A4B85" w:rsidP="00255C54">
      <w:pPr>
        <w:pStyle w:val="Tekstpodstawowywcity"/>
        <w:ind w:left="0"/>
        <w:jc w:val="both"/>
        <w:rPr>
          <w:rFonts w:ascii="Arial" w:hAnsi="Arial" w:cs="Arial"/>
          <w:b/>
          <w:sz w:val="22"/>
          <w:szCs w:val="22"/>
        </w:rPr>
      </w:pPr>
    </w:p>
    <w:p w:rsidR="00255C54" w:rsidRDefault="00255C54" w:rsidP="00255C54">
      <w:pPr>
        <w:pStyle w:val="Tekstpodstawowywcity"/>
        <w:ind w:left="0"/>
        <w:jc w:val="both"/>
        <w:rPr>
          <w:rFonts w:ascii="Arial" w:hAnsi="Arial" w:cs="Arial"/>
          <w:b/>
          <w:sz w:val="22"/>
          <w:szCs w:val="22"/>
        </w:rPr>
      </w:pPr>
    </w:p>
    <w:p w:rsidR="005B1BB1" w:rsidRPr="005468A2" w:rsidRDefault="006B3084" w:rsidP="006B3084">
      <w:pPr>
        <w:pStyle w:val="Tekstpodstawowywcity"/>
        <w:ind w:left="0"/>
        <w:jc w:val="right"/>
        <w:rPr>
          <w:rFonts w:ascii="Arial" w:hAnsi="Arial" w:cs="Arial"/>
          <w:bCs/>
          <w:i/>
          <w:iCs/>
          <w:sz w:val="20"/>
          <w:szCs w:val="20"/>
        </w:rPr>
      </w:pPr>
      <w:r w:rsidRPr="005468A2">
        <w:rPr>
          <w:rFonts w:ascii="Arial" w:hAnsi="Arial" w:cs="Arial"/>
          <w:bCs/>
          <w:i/>
          <w:iCs/>
          <w:sz w:val="20"/>
          <w:szCs w:val="20"/>
        </w:rPr>
        <w:lastRenderedPageBreak/>
        <w:t xml:space="preserve">                                                                                                        </w:t>
      </w:r>
      <w:r w:rsidR="00927353" w:rsidRPr="005468A2">
        <w:rPr>
          <w:rFonts w:ascii="Arial" w:hAnsi="Arial" w:cs="Arial"/>
          <w:bCs/>
          <w:i/>
          <w:iCs/>
          <w:sz w:val="20"/>
          <w:szCs w:val="20"/>
        </w:rPr>
        <w:t>Formularz VI.</w:t>
      </w:r>
      <w:r w:rsidR="0053253D">
        <w:rPr>
          <w:rFonts w:ascii="Arial" w:hAnsi="Arial" w:cs="Arial"/>
          <w:bCs/>
          <w:i/>
          <w:iCs/>
          <w:sz w:val="20"/>
          <w:szCs w:val="20"/>
        </w:rPr>
        <w:t>5</w:t>
      </w:r>
      <w:r w:rsidR="00001931" w:rsidRPr="005468A2">
        <w:rPr>
          <w:rFonts w:ascii="Arial" w:hAnsi="Arial" w:cs="Arial"/>
          <w:bCs/>
          <w:i/>
          <w:iCs/>
          <w:sz w:val="20"/>
          <w:szCs w:val="20"/>
        </w:rPr>
        <w:tab/>
      </w:r>
    </w:p>
    <w:p w:rsidR="00001931" w:rsidRPr="005468A2" w:rsidRDefault="005B1BB1" w:rsidP="005B1BB1">
      <w:pPr>
        <w:pStyle w:val="Tekstpodstawowywcity"/>
        <w:ind w:left="0"/>
        <w:jc w:val="both"/>
        <w:rPr>
          <w:rFonts w:ascii="Arial" w:hAnsi="Arial" w:cs="Arial"/>
          <w:b/>
          <w:iCs/>
          <w:sz w:val="20"/>
          <w:szCs w:val="20"/>
        </w:rPr>
      </w:pP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006B3084" w:rsidRPr="005468A2">
        <w:rPr>
          <w:rFonts w:ascii="Arial" w:hAnsi="Arial" w:cs="Arial"/>
          <w:bCs/>
          <w:i/>
          <w:iCs/>
          <w:sz w:val="20"/>
          <w:szCs w:val="20"/>
        </w:rPr>
        <w:t xml:space="preserve">      </w:t>
      </w:r>
      <w:r w:rsidRPr="005468A2">
        <w:rPr>
          <w:rFonts w:ascii="Arial" w:hAnsi="Arial" w:cs="Arial"/>
          <w:bCs/>
          <w:i/>
          <w:iCs/>
          <w:sz w:val="20"/>
          <w:szCs w:val="20"/>
        </w:rPr>
        <w:t xml:space="preserve"> </w:t>
      </w:r>
      <w:r w:rsidR="00927353" w:rsidRPr="005468A2">
        <w:rPr>
          <w:rFonts w:ascii="Arial" w:hAnsi="Arial" w:cs="Arial"/>
          <w:b/>
          <w:iCs/>
          <w:sz w:val="20"/>
          <w:szCs w:val="20"/>
        </w:rPr>
        <w:t xml:space="preserve">Załącznik nr 4 </w:t>
      </w:r>
    </w:p>
    <w:p w:rsidR="00001931" w:rsidRPr="005468A2" w:rsidRDefault="00001931" w:rsidP="00001931">
      <w:pPr>
        <w:pStyle w:val="Tekstpodstawowywcity"/>
        <w:ind w:left="7080"/>
        <w:jc w:val="both"/>
        <w:rPr>
          <w:rFonts w:ascii="Arial" w:hAnsi="Arial" w:cs="Arial"/>
          <w:i/>
          <w:iCs/>
          <w:sz w:val="14"/>
          <w:szCs w:val="22"/>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124EF9" w:rsidRPr="005468A2" w:rsidRDefault="004A4266">
            <w:pPr>
              <w:pStyle w:val="Tekstpodstawowywcity"/>
              <w:ind w:left="0"/>
              <w:jc w:val="center"/>
              <w:rPr>
                <w:rFonts w:ascii="Arial" w:hAnsi="Arial" w:cs="Arial"/>
                <w:b/>
                <w:bCs/>
                <w:sz w:val="22"/>
                <w:szCs w:val="22"/>
              </w:rPr>
            </w:pPr>
            <w:r w:rsidRPr="005468A2">
              <w:rPr>
                <w:rFonts w:ascii="Arial" w:hAnsi="Arial" w:cs="Arial"/>
                <w:b/>
                <w:bCs/>
                <w:sz w:val="22"/>
                <w:szCs w:val="22"/>
              </w:rPr>
              <w:t>WYKAZ OSÓB</w:t>
            </w:r>
            <w:r w:rsidR="00447933" w:rsidRPr="005468A2">
              <w:rPr>
                <w:rFonts w:ascii="Arial" w:hAnsi="Arial" w:cs="Arial"/>
                <w:b/>
                <w:bCs/>
                <w:sz w:val="22"/>
                <w:szCs w:val="22"/>
              </w:rPr>
              <w:t xml:space="preserve">, </w:t>
            </w:r>
            <w:r w:rsidR="00001931" w:rsidRPr="005468A2">
              <w:rPr>
                <w:rFonts w:ascii="Arial" w:hAnsi="Arial" w:cs="Arial"/>
                <w:b/>
                <w:bCs/>
                <w:sz w:val="22"/>
                <w:szCs w:val="22"/>
              </w:rPr>
              <w:t xml:space="preserve"> KTÓRE BĘDĄ UCZESTNICZYĆ </w:t>
            </w: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W WYKONYWANIU ZAMÓWIENIA</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4248" w:firstLine="708"/>
        <w:jc w:val="both"/>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6802"/>
      </w:tblGrid>
      <w:tr w:rsidR="004B6735" w:rsidRPr="005468A2">
        <w:tc>
          <w:tcPr>
            <w:tcW w:w="2340" w:type="dxa"/>
            <w:tcBorders>
              <w:top w:val="single" w:sz="4" w:space="0" w:color="auto"/>
              <w:left w:val="single" w:sz="4" w:space="0" w:color="auto"/>
              <w:bottom w:val="single" w:sz="4" w:space="0" w:color="auto"/>
              <w:right w:val="single" w:sz="4" w:space="0" w:color="auto"/>
            </w:tcBorders>
            <w:shd w:val="clear" w:color="auto" w:fill="E0E0E0"/>
          </w:tcPr>
          <w:p w:rsidR="004B6735" w:rsidRPr="00D4089B" w:rsidRDefault="004B6735">
            <w:pPr>
              <w:pStyle w:val="Tekstpodstawowywcity"/>
              <w:ind w:left="0"/>
              <w:jc w:val="center"/>
              <w:rPr>
                <w:rFonts w:ascii="Arial" w:hAnsi="Arial" w:cs="Arial"/>
                <w:b/>
                <w:bCs/>
                <w:iCs/>
                <w:sz w:val="20"/>
                <w:szCs w:val="20"/>
              </w:rPr>
            </w:pPr>
          </w:p>
          <w:p w:rsidR="004B6735" w:rsidRPr="00D4089B" w:rsidRDefault="004B6735">
            <w:pPr>
              <w:pStyle w:val="Tekstpodstawowywcity"/>
              <w:ind w:left="0"/>
              <w:jc w:val="center"/>
              <w:rPr>
                <w:rFonts w:ascii="Arial" w:hAnsi="Arial" w:cs="Arial"/>
                <w:b/>
                <w:bCs/>
                <w:iCs/>
                <w:sz w:val="20"/>
                <w:szCs w:val="20"/>
              </w:rPr>
            </w:pPr>
            <w:r w:rsidRPr="00D4089B">
              <w:rPr>
                <w:rFonts w:ascii="Arial" w:hAnsi="Arial" w:cs="Arial"/>
                <w:b/>
                <w:bCs/>
                <w:iCs/>
                <w:sz w:val="20"/>
                <w:szCs w:val="20"/>
              </w:rPr>
              <w:t>Nazwa zamówienia</w:t>
            </w:r>
          </w:p>
          <w:p w:rsidR="004B6735" w:rsidRPr="00D4089B" w:rsidRDefault="004B6735">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2A4B85" w:rsidRDefault="002A4B85" w:rsidP="002A4B85">
            <w:pPr>
              <w:jc w:val="center"/>
              <w:rPr>
                <w:rFonts w:ascii="Arial" w:eastAsia="Calibri" w:hAnsi="Arial" w:cs="Arial"/>
                <w:b/>
                <w:sz w:val="18"/>
                <w:szCs w:val="18"/>
              </w:rPr>
            </w:pPr>
          </w:p>
          <w:p w:rsidR="002A4B85" w:rsidRPr="00E57B6B" w:rsidRDefault="002A4B85" w:rsidP="002A4B85">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4B6735" w:rsidRPr="00D4089B" w:rsidRDefault="004B6735" w:rsidP="00D4089B">
            <w:pPr>
              <w:ind w:firstLine="4"/>
              <w:jc w:val="both"/>
              <w:rPr>
                <w:rFonts w:ascii="Arial" w:hAnsi="Arial" w:cs="Arial"/>
                <w:sz w:val="12"/>
                <w:szCs w:val="12"/>
                <w:lang w:eastAsia="ar-SA"/>
              </w:rPr>
            </w:pPr>
          </w:p>
        </w:tc>
      </w:tr>
      <w:tr w:rsidR="00001931" w:rsidRPr="005468A2" w:rsidTr="00D4089B">
        <w:trPr>
          <w:trHeight w:hRule="exact" w:val="567"/>
        </w:trPr>
        <w:tc>
          <w:tcPr>
            <w:tcW w:w="2340" w:type="dxa"/>
            <w:tcBorders>
              <w:top w:val="single" w:sz="4" w:space="0" w:color="auto"/>
              <w:left w:val="single" w:sz="4" w:space="0" w:color="auto"/>
              <w:bottom w:val="single" w:sz="4" w:space="0" w:color="auto"/>
              <w:right w:val="single" w:sz="4" w:space="0" w:color="auto"/>
            </w:tcBorders>
            <w:shd w:val="clear" w:color="auto" w:fill="E0E0E0"/>
          </w:tcPr>
          <w:p w:rsidR="00001931" w:rsidRPr="00D4089B" w:rsidRDefault="00001931" w:rsidP="00996652">
            <w:pPr>
              <w:pStyle w:val="Tekstpodstawowywcity"/>
              <w:ind w:left="0"/>
              <w:rPr>
                <w:rFonts w:ascii="Arial" w:hAnsi="Arial" w:cs="Arial"/>
                <w:b/>
                <w:bCs/>
                <w:sz w:val="20"/>
                <w:szCs w:val="20"/>
              </w:rPr>
            </w:pPr>
          </w:p>
          <w:p w:rsidR="00001931" w:rsidRPr="00D4089B" w:rsidRDefault="00001931">
            <w:pPr>
              <w:pStyle w:val="Tekstpodstawowywcity"/>
              <w:ind w:left="0"/>
              <w:jc w:val="center"/>
              <w:rPr>
                <w:rFonts w:ascii="Arial" w:hAnsi="Arial" w:cs="Arial"/>
                <w:b/>
                <w:bCs/>
                <w:sz w:val="20"/>
                <w:szCs w:val="20"/>
              </w:rPr>
            </w:pPr>
            <w:r w:rsidRPr="00D4089B">
              <w:rPr>
                <w:rFonts w:ascii="Arial" w:hAnsi="Arial" w:cs="Arial"/>
                <w:b/>
                <w:bCs/>
                <w:sz w:val="20"/>
                <w:szCs w:val="20"/>
              </w:rPr>
              <w:t>Nazwa Wykonawcy</w:t>
            </w:r>
          </w:p>
          <w:p w:rsidR="00001931" w:rsidRPr="00D4089B" w:rsidRDefault="00001931">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rsidTr="00D4089B">
        <w:trPr>
          <w:trHeight w:hRule="exact" w:val="567"/>
        </w:trPr>
        <w:tc>
          <w:tcPr>
            <w:tcW w:w="2340" w:type="dxa"/>
            <w:tcBorders>
              <w:top w:val="single" w:sz="4" w:space="0" w:color="auto"/>
              <w:left w:val="single" w:sz="4" w:space="0" w:color="auto"/>
              <w:bottom w:val="single" w:sz="4" w:space="0" w:color="auto"/>
              <w:right w:val="single" w:sz="4" w:space="0" w:color="auto"/>
            </w:tcBorders>
            <w:shd w:val="clear" w:color="auto" w:fill="E0E0E0"/>
          </w:tcPr>
          <w:p w:rsidR="00001931" w:rsidRPr="00D4089B" w:rsidRDefault="00001931">
            <w:pPr>
              <w:pStyle w:val="Tekstpodstawowywcity"/>
              <w:ind w:left="0"/>
              <w:jc w:val="center"/>
              <w:rPr>
                <w:rFonts w:ascii="Arial" w:hAnsi="Arial" w:cs="Arial"/>
                <w:b/>
                <w:bCs/>
                <w:iCs/>
                <w:sz w:val="20"/>
                <w:szCs w:val="20"/>
              </w:rPr>
            </w:pPr>
          </w:p>
          <w:p w:rsidR="00001931" w:rsidRPr="00D4089B" w:rsidRDefault="00001931">
            <w:pPr>
              <w:pStyle w:val="Tekstpodstawowywcity"/>
              <w:ind w:left="0"/>
              <w:jc w:val="center"/>
              <w:rPr>
                <w:rFonts w:ascii="Arial" w:hAnsi="Arial" w:cs="Arial"/>
                <w:b/>
                <w:bCs/>
                <w:sz w:val="20"/>
                <w:szCs w:val="20"/>
              </w:rPr>
            </w:pPr>
            <w:r w:rsidRPr="00D4089B">
              <w:rPr>
                <w:rFonts w:ascii="Arial" w:hAnsi="Arial" w:cs="Arial"/>
                <w:b/>
                <w:bCs/>
                <w:iCs/>
                <w:sz w:val="20"/>
                <w:szCs w:val="20"/>
              </w:rPr>
              <w:t>Adres</w:t>
            </w:r>
            <w:r w:rsidRPr="00D4089B">
              <w:rPr>
                <w:rFonts w:ascii="Arial" w:hAnsi="Arial" w:cs="Arial"/>
                <w:b/>
                <w:bCs/>
                <w:sz w:val="20"/>
                <w:szCs w:val="20"/>
              </w:rPr>
              <w:t xml:space="preserve"> Wykonawcy</w:t>
            </w:r>
          </w:p>
          <w:p w:rsidR="00001931" w:rsidRPr="00D4089B" w:rsidRDefault="00001931">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AD32D9" w:rsidRPr="005468A2" w:rsidRDefault="00AD32D9" w:rsidP="00AD32D9">
      <w:pPr>
        <w:pStyle w:val="Tekstpodstawowywcity"/>
        <w:spacing w:line="360" w:lineRule="auto"/>
        <w:ind w:left="0"/>
        <w:jc w:val="both"/>
        <w:rPr>
          <w:rFonts w:ascii="Arial" w:hAnsi="Arial" w:cs="Arial"/>
          <w:iCs/>
          <w:sz w:val="22"/>
          <w:szCs w:val="22"/>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0"/>
        <w:gridCol w:w="1406"/>
        <w:gridCol w:w="2118"/>
        <w:gridCol w:w="2117"/>
        <w:gridCol w:w="2417"/>
      </w:tblGrid>
      <w:tr w:rsidR="001E640D" w:rsidRPr="00D4089B">
        <w:trPr>
          <w:cantSplit/>
        </w:trPr>
        <w:tc>
          <w:tcPr>
            <w:tcW w:w="9188" w:type="dxa"/>
            <w:gridSpan w:val="5"/>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pPr>
              <w:pStyle w:val="Tekstpodstawowywcity"/>
              <w:ind w:left="0"/>
              <w:jc w:val="center"/>
              <w:rPr>
                <w:rFonts w:ascii="Arial" w:hAnsi="Arial" w:cs="Arial"/>
                <w:b/>
                <w:bCs/>
                <w:sz w:val="16"/>
                <w:szCs w:val="16"/>
              </w:rPr>
            </w:pPr>
          </w:p>
          <w:p w:rsidR="001E640D" w:rsidRPr="00D4089B" w:rsidRDefault="001E640D">
            <w:pPr>
              <w:pStyle w:val="Tekstpodstawowywcity"/>
              <w:ind w:left="0"/>
              <w:jc w:val="center"/>
              <w:rPr>
                <w:rFonts w:ascii="Arial" w:hAnsi="Arial" w:cs="Arial"/>
                <w:b/>
                <w:bCs/>
                <w:sz w:val="16"/>
                <w:szCs w:val="16"/>
              </w:rPr>
            </w:pPr>
            <w:r w:rsidRPr="00D4089B">
              <w:rPr>
                <w:rFonts w:ascii="Arial" w:hAnsi="Arial" w:cs="Arial"/>
                <w:b/>
                <w:bCs/>
                <w:sz w:val="16"/>
                <w:szCs w:val="16"/>
              </w:rPr>
              <w:t xml:space="preserve">Wykaz osób, które będą uczestniczyć w wykonywaniu zamówienia  </w:t>
            </w:r>
          </w:p>
          <w:p w:rsidR="001E640D" w:rsidRPr="00D4089B" w:rsidRDefault="001E640D">
            <w:pPr>
              <w:pStyle w:val="Tekstpodstawowywcity"/>
              <w:ind w:left="0"/>
              <w:jc w:val="center"/>
              <w:rPr>
                <w:rFonts w:ascii="Arial" w:hAnsi="Arial" w:cs="Arial"/>
                <w:b/>
                <w:bCs/>
                <w:sz w:val="16"/>
                <w:szCs w:val="16"/>
              </w:rPr>
            </w:pPr>
          </w:p>
        </w:tc>
      </w:tr>
      <w:tr w:rsidR="001E640D" w:rsidRPr="005468A2">
        <w:tc>
          <w:tcPr>
            <w:tcW w:w="1130"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Cs/>
                <w:sz w:val="16"/>
                <w:szCs w:val="16"/>
              </w:rPr>
            </w:pPr>
          </w:p>
          <w:p w:rsidR="001E640D" w:rsidRPr="005468A2" w:rsidRDefault="001E640D">
            <w:pPr>
              <w:pStyle w:val="Tekstpodstawowywcity"/>
              <w:ind w:left="0"/>
              <w:jc w:val="center"/>
              <w:rPr>
                <w:rFonts w:ascii="Arial" w:hAnsi="Arial" w:cs="Arial"/>
                <w:bCs/>
                <w:sz w:val="16"/>
                <w:szCs w:val="16"/>
              </w:rPr>
            </w:pPr>
            <w:r w:rsidRPr="005468A2">
              <w:rPr>
                <w:rFonts w:ascii="Arial" w:hAnsi="Arial" w:cs="Arial"/>
                <w:b/>
                <w:sz w:val="16"/>
                <w:szCs w:val="16"/>
              </w:rPr>
              <w:t>Imię i nazwisko osoby</w:t>
            </w: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Nazwa (firma) podmiotu</w:t>
            </w:r>
          </w:p>
          <w:p w:rsidR="001E640D" w:rsidRPr="005468A2" w:rsidRDefault="001E640D">
            <w:pPr>
              <w:pStyle w:val="Tekstpodstawowywcity"/>
              <w:ind w:left="0"/>
              <w:rPr>
                <w:rFonts w:ascii="Arial" w:hAnsi="Arial" w:cs="Arial"/>
                <w:b/>
                <w:sz w:val="16"/>
                <w:szCs w:val="16"/>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kwalifikacje zawodowe,</w:t>
            </w:r>
          </w:p>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doświadczenie, wykształcenie</w:t>
            </w: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Zakres wykonywanych czynności  w realizacji zamówienia</w:t>
            </w: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AD32D9">
            <w:pPr>
              <w:pStyle w:val="Tekstpodstawowywcity"/>
              <w:ind w:left="0"/>
              <w:jc w:val="center"/>
              <w:rPr>
                <w:rFonts w:ascii="Arial" w:hAnsi="Arial" w:cs="Arial"/>
                <w:b/>
                <w:sz w:val="16"/>
                <w:szCs w:val="16"/>
              </w:rPr>
            </w:pPr>
            <w:r w:rsidRPr="005468A2">
              <w:rPr>
                <w:rFonts w:ascii="Arial" w:hAnsi="Arial" w:cs="Arial"/>
                <w:b/>
                <w:sz w:val="16"/>
                <w:szCs w:val="16"/>
              </w:rPr>
              <w:t>Podstawa dysponowania</w:t>
            </w:r>
          </w:p>
          <w:p w:rsidR="00AD32D9" w:rsidRPr="005468A2" w:rsidRDefault="00AD32D9">
            <w:pPr>
              <w:pStyle w:val="Tekstpodstawowywcity"/>
              <w:ind w:left="0"/>
              <w:jc w:val="center"/>
              <w:rPr>
                <w:rFonts w:ascii="Arial" w:hAnsi="Arial" w:cs="Arial"/>
                <w:b/>
                <w:sz w:val="16"/>
                <w:szCs w:val="16"/>
              </w:rPr>
            </w:pPr>
            <w:r w:rsidRPr="005468A2">
              <w:rPr>
                <w:rFonts w:ascii="Arial" w:hAnsi="Arial" w:cs="Arial"/>
                <w:b/>
                <w:sz w:val="16"/>
                <w:szCs w:val="16"/>
              </w:rPr>
              <w:t>(</w:t>
            </w:r>
            <w:r w:rsidRPr="005468A2">
              <w:rPr>
                <w:rFonts w:ascii="Arial" w:hAnsi="Arial" w:cs="Arial"/>
                <w:sz w:val="16"/>
                <w:szCs w:val="16"/>
              </w:rPr>
              <w:t>np. umowa o pracę, zlecenia, dzieło itp</w:t>
            </w:r>
            <w:r w:rsidRPr="005468A2">
              <w:rPr>
                <w:rFonts w:ascii="Arial" w:hAnsi="Arial" w:cs="Arial"/>
                <w:b/>
                <w:sz w:val="16"/>
                <w:szCs w:val="16"/>
              </w:rPr>
              <w:t>.)</w:t>
            </w:r>
          </w:p>
        </w:tc>
      </w:tr>
      <w:tr w:rsidR="001E640D" w:rsidRPr="00D4089B" w:rsidTr="00255C54">
        <w:trPr>
          <w:trHeight w:val="486"/>
        </w:trPr>
        <w:tc>
          <w:tcPr>
            <w:tcW w:w="1130" w:type="dxa"/>
            <w:tcBorders>
              <w:top w:val="single" w:sz="4" w:space="0" w:color="auto"/>
              <w:left w:val="single" w:sz="4" w:space="0" w:color="auto"/>
              <w:bottom w:val="single" w:sz="4" w:space="0" w:color="auto"/>
              <w:right w:val="single" w:sz="4" w:space="0" w:color="auto"/>
            </w:tcBorders>
          </w:tcPr>
          <w:p w:rsidR="001E640D" w:rsidRPr="00255C54" w:rsidRDefault="001E640D">
            <w:pPr>
              <w:pStyle w:val="Tekstpodstawowywcity"/>
              <w:ind w:left="0"/>
              <w:jc w:val="center"/>
              <w:rPr>
                <w:rFonts w:ascii="Arial" w:hAnsi="Arial" w:cs="Arial"/>
                <w:sz w:val="20"/>
                <w:szCs w:val="22"/>
              </w:rPr>
            </w:pPr>
          </w:p>
          <w:p w:rsidR="001E640D" w:rsidRPr="00255C54" w:rsidRDefault="001E640D">
            <w:pPr>
              <w:pStyle w:val="Tekstpodstawowywcity"/>
              <w:ind w:left="0"/>
              <w:jc w:val="center"/>
              <w:rPr>
                <w:rFonts w:ascii="Arial" w:hAnsi="Arial" w:cs="Arial"/>
                <w:sz w:val="20"/>
                <w:szCs w:val="22"/>
              </w:rPr>
            </w:pPr>
            <w:r w:rsidRPr="00255C54">
              <w:rPr>
                <w:rFonts w:ascii="Arial" w:hAnsi="Arial" w:cs="Arial"/>
                <w:sz w:val="20"/>
                <w:szCs w:val="22"/>
              </w:rPr>
              <w:t>1</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1E640D" w:rsidRPr="00255C54" w:rsidRDefault="001E640D">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1E640D" w:rsidRPr="00255C54" w:rsidRDefault="001E640D" w:rsidP="00D4089B">
            <w:pPr>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E640D" w:rsidRPr="00255C54" w:rsidRDefault="001E640D">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1E640D" w:rsidRPr="00255C54" w:rsidRDefault="001E640D">
            <w:pPr>
              <w:pStyle w:val="Tekstpodstawowywcity"/>
              <w:ind w:left="0"/>
              <w:jc w:val="both"/>
              <w:rPr>
                <w:rFonts w:ascii="Arial" w:hAnsi="Arial" w:cs="Arial"/>
                <w:sz w:val="10"/>
                <w:szCs w:val="10"/>
              </w:rPr>
            </w:pPr>
          </w:p>
        </w:tc>
      </w:tr>
      <w:tr w:rsidR="001E640D"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1E640D" w:rsidRPr="00255C54" w:rsidRDefault="001E640D">
            <w:pPr>
              <w:pStyle w:val="Tekstpodstawowywcity"/>
              <w:ind w:left="0"/>
              <w:jc w:val="center"/>
              <w:rPr>
                <w:rFonts w:ascii="Arial" w:hAnsi="Arial" w:cs="Arial"/>
                <w:sz w:val="20"/>
                <w:szCs w:val="22"/>
              </w:rPr>
            </w:pPr>
          </w:p>
          <w:p w:rsidR="001E640D" w:rsidRPr="00255C54" w:rsidRDefault="001E640D">
            <w:pPr>
              <w:pStyle w:val="Tekstpodstawowywcity"/>
              <w:ind w:left="0"/>
              <w:jc w:val="center"/>
              <w:rPr>
                <w:rFonts w:ascii="Arial" w:hAnsi="Arial" w:cs="Arial"/>
                <w:sz w:val="20"/>
                <w:szCs w:val="22"/>
              </w:rPr>
            </w:pPr>
            <w:r w:rsidRPr="00255C54">
              <w:rPr>
                <w:rFonts w:ascii="Arial" w:hAnsi="Arial" w:cs="Arial"/>
                <w:sz w:val="20"/>
                <w:szCs w:val="22"/>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1E640D" w:rsidRPr="00255C54" w:rsidRDefault="001E640D">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1E640D" w:rsidRPr="00255C54" w:rsidRDefault="001E640D">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E640D" w:rsidRPr="00255C54" w:rsidRDefault="001E640D">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1E640D" w:rsidRPr="00255C54" w:rsidRDefault="001E640D">
            <w:pPr>
              <w:pStyle w:val="Tekstpodstawowywcity"/>
              <w:ind w:left="0"/>
              <w:jc w:val="both"/>
              <w:rPr>
                <w:rFonts w:ascii="Arial" w:hAnsi="Arial" w:cs="Arial"/>
                <w:sz w:val="10"/>
                <w:szCs w:val="10"/>
              </w:rPr>
            </w:pPr>
          </w:p>
        </w:tc>
      </w:tr>
      <w:tr w:rsidR="00D4089B"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r>
      <w:tr w:rsidR="00D4089B"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r>
      <w:tr w:rsidR="00D4089B"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rsidP="00D4089B">
            <w:pPr>
              <w:pStyle w:val="Tekstpodstawowy3"/>
              <w:spacing w:line="240" w:lineRule="auto"/>
              <w:rPr>
                <w:rFonts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r>
      <w:tr w:rsidR="00D4089B"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rsidP="00D4089B">
            <w:pPr>
              <w:pStyle w:val="Tekstpodstawowy3"/>
              <w:spacing w:line="240" w:lineRule="auto"/>
              <w:rPr>
                <w:rFonts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r>
      <w:tr w:rsidR="00D4089B"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r>
      <w:tr w:rsidR="00D4089B"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r>
      <w:tr w:rsidR="00D4089B"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r>
      <w:tr w:rsidR="00D4089B" w:rsidRPr="00D4089B"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10"/>
                <w:szCs w:val="10"/>
              </w:rPr>
            </w:pPr>
          </w:p>
        </w:tc>
      </w:tr>
      <w:tr w:rsidR="00D4089B" w:rsidRPr="005468A2" w:rsidTr="00255C54">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255C54"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rsidP="00D4089B">
            <w:pPr>
              <w:pStyle w:val="Tekstpodstawowy3"/>
              <w:spacing w:line="240" w:lineRule="auto"/>
              <w:rPr>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255C54" w:rsidRDefault="00D4089B">
            <w:pPr>
              <w:pStyle w:val="Tekstpodstawowywcity"/>
              <w:ind w:left="0"/>
              <w:jc w:val="both"/>
              <w:rPr>
                <w:rFonts w:ascii="Arial" w:hAnsi="Arial" w:cs="Arial"/>
                <w:sz w:val="22"/>
                <w:szCs w:val="22"/>
              </w:rPr>
            </w:pPr>
          </w:p>
        </w:tc>
      </w:tr>
      <w:tr w:rsidR="001E640D" w:rsidRPr="005468A2">
        <w:trPr>
          <w:cantSplit/>
          <w:trHeight w:val="822"/>
        </w:trPr>
        <w:tc>
          <w:tcPr>
            <w:tcW w:w="9188" w:type="dxa"/>
            <w:gridSpan w:val="5"/>
            <w:tcBorders>
              <w:top w:val="single" w:sz="4" w:space="0" w:color="auto"/>
              <w:left w:val="single" w:sz="4" w:space="0" w:color="auto"/>
              <w:bottom w:val="single" w:sz="4" w:space="0" w:color="auto"/>
              <w:right w:val="single" w:sz="4" w:space="0" w:color="auto"/>
            </w:tcBorders>
          </w:tcPr>
          <w:p w:rsidR="001E640D" w:rsidRPr="005468A2" w:rsidRDefault="001E640D">
            <w:pPr>
              <w:pStyle w:val="Tekstpodstawowywcity"/>
              <w:ind w:left="0"/>
              <w:rPr>
                <w:rFonts w:ascii="Arial" w:hAnsi="Arial" w:cs="Arial"/>
                <w:sz w:val="22"/>
                <w:szCs w:val="22"/>
              </w:rPr>
            </w:pPr>
          </w:p>
          <w:p w:rsidR="001E640D" w:rsidRDefault="001E640D">
            <w:pPr>
              <w:pStyle w:val="Tekstpodstawowywcity"/>
              <w:ind w:left="0"/>
              <w:rPr>
                <w:rFonts w:ascii="Arial" w:hAnsi="Arial" w:cs="Arial"/>
                <w:sz w:val="22"/>
                <w:szCs w:val="22"/>
              </w:rPr>
            </w:pPr>
          </w:p>
          <w:p w:rsidR="00781B6D" w:rsidRPr="005468A2" w:rsidRDefault="00781B6D">
            <w:pPr>
              <w:pStyle w:val="Tekstpodstawowywcity"/>
              <w:ind w:left="0"/>
              <w:rPr>
                <w:rFonts w:ascii="Arial" w:hAnsi="Arial" w:cs="Arial"/>
                <w:sz w:val="22"/>
                <w:szCs w:val="22"/>
              </w:rPr>
            </w:pPr>
          </w:p>
          <w:p w:rsidR="001E640D" w:rsidRDefault="001E640D">
            <w:pPr>
              <w:pStyle w:val="Tekstpodstawowywcity"/>
              <w:ind w:left="0"/>
              <w:jc w:val="both"/>
              <w:rPr>
                <w:rFonts w:ascii="Arial" w:eastAsia="Calibri" w:hAnsi="Arial" w:cs="Arial"/>
                <w:sz w:val="16"/>
                <w:szCs w:val="16"/>
                <w:lang w:eastAsia="en-US"/>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00781B6D" w:rsidRPr="00D944A5">
              <w:rPr>
                <w:rFonts w:ascii="Arial" w:eastAsia="Calibri" w:hAnsi="Arial" w:cs="Arial"/>
                <w:sz w:val="16"/>
                <w:szCs w:val="16"/>
                <w:lang w:eastAsia="en-US"/>
              </w:rPr>
              <w:t>czytelny podpis lub podpis na pieczęci</w:t>
            </w:r>
            <w:r w:rsidR="00781B6D">
              <w:rPr>
                <w:rFonts w:ascii="Arial" w:eastAsia="Calibri" w:hAnsi="Arial" w:cs="Arial"/>
                <w:b/>
                <w:sz w:val="16"/>
                <w:szCs w:val="16"/>
                <w:lang w:eastAsia="en-US"/>
              </w:rPr>
              <w:t xml:space="preserve"> </w:t>
            </w:r>
            <w:r w:rsidR="00781B6D" w:rsidRPr="00D944A5">
              <w:rPr>
                <w:rFonts w:ascii="Arial" w:eastAsia="Calibri" w:hAnsi="Arial" w:cs="Arial"/>
                <w:sz w:val="16"/>
                <w:szCs w:val="16"/>
                <w:lang w:eastAsia="en-US"/>
              </w:rPr>
              <w:t>imiennej wykonawcy</w:t>
            </w:r>
          </w:p>
          <w:p w:rsidR="00781B6D" w:rsidRPr="00D4089B" w:rsidRDefault="00781B6D">
            <w:pPr>
              <w:pStyle w:val="Tekstpodstawowywcity"/>
              <w:ind w:left="0"/>
              <w:jc w:val="both"/>
              <w:rPr>
                <w:rFonts w:ascii="Arial" w:hAnsi="Arial" w:cs="Arial"/>
                <w:sz w:val="18"/>
                <w:szCs w:val="22"/>
              </w:rPr>
            </w:pPr>
          </w:p>
        </w:tc>
      </w:tr>
    </w:tbl>
    <w:p w:rsidR="00474DF1" w:rsidRPr="005468A2" w:rsidRDefault="00474DF1" w:rsidP="00AD32D9">
      <w:pPr>
        <w:pStyle w:val="Tekstpodstawowywcity"/>
        <w:ind w:left="0"/>
        <w:rPr>
          <w:rFonts w:ascii="Arial" w:hAnsi="Arial" w:cs="Arial"/>
          <w:bCs/>
          <w:i/>
          <w:iCs/>
          <w:sz w:val="20"/>
          <w:szCs w:val="20"/>
        </w:rPr>
      </w:pPr>
    </w:p>
    <w:p w:rsidR="00255C54" w:rsidRDefault="00996652" w:rsidP="00474DF1">
      <w:pPr>
        <w:pStyle w:val="Tekstpodstawowywcity"/>
        <w:ind w:left="6744" w:firstLine="336"/>
        <w:rPr>
          <w:rFonts w:ascii="Arial" w:hAnsi="Arial" w:cs="Arial"/>
          <w:bCs/>
          <w:i/>
          <w:iCs/>
          <w:sz w:val="20"/>
          <w:szCs w:val="20"/>
        </w:rPr>
      </w:pPr>
      <w:r w:rsidRPr="005468A2">
        <w:rPr>
          <w:rFonts w:ascii="Arial" w:hAnsi="Arial" w:cs="Arial"/>
          <w:bCs/>
          <w:i/>
          <w:iCs/>
          <w:sz w:val="20"/>
          <w:szCs w:val="20"/>
        </w:rPr>
        <w:t xml:space="preserve">           </w:t>
      </w:r>
    </w:p>
    <w:p w:rsidR="00255C54" w:rsidRDefault="00255C54" w:rsidP="00474DF1">
      <w:pPr>
        <w:pStyle w:val="Tekstpodstawowywcity"/>
        <w:ind w:left="6744" w:firstLine="336"/>
        <w:rPr>
          <w:rFonts w:ascii="Arial" w:hAnsi="Arial" w:cs="Arial"/>
          <w:bCs/>
          <w:i/>
          <w:iCs/>
          <w:sz w:val="20"/>
          <w:szCs w:val="20"/>
        </w:rPr>
      </w:pPr>
    </w:p>
    <w:p w:rsidR="00EE0296" w:rsidRDefault="00EE0296" w:rsidP="00474DF1">
      <w:pPr>
        <w:pStyle w:val="Tekstpodstawowywcity"/>
        <w:ind w:left="6744" w:firstLine="336"/>
        <w:rPr>
          <w:rFonts w:ascii="Arial" w:hAnsi="Arial" w:cs="Arial"/>
          <w:bCs/>
          <w:i/>
          <w:iCs/>
          <w:sz w:val="20"/>
          <w:szCs w:val="20"/>
        </w:rPr>
      </w:pPr>
    </w:p>
    <w:p w:rsidR="00EE0296" w:rsidRDefault="00EE0296" w:rsidP="00474DF1">
      <w:pPr>
        <w:pStyle w:val="Tekstpodstawowywcity"/>
        <w:ind w:left="6744" w:firstLine="336"/>
        <w:rPr>
          <w:rFonts w:ascii="Arial" w:hAnsi="Arial" w:cs="Arial"/>
          <w:bCs/>
          <w:i/>
          <w:iCs/>
          <w:sz w:val="20"/>
          <w:szCs w:val="20"/>
        </w:rPr>
      </w:pPr>
    </w:p>
    <w:p w:rsidR="00EE0296" w:rsidRDefault="00EE0296" w:rsidP="00474DF1">
      <w:pPr>
        <w:pStyle w:val="Tekstpodstawowywcity"/>
        <w:ind w:left="6744" w:firstLine="336"/>
        <w:rPr>
          <w:rFonts w:ascii="Arial" w:hAnsi="Arial" w:cs="Arial"/>
          <w:bCs/>
          <w:i/>
          <w:iCs/>
          <w:sz w:val="20"/>
          <w:szCs w:val="20"/>
        </w:rPr>
      </w:pPr>
    </w:p>
    <w:p w:rsidR="002A4B85" w:rsidRDefault="002A4B85" w:rsidP="00474DF1">
      <w:pPr>
        <w:pStyle w:val="Tekstpodstawowywcity"/>
        <w:ind w:left="6744" w:firstLine="336"/>
        <w:rPr>
          <w:rFonts w:ascii="Arial" w:hAnsi="Arial" w:cs="Arial"/>
          <w:bCs/>
          <w:i/>
          <w:iCs/>
          <w:sz w:val="20"/>
          <w:szCs w:val="20"/>
        </w:rPr>
      </w:pPr>
    </w:p>
    <w:p w:rsidR="002A4B85" w:rsidRDefault="002A4B85" w:rsidP="00474DF1">
      <w:pPr>
        <w:pStyle w:val="Tekstpodstawowywcity"/>
        <w:ind w:left="6744" w:firstLine="336"/>
        <w:rPr>
          <w:rFonts w:ascii="Arial" w:hAnsi="Arial" w:cs="Arial"/>
          <w:bCs/>
          <w:i/>
          <w:iCs/>
          <w:sz w:val="20"/>
          <w:szCs w:val="20"/>
        </w:rPr>
      </w:pPr>
    </w:p>
    <w:p w:rsidR="002A4B85" w:rsidRDefault="002A4B85" w:rsidP="00474DF1">
      <w:pPr>
        <w:pStyle w:val="Tekstpodstawowywcity"/>
        <w:ind w:left="6744" w:firstLine="336"/>
        <w:rPr>
          <w:rFonts w:ascii="Arial" w:hAnsi="Arial" w:cs="Arial"/>
          <w:bCs/>
          <w:i/>
          <w:iCs/>
          <w:sz w:val="20"/>
          <w:szCs w:val="20"/>
        </w:rPr>
      </w:pPr>
    </w:p>
    <w:p w:rsidR="002A4B85" w:rsidRDefault="002A4B85" w:rsidP="00474DF1">
      <w:pPr>
        <w:pStyle w:val="Tekstpodstawowywcity"/>
        <w:ind w:left="6744" w:firstLine="336"/>
        <w:rPr>
          <w:rFonts w:ascii="Arial" w:hAnsi="Arial" w:cs="Arial"/>
          <w:bCs/>
          <w:i/>
          <w:iCs/>
          <w:sz w:val="20"/>
          <w:szCs w:val="20"/>
        </w:rPr>
      </w:pPr>
    </w:p>
    <w:p w:rsidR="002A4B85" w:rsidRDefault="002A4B85" w:rsidP="00474DF1">
      <w:pPr>
        <w:pStyle w:val="Tekstpodstawowywcity"/>
        <w:ind w:left="6744" w:firstLine="336"/>
        <w:rPr>
          <w:rFonts w:ascii="Arial" w:hAnsi="Arial" w:cs="Arial"/>
          <w:bCs/>
          <w:i/>
          <w:iCs/>
          <w:sz w:val="20"/>
          <w:szCs w:val="20"/>
        </w:rPr>
      </w:pPr>
    </w:p>
    <w:p w:rsidR="00EE0296" w:rsidRDefault="00EE0296" w:rsidP="00474DF1">
      <w:pPr>
        <w:pStyle w:val="Tekstpodstawowywcity"/>
        <w:ind w:left="6744" w:firstLine="336"/>
        <w:rPr>
          <w:rFonts w:ascii="Arial" w:hAnsi="Arial" w:cs="Arial"/>
          <w:bCs/>
          <w:i/>
          <w:iCs/>
          <w:sz w:val="20"/>
          <w:szCs w:val="20"/>
        </w:rPr>
      </w:pPr>
    </w:p>
    <w:p w:rsidR="00EE0296" w:rsidRDefault="00EE0296" w:rsidP="00474DF1">
      <w:pPr>
        <w:pStyle w:val="Tekstpodstawowywcity"/>
        <w:ind w:left="6744" w:firstLine="336"/>
        <w:rPr>
          <w:rFonts w:ascii="Arial" w:hAnsi="Arial" w:cs="Arial"/>
          <w:bCs/>
          <w:i/>
          <w:iCs/>
          <w:sz w:val="20"/>
          <w:szCs w:val="20"/>
        </w:rPr>
      </w:pPr>
    </w:p>
    <w:p w:rsidR="00474DF1" w:rsidRPr="005468A2" w:rsidRDefault="00255C54" w:rsidP="00474DF1">
      <w:pPr>
        <w:pStyle w:val="Tekstpodstawowywcity"/>
        <w:ind w:left="6744" w:firstLine="336"/>
        <w:rPr>
          <w:rFonts w:ascii="Arial" w:hAnsi="Arial" w:cs="Arial"/>
          <w:bCs/>
          <w:i/>
          <w:iCs/>
          <w:sz w:val="20"/>
          <w:szCs w:val="20"/>
        </w:rPr>
      </w:pPr>
      <w:r>
        <w:rPr>
          <w:rFonts w:ascii="Arial" w:hAnsi="Arial" w:cs="Arial"/>
          <w:bCs/>
          <w:i/>
          <w:iCs/>
          <w:sz w:val="20"/>
          <w:szCs w:val="20"/>
        </w:rPr>
        <w:t xml:space="preserve">      </w:t>
      </w:r>
      <w:r w:rsidR="00996652" w:rsidRPr="005468A2">
        <w:rPr>
          <w:rFonts w:ascii="Arial" w:hAnsi="Arial" w:cs="Arial"/>
          <w:bCs/>
          <w:i/>
          <w:iCs/>
          <w:sz w:val="20"/>
          <w:szCs w:val="20"/>
        </w:rPr>
        <w:t xml:space="preserve">     </w:t>
      </w:r>
      <w:r w:rsidR="00474DF1" w:rsidRPr="005468A2">
        <w:rPr>
          <w:rFonts w:ascii="Arial" w:hAnsi="Arial" w:cs="Arial"/>
          <w:bCs/>
          <w:i/>
          <w:iCs/>
          <w:sz w:val="20"/>
          <w:szCs w:val="20"/>
        </w:rPr>
        <w:t>Formularz VI.</w:t>
      </w:r>
      <w:r w:rsidR="0053253D">
        <w:rPr>
          <w:rFonts w:ascii="Arial" w:hAnsi="Arial" w:cs="Arial"/>
          <w:bCs/>
          <w:i/>
          <w:iCs/>
          <w:sz w:val="20"/>
          <w:szCs w:val="20"/>
        </w:rPr>
        <w:t>6</w:t>
      </w:r>
      <w:r w:rsidR="00474DF1" w:rsidRPr="005468A2">
        <w:rPr>
          <w:rFonts w:ascii="Arial" w:hAnsi="Arial" w:cs="Arial"/>
          <w:bCs/>
          <w:i/>
          <w:iCs/>
          <w:sz w:val="20"/>
          <w:szCs w:val="20"/>
        </w:rPr>
        <w:t xml:space="preserve"> </w:t>
      </w:r>
    </w:p>
    <w:p w:rsidR="00001931" w:rsidRPr="005468A2" w:rsidRDefault="005B1BB1" w:rsidP="00474DF1">
      <w:pPr>
        <w:pStyle w:val="Tekstpodstawowywcity"/>
        <w:ind w:left="6744" w:firstLine="336"/>
        <w:rPr>
          <w:rFonts w:ascii="Arial" w:hAnsi="Arial" w:cs="Arial"/>
          <w:b/>
          <w:bCs/>
          <w:iCs/>
          <w:sz w:val="20"/>
          <w:szCs w:val="20"/>
        </w:rPr>
      </w:pPr>
      <w:r w:rsidRPr="005468A2">
        <w:rPr>
          <w:rFonts w:ascii="Arial" w:hAnsi="Arial" w:cs="Arial"/>
          <w:bCs/>
          <w:i/>
          <w:iCs/>
          <w:sz w:val="20"/>
          <w:szCs w:val="20"/>
        </w:rPr>
        <w:tab/>
      </w:r>
      <w:r w:rsidR="00001931" w:rsidRPr="005468A2">
        <w:rPr>
          <w:rFonts w:ascii="Arial" w:hAnsi="Arial" w:cs="Arial"/>
          <w:b/>
          <w:bCs/>
          <w:iCs/>
          <w:sz w:val="20"/>
          <w:szCs w:val="20"/>
        </w:rPr>
        <w:t xml:space="preserve">Załącznik nr 5.P </w:t>
      </w:r>
    </w:p>
    <w:p w:rsidR="005B1BB1" w:rsidRPr="005468A2" w:rsidRDefault="005B1BB1" w:rsidP="00474DF1">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5E1575">
            <w:pPr>
              <w:pStyle w:val="Tekstpodstawowywcity"/>
              <w:ind w:left="0"/>
              <w:jc w:val="center"/>
              <w:rPr>
                <w:rFonts w:ascii="Arial" w:hAnsi="Arial" w:cs="Arial"/>
                <w:b/>
              </w:rPr>
            </w:pPr>
            <w:r w:rsidRPr="005468A2">
              <w:rPr>
                <w:rFonts w:ascii="Arial" w:hAnsi="Arial" w:cs="Arial"/>
                <w:b/>
              </w:rPr>
              <w:t>WYKAZ CZĘŚCI ZAMÓWIENIA JAKIE WYKONAWCA POWIERZA PODWYKONAWCOM</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rPr>
          <w:rFonts w:ascii="Arial" w:hAnsi="Arial" w:cs="Arial"/>
          <w:b/>
          <w:sz w:val="22"/>
        </w:rPr>
      </w:pPr>
      <w:r w:rsidRPr="005468A2">
        <w:rPr>
          <w:rFonts w:ascii="Arial" w:hAnsi="Arial" w:cs="Arial"/>
          <w:b/>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442"/>
      </w:tblGrid>
      <w:tr w:rsidR="004B673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996652">
            <w:pPr>
              <w:pStyle w:val="Tekstpodstawowywcity"/>
              <w:ind w:left="0"/>
              <w:rPr>
                <w:rFonts w:ascii="Arial" w:hAnsi="Arial" w:cs="Arial"/>
                <w:b/>
                <w:bCs/>
                <w:iCs/>
                <w:sz w:val="22"/>
                <w:szCs w:val="22"/>
              </w:rPr>
            </w:pPr>
          </w:p>
          <w:p w:rsidR="004B6735" w:rsidRPr="005468A2" w:rsidRDefault="004B6735">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4B6735" w:rsidRDefault="004B6735" w:rsidP="00255C54">
            <w:pPr>
              <w:ind w:firstLine="4"/>
              <w:jc w:val="both"/>
              <w:rPr>
                <w:rFonts w:ascii="Arial" w:hAnsi="Arial" w:cs="Arial"/>
                <w:bCs/>
                <w:sz w:val="16"/>
                <w:szCs w:val="16"/>
              </w:rPr>
            </w:pPr>
          </w:p>
          <w:p w:rsidR="002A4B85" w:rsidRPr="00E57B6B" w:rsidRDefault="002A4B85" w:rsidP="002A4B85">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255C54" w:rsidRPr="004B6735" w:rsidRDefault="00255C54" w:rsidP="00255C54">
            <w:pPr>
              <w:ind w:firstLine="4"/>
              <w:jc w:val="both"/>
              <w:rPr>
                <w:rFonts w:ascii="Arial" w:hAnsi="Arial" w:cs="Arial"/>
                <w:bCs/>
                <w:sz w:val="16"/>
                <w:szCs w:val="16"/>
              </w:rPr>
            </w:pPr>
          </w:p>
        </w:tc>
      </w:tr>
      <w:tr w:rsidR="00001931"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rsidP="00996652">
            <w:pPr>
              <w:pStyle w:val="Tekstpodstawowywcity"/>
              <w:ind w:left="0"/>
              <w:rPr>
                <w:rFonts w:ascii="Arial" w:hAnsi="Arial" w:cs="Arial"/>
                <w:b/>
                <w:b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rPr>
      </w:pPr>
      <w:r w:rsidRPr="005468A2">
        <w:rPr>
          <w:rFonts w:ascii="Arial" w:hAnsi="Arial" w:cs="Arial"/>
          <w:b/>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673"/>
      </w:tblGrid>
      <w:tr w:rsidR="00494555" w:rsidRPr="005468A2">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494555" w:rsidRPr="005468A2" w:rsidRDefault="00494555">
            <w:pPr>
              <w:pStyle w:val="Tekstpodstawowywcity"/>
              <w:ind w:left="0"/>
              <w:jc w:val="center"/>
              <w:rPr>
                <w:rFonts w:ascii="Arial" w:hAnsi="Arial" w:cs="Arial"/>
                <w:b/>
                <w:sz w:val="20"/>
              </w:rPr>
            </w:pPr>
          </w:p>
          <w:p w:rsidR="00494555" w:rsidRPr="005468A2" w:rsidRDefault="00494555">
            <w:pPr>
              <w:pStyle w:val="Tekstpodstawowywcity"/>
              <w:ind w:left="0"/>
              <w:jc w:val="center"/>
              <w:rPr>
                <w:rFonts w:ascii="Arial" w:hAnsi="Arial" w:cs="Arial"/>
                <w:b/>
                <w:sz w:val="20"/>
              </w:rPr>
            </w:pPr>
            <w:r w:rsidRPr="005468A2">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494555" w:rsidRPr="005468A2" w:rsidRDefault="00494555">
            <w:pPr>
              <w:pStyle w:val="Tekstpodstawowywcity"/>
              <w:ind w:left="0"/>
              <w:jc w:val="center"/>
              <w:rPr>
                <w:rFonts w:ascii="Arial" w:hAnsi="Arial" w:cs="Arial"/>
                <w:b/>
                <w:sz w:val="20"/>
              </w:rPr>
            </w:pPr>
          </w:p>
          <w:p w:rsidR="00494555" w:rsidRPr="005468A2" w:rsidRDefault="00494555">
            <w:pPr>
              <w:pStyle w:val="Tekstpodstawowywcity"/>
              <w:ind w:left="0"/>
              <w:jc w:val="center"/>
              <w:rPr>
                <w:rFonts w:ascii="Arial" w:hAnsi="Arial" w:cs="Arial"/>
                <w:b/>
                <w:sz w:val="20"/>
              </w:rPr>
            </w:pPr>
            <w:r w:rsidRPr="005468A2">
              <w:rPr>
                <w:rFonts w:ascii="Arial" w:hAnsi="Arial" w:cs="Arial"/>
                <w:b/>
                <w:sz w:val="20"/>
              </w:rPr>
              <w:t xml:space="preserve">Część zamówienia , której wykonanie </w:t>
            </w:r>
          </w:p>
          <w:p w:rsidR="00494555" w:rsidRPr="005468A2" w:rsidRDefault="00507137">
            <w:pPr>
              <w:pStyle w:val="Tekstpodstawowywcity"/>
              <w:ind w:left="0"/>
              <w:jc w:val="center"/>
              <w:rPr>
                <w:rFonts w:ascii="Arial" w:hAnsi="Arial" w:cs="Arial"/>
                <w:b/>
                <w:sz w:val="20"/>
              </w:rPr>
            </w:pPr>
            <w:r w:rsidRPr="005468A2">
              <w:rPr>
                <w:rFonts w:ascii="Arial" w:hAnsi="Arial" w:cs="Arial"/>
                <w:b/>
                <w:sz w:val="20"/>
              </w:rPr>
              <w:t xml:space="preserve">Wykonawca </w:t>
            </w:r>
            <w:r w:rsidR="00494555" w:rsidRPr="005468A2">
              <w:rPr>
                <w:rFonts w:ascii="Arial" w:hAnsi="Arial" w:cs="Arial"/>
                <w:b/>
                <w:sz w:val="20"/>
              </w:rPr>
              <w:t xml:space="preserve"> powie</w:t>
            </w:r>
            <w:r w:rsidRPr="005468A2">
              <w:rPr>
                <w:rFonts w:ascii="Arial" w:hAnsi="Arial" w:cs="Arial"/>
                <w:b/>
                <w:sz w:val="20"/>
              </w:rPr>
              <w:t>rzy</w:t>
            </w:r>
            <w:r w:rsidR="00494555" w:rsidRPr="005468A2">
              <w:rPr>
                <w:rFonts w:ascii="Arial" w:hAnsi="Arial" w:cs="Arial"/>
                <w:b/>
                <w:sz w:val="20"/>
              </w:rPr>
              <w:t xml:space="preserve"> Podwykonawcom</w:t>
            </w:r>
          </w:p>
        </w:tc>
      </w:tr>
      <w:tr w:rsidR="00494555" w:rsidRPr="005468A2">
        <w:tc>
          <w:tcPr>
            <w:tcW w:w="576"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r w:rsidRPr="005468A2">
              <w:rPr>
                <w:rFonts w:ascii="Arial" w:hAnsi="Arial" w:cs="Arial"/>
                <w:sz w:val="20"/>
              </w:rPr>
              <w:t>1</w:t>
            </w:r>
          </w:p>
          <w:p w:rsidR="00494555" w:rsidRPr="005468A2" w:rsidRDefault="00494555">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both"/>
              <w:rPr>
                <w:rFonts w:ascii="Arial" w:hAnsi="Arial" w:cs="Arial"/>
              </w:rPr>
            </w:pPr>
          </w:p>
        </w:tc>
      </w:tr>
      <w:tr w:rsidR="00494555" w:rsidRPr="005468A2">
        <w:tc>
          <w:tcPr>
            <w:tcW w:w="576"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r w:rsidRPr="005468A2">
              <w:rPr>
                <w:rFonts w:ascii="Arial" w:hAnsi="Arial" w:cs="Arial"/>
                <w:sz w:val="20"/>
              </w:rPr>
              <w:t>…</w:t>
            </w:r>
          </w:p>
        </w:tc>
        <w:tc>
          <w:tcPr>
            <w:tcW w:w="8673"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both"/>
              <w:rPr>
                <w:rFonts w:ascii="Arial" w:hAnsi="Arial" w:cs="Arial"/>
              </w:rPr>
            </w:pPr>
          </w:p>
        </w:tc>
      </w:tr>
    </w:tbl>
    <w:p w:rsidR="00001931" w:rsidRPr="005468A2" w:rsidRDefault="00001931" w:rsidP="00001931">
      <w:pPr>
        <w:pStyle w:val="Tekstpodstawowywcity"/>
        <w:ind w:left="0"/>
        <w:jc w:val="both"/>
        <w:rPr>
          <w:rFonts w:ascii="Arial" w:hAnsi="Arial" w:cs="Arial"/>
        </w:rPr>
      </w:pPr>
    </w:p>
    <w:p w:rsidR="00001931" w:rsidRPr="005468A2" w:rsidRDefault="00001931" w:rsidP="00001931">
      <w:pPr>
        <w:pStyle w:val="Tekstpodstawowywcity"/>
        <w:ind w:left="0"/>
        <w:rPr>
          <w:rFonts w:ascii="Arial" w:hAnsi="Arial" w:cs="Arial"/>
          <w:sz w:val="22"/>
          <w:szCs w:val="22"/>
        </w:rPr>
      </w:pPr>
      <w:r w:rsidRPr="005468A2">
        <w:rPr>
          <w:rFonts w:ascii="Arial" w:hAnsi="Arial" w:cs="Arial"/>
          <w:b/>
          <w:sz w:val="18"/>
          <w:szCs w:val="22"/>
        </w:rPr>
        <w:t xml:space="preserve"> </w:t>
      </w:r>
      <w:r w:rsidRPr="005468A2">
        <w:rPr>
          <w:rFonts w:ascii="Arial" w:hAnsi="Arial" w:cs="Arial"/>
          <w:b/>
          <w:sz w:val="18"/>
          <w:szCs w:val="22"/>
        </w:rPr>
        <w:tab/>
      </w:r>
      <w:r w:rsidRPr="005468A2">
        <w:rPr>
          <w:rFonts w:ascii="Arial" w:hAnsi="Arial" w:cs="Arial"/>
          <w:b/>
          <w:sz w:val="18"/>
          <w:szCs w:val="22"/>
        </w:rPr>
        <w:tab/>
      </w: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781B6D">
      <w:pPr>
        <w:pStyle w:val="Tekstpodstawowywcity"/>
        <w:ind w:left="0"/>
        <w:jc w:val="both"/>
        <w:rPr>
          <w:rFonts w:ascii="Arial" w:hAnsi="Arial" w:cs="Arial"/>
          <w:b/>
          <w:sz w:val="18"/>
          <w:szCs w:val="22"/>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00781B6D" w:rsidRPr="00D944A5">
        <w:rPr>
          <w:rFonts w:ascii="Arial" w:eastAsia="Calibri" w:hAnsi="Arial" w:cs="Arial"/>
          <w:sz w:val="16"/>
          <w:szCs w:val="16"/>
          <w:lang w:eastAsia="en-US"/>
        </w:rPr>
        <w:t>czytelny podpis lub podpis na pieczęci</w:t>
      </w:r>
      <w:r w:rsidR="00781B6D">
        <w:rPr>
          <w:rFonts w:ascii="Arial" w:eastAsia="Calibri" w:hAnsi="Arial" w:cs="Arial"/>
          <w:b/>
          <w:sz w:val="16"/>
          <w:szCs w:val="16"/>
          <w:lang w:eastAsia="en-US"/>
        </w:rPr>
        <w:t xml:space="preserve"> </w:t>
      </w:r>
      <w:r w:rsidR="00781B6D" w:rsidRPr="00D944A5">
        <w:rPr>
          <w:rFonts w:ascii="Arial" w:eastAsia="Calibri" w:hAnsi="Arial" w:cs="Arial"/>
          <w:sz w:val="16"/>
          <w:szCs w:val="16"/>
          <w:lang w:eastAsia="en-US"/>
        </w:rPr>
        <w:t>imiennej wykonawcy</w:t>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p>
    <w:p w:rsidR="00001931" w:rsidRPr="005468A2" w:rsidRDefault="00001931" w:rsidP="00001931">
      <w:pPr>
        <w:pStyle w:val="Tekstpodstawowywcity"/>
        <w:ind w:left="6744" w:firstLine="336"/>
        <w:jc w:val="both"/>
        <w:rPr>
          <w:rFonts w:ascii="Arial" w:hAnsi="Arial" w:cs="Arial"/>
          <w:bCs/>
          <w:i/>
          <w:iCs/>
          <w:sz w:val="22"/>
        </w:rPr>
      </w:pPr>
    </w:p>
    <w:p w:rsidR="00001931" w:rsidRPr="005468A2" w:rsidRDefault="00001931" w:rsidP="00001931">
      <w:pPr>
        <w:pStyle w:val="Tekstpodstawowywcity"/>
        <w:ind w:left="6744" w:firstLine="336"/>
        <w:jc w:val="both"/>
        <w:rPr>
          <w:rFonts w:ascii="Arial" w:hAnsi="Arial" w:cs="Arial"/>
          <w:bCs/>
          <w:i/>
          <w:iCs/>
          <w:sz w:val="22"/>
        </w:rPr>
      </w:pPr>
    </w:p>
    <w:p w:rsidR="00001931" w:rsidRPr="005468A2" w:rsidRDefault="00001931" w:rsidP="00001931">
      <w:pPr>
        <w:spacing w:line="360" w:lineRule="auto"/>
        <w:rPr>
          <w:rFonts w:ascii="Arial" w:hAnsi="Arial" w:cs="Arial"/>
          <w:b/>
          <w:sz w:val="18"/>
          <w:szCs w:val="22"/>
        </w:rPr>
        <w:sectPr w:rsidR="00001931" w:rsidRPr="005468A2">
          <w:type w:val="continuous"/>
          <w:pgSz w:w="11906" w:h="16838"/>
          <w:pgMar w:top="851" w:right="746" w:bottom="851" w:left="964" w:header="709" w:footer="709" w:gutter="0"/>
          <w:cols w:space="708"/>
        </w:sectPr>
      </w:pPr>
    </w:p>
    <w:p w:rsidR="00C47FC2" w:rsidRPr="005468A2" w:rsidRDefault="00996652" w:rsidP="00212F04">
      <w:pPr>
        <w:jc w:val="right"/>
        <w:rPr>
          <w:rFonts w:ascii="Arial" w:hAnsi="Arial" w:cs="Arial"/>
          <w:bCs/>
          <w:i/>
          <w:iCs/>
        </w:rPr>
      </w:pPr>
      <w:r w:rsidRPr="005468A2">
        <w:rPr>
          <w:rFonts w:ascii="Arial" w:hAnsi="Arial" w:cs="Arial"/>
          <w:bCs/>
          <w:i/>
          <w:iCs/>
        </w:rPr>
        <w:lastRenderedPageBreak/>
        <w:t xml:space="preserve">        </w:t>
      </w:r>
      <w:r w:rsidR="00AD32D9" w:rsidRPr="005468A2">
        <w:rPr>
          <w:rFonts w:ascii="Arial" w:hAnsi="Arial" w:cs="Arial"/>
          <w:bCs/>
          <w:i/>
          <w:iCs/>
        </w:rPr>
        <w:t xml:space="preserve"> </w:t>
      </w:r>
      <w:r w:rsidR="00C47FC2" w:rsidRPr="005468A2">
        <w:rPr>
          <w:rFonts w:ascii="Arial" w:hAnsi="Arial" w:cs="Arial"/>
          <w:bCs/>
          <w:i/>
          <w:iCs/>
        </w:rPr>
        <w:t>Formularz VI.</w:t>
      </w:r>
      <w:r w:rsidR="0053253D">
        <w:rPr>
          <w:rFonts w:ascii="Arial" w:hAnsi="Arial" w:cs="Arial"/>
          <w:bCs/>
          <w:i/>
          <w:iCs/>
        </w:rPr>
        <w:t>7</w:t>
      </w:r>
      <w:r w:rsidR="00AD32D9" w:rsidRPr="005468A2">
        <w:rPr>
          <w:rFonts w:ascii="Arial" w:hAnsi="Arial" w:cs="Arial"/>
          <w:bCs/>
          <w:i/>
          <w:iCs/>
        </w:rPr>
        <w:t xml:space="preserve">     </w:t>
      </w:r>
    </w:p>
    <w:p w:rsidR="00C47FC2" w:rsidRPr="005468A2" w:rsidRDefault="00C47FC2" w:rsidP="00212F04">
      <w:pPr>
        <w:ind w:left="6372" w:firstLine="708"/>
        <w:jc w:val="right"/>
        <w:rPr>
          <w:rFonts w:ascii="Arial" w:eastAsia="Calibri" w:hAnsi="Arial" w:cs="Arial"/>
          <w:i/>
          <w:lang w:eastAsia="en-US"/>
        </w:rPr>
      </w:pPr>
      <w:r w:rsidRPr="005468A2">
        <w:rPr>
          <w:rFonts w:ascii="Arial" w:hAnsi="Arial" w:cs="Arial"/>
          <w:bCs/>
          <w:i/>
          <w:iCs/>
        </w:rPr>
        <w:t xml:space="preserve">  </w:t>
      </w:r>
      <w:r w:rsidR="00AD32D9" w:rsidRPr="005468A2">
        <w:rPr>
          <w:rFonts w:ascii="Arial" w:hAnsi="Arial" w:cs="Arial"/>
          <w:bCs/>
          <w:i/>
          <w:iCs/>
        </w:rPr>
        <w:t xml:space="preserve"> </w:t>
      </w:r>
      <w:r w:rsidR="00AD32D9" w:rsidRPr="005468A2">
        <w:rPr>
          <w:rFonts w:ascii="Arial" w:eastAsia="Calibri" w:hAnsi="Arial" w:cs="Arial"/>
          <w:i/>
          <w:lang w:eastAsia="en-US"/>
        </w:rPr>
        <w:t>Załącznik nr</w:t>
      </w:r>
      <w:r w:rsidR="003E679F" w:rsidRPr="005468A2">
        <w:rPr>
          <w:rFonts w:ascii="Arial" w:eastAsia="Calibri" w:hAnsi="Arial" w:cs="Arial"/>
          <w:i/>
          <w:lang w:eastAsia="en-US"/>
        </w:rPr>
        <w:t xml:space="preserve"> 1</w:t>
      </w:r>
      <w:r w:rsidR="009B12C2">
        <w:rPr>
          <w:rFonts w:ascii="Arial" w:eastAsia="Calibri" w:hAnsi="Arial" w:cs="Arial"/>
          <w:i/>
          <w:lang w:eastAsia="en-US"/>
        </w:rPr>
        <w:t>1</w:t>
      </w:r>
    </w:p>
    <w:p w:rsidR="00D06924" w:rsidRPr="005468A2" w:rsidRDefault="00D06924" w:rsidP="00996652">
      <w:pPr>
        <w:ind w:left="6372" w:firstLine="708"/>
        <w:jc w:val="center"/>
        <w:rPr>
          <w:rFonts w:ascii="Arial" w:eastAsia="Calibri" w:hAnsi="Arial" w:cs="Arial"/>
          <w:i/>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1435"/>
        <w:gridCol w:w="1367"/>
        <w:gridCol w:w="5795"/>
        <w:gridCol w:w="1051"/>
      </w:tblGrid>
      <w:tr w:rsidR="00C47FC2" w:rsidRPr="005468A2">
        <w:trPr>
          <w:gridBefore w:val="1"/>
          <w:gridAfter w:val="1"/>
          <w:wBefore w:w="1435" w:type="dxa"/>
          <w:wAfter w:w="1051" w:type="dxa"/>
          <w:trHeight w:val="1289"/>
        </w:trPr>
        <w:tc>
          <w:tcPr>
            <w:tcW w:w="716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3E679F" w:rsidP="00212F04">
            <w:pPr>
              <w:spacing w:after="200" w:line="276" w:lineRule="auto"/>
              <w:jc w:val="center"/>
              <w:rPr>
                <w:rFonts w:ascii="Arial" w:eastAsia="Calibri" w:hAnsi="Arial" w:cs="Arial"/>
                <w:b/>
                <w:lang w:eastAsia="en-US"/>
              </w:rPr>
            </w:pPr>
            <w:r w:rsidRPr="005468A2">
              <w:rPr>
                <w:rFonts w:ascii="Arial" w:eastAsia="Calibri" w:hAnsi="Arial" w:cs="Arial"/>
                <w:b/>
                <w:lang w:eastAsia="en-US"/>
              </w:rPr>
              <w:t>ZOBOWIĄZANIE PODMIOTU UDOSTĘPNIAJĄCEGO ZASOBY</w:t>
            </w:r>
          </w:p>
          <w:p w:rsidR="00C47FC2" w:rsidRPr="005468A2" w:rsidRDefault="00C47FC2" w:rsidP="00212F04">
            <w:pPr>
              <w:spacing w:after="200" w:line="276" w:lineRule="auto"/>
              <w:jc w:val="center"/>
              <w:rPr>
                <w:rFonts w:ascii="Arial" w:hAnsi="Arial" w:cs="Arial"/>
                <w:b/>
                <w:bCs/>
              </w:rPr>
            </w:pPr>
            <w:r w:rsidRPr="005468A2">
              <w:rPr>
                <w:rFonts w:ascii="Arial" w:eastAsia="Calibri" w:hAnsi="Arial" w:cs="Arial"/>
                <w:sz w:val="16"/>
                <w:szCs w:val="16"/>
                <w:lang w:eastAsia="en-US"/>
              </w:rPr>
              <w:t xml:space="preserve">Załącznik wypełniają wykonawcy, którzy </w:t>
            </w:r>
            <w:r w:rsidRPr="005468A2">
              <w:rPr>
                <w:rFonts w:ascii="Arial" w:eastAsia="Calibri" w:hAnsi="Arial" w:cs="Arial"/>
                <w:bCs/>
                <w:sz w:val="16"/>
                <w:szCs w:val="16"/>
                <w:lang w:eastAsia="en-US"/>
              </w:rPr>
              <w:t xml:space="preserve">w celu wykazania spełnienia warunków </w:t>
            </w:r>
            <w:r w:rsidRPr="005468A2">
              <w:rPr>
                <w:rFonts w:ascii="Arial" w:eastAsia="Calibri" w:hAnsi="Arial" w:cs="Arial"/>
                <w:sz w:val="16"/>
                <w:szCs w:val="16"/>
                <w:lang w:eastAsia="en-US"/>
              </w:rPr>
              <w:t xml:space="preserve">udziału </w:t>
            </w:r>
            <w:r w:rsidRPr="005468A2">
              <w:rPr>
                <w:rFonts w:ascii="Arial" w:eastAsia="Calibri" w:hAnsi="Arial" w:cs="Arial"/>
                <w:sz w:val="16"/>
                <w:szCs w:val="16"/>
                <w:lang w:eastAsia="en-US"/>
              </w:rPr>
              <w:br/>
              <w:t xml:space="preserve">w postępowaniu </w:t>
            </w:r>
            <w:r w:rsidRPr="005468A2">
              <w:rPr>
                <w:rFonts w:ascii="Arial" w:eastAsia="Calibri" w:hAnsi="Arial" w:cs="Arial"/>
                <w:bCs/>
                <w:sz w:val="16"/>
                <w:szCs w:val="16"/>
                <w:lang w:eastAsia="en-US"/>
              </w:rPr>
              <w:t>polegają na zasobach innych podmiotów</w:t>
            </w:r>
            <w:r w:rsidRPr="005468A2">
              <w:rPr>
                <w:rFonts w:ascii="Arial" w:eastAsia="Calibri" w:hAnsi="Arial" w:cs="Arial"/>
                <w:bCs/>
                <w:lang w:eastAsia="en-US"/>
              </w:rPr>
              <w:t>.</w:t>
            </w:r>
          </w:p>
        </w:tc>
      </w:tr>
      <w:tr w:rsidR="004B6735" w:rsidRPr="005468A2">
        <w:tblPrEx>
          <w:shd w:val="clear" w:color="auto" w:fill="auto"/>
        </w:tblPrEx>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835678">
            <w:pPr>
              <w:pStyle w:val="Tekstpodstawowywcity"/>
              <w:ind w:left="0"/>
              <w:jc w:val="center"/>
              <w:rPr>
                <w:rFonts w:ascii="Arial" w:hAnsi="Arial" w:cs="Arial"/>
                <w:b/>
                <w:bCs/>
                <w:iCs/>
                <w:sz w:val="22"/>
                <w:szCs w:val="22"/>
              </w:rPr>
            </w:pPr>
          </w:p>
          <w:p w:rsidR="004B6735" w:rsidRPr="005468A2" w:rsidRDefault="004B6735" w:rsidP="00835678">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2A4B85" w:rsidRDefault="002A4B85" w:rsidP="002A4B85">
            <w:pPr>
              <w:jc w:val="center"/>
              <w:rPr>
                <w:rFonts w:ascii="Arial" w:eastAsia="Calibri" w:hAnsi="Arial" w:cs="Arial"/>
                <w:b/>
                <w:sz w:val="18"/>
                <w:szCs w:val="18"/>
              </w:rPr>
            </w:pPr>
          </w:p>
          <w:p w:rsidR="002A4B85" w:rsidRPr="00E57B6B" w:rsidRDefault="002A4B85" w:rsidP="002A4B85">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4B6735" w:rsidRPr="004B6735" w:rsidRDefault="004B6735" w:rsidP="00255C54">
            <w:pPr>
              <w:jc w:val="both"/>
              <w:rPr>
                <w:rFonts w:ascii="Arial" w:hAnsi="Arial" w:cs="Arial"/>
                <w:bCs/>
                <w:sz w:val="16"/>
                <w:szCs w:val="16"/>
              </w:rPr>
            </w:pPr>
          </w:p>
        </w:tc>
      </w:tr>
      <w:tr w:rsidR="00C47FC2" w:rsidRPr="005468A2">
        <w:tblPrEx>
          <w:shd w:val="clear" w:color="auto" w:fill="auto"/>
        </w:tblPrEx>
        <w:trPr>
          <w:trHeight w:val="533"/>
        </w:trPr>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C47FC2" w:rsidP="00996652">
            <w:pPr>
              <w:pStyle w:val="Tekstpodstawowywcity"/>
              <w:ind w:left="0"/>
              <w:rPr>
                <w:rFonts w:ascii="Arial" w:hAnsi="Arial" w:cs="Arial"/>
                <w:b/>
                <w:bCs/>
                <w:sz w:val="22"/>
                <w:szCs w:val="22"/>
              </w:rPr>
            </w:pPr>
          </w:p>
          <w:p w:rsidR="00C47FC2" w:rsidRPr="005468A2" w:rsidRDefault="00C47FC2" w:rsidP="00835678">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C47FC2" w:rsidRPr="005468A2" w:rsidRDefault="00C47FC2"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C47FC2" w:rsidRPr="005468A2" w:rsidRDefault="00C47FC2" w:rsidP="00835678">
            <w:pPr>
              <w:pStyle w:val="Tekstpodstawowywcity"/>
              <w:spacing w:line="480" w:lineRule="auto"/>
              <w:ind w:left="0"/>
              <w:rPr>
                <w:rFonts w:ascii="Arial" w:hAnsi="Arial" w:cs="Arial"/>
                <w:b/>
                <w:bCs/>
                <w:sz w:val="22"/>
                <w:szCs w:val="22"/>
              </w:rPr>
            </w:pPr>
          </w:p>
        </w:tc>
      </w:tr>
      <w:tr w:rsidR="00C47FC2" w:rsidRPr="005468A2">
        <w:tblPrEx>
          <w:shd w:val="clear" w:color="auto" w:fill="auto"/>
        </w:tblPrEx>
        <w:trPr>
          <w:trHeight w:val="561"/>
        </w:trPr>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C47FC2" w:rsidP="00835678">
            <w:pPr>
              <w:pStyle w:val="Tekstpodstawowywcity"/>
              <w:ind w:left="0"/>
              <w:jc w:val="center"/>
              <w:rPr>
                <w:rFonts w:ascii="Arial" w:hAnsi="Arial" w:cs="Arial"/>
                <w:b/>
                <w:bCs/>
                <w:iCs/>
                <w:sz w:val="22"/>
                <w:szCs w:val="22"/>
              </w:rPr>
            </w:pPr>
          </w:p>
          <w:p w:rsidR="00C47FC2" w:rsidRPr="005468A2" w:rsidRDefault="00C47FC2" w:rsidP="00835678">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C47FC2" w:rsidRPr="005468A2" w:rsidRDefault="00C47FC2"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C47FC2" w:rsidRPr="005468A2" w:rsidRDefault="00C47FC2" w:rsidP="00835678">
            <w:pPr>
              <w:pStyle w:val="Tekstpodstawowywcity"/>
              <w:spacing w:line="480" w:lineRule="auto"/>
              <w:ind w:left="0"/>
              <w:rPr>
                <w:rFonts w:ascii="Arial" w:hAnsi="Arial" w:cs="Arial"/>
                <w:b/>
                <w:bCs/>
                <w:sz w:val="22"/>
                <w:szCs w:val="22"/>
              </w:rPr>
            </w:pPr>
          </w:p>
        </w:tc>
      </w:tr>
      <w:tr w:rsidR="00C47FC2" w:rsidRPr="005468A2">
        <w:tblPrEx>
          <w:shd w:val="clear" w:color="auto" w:fill="auto"/>
          <w:tblCellMar>
            <w:left w:w="108" w:type="dxa"/>
            <w:right w:w="108" w:type="dxa"/>
          </w:tblCellMar>
          <w:tblLook w:val="04A0"/>
        </w:tblPrEx>
        <w:tc>
          <w:tcPr>
            <w:tcW w:w="9648" w:type="dxa"/>
            <w:gridSpan w:val="4"/>
            <w:tcBorders>
              <w:top w:val="single" w:sz="4" w:space="0" w:color="auto"/>
              <w:left w:val="single" w:sz="4" w:space="0" w:color="auto"/>
              <w:bottom w:val="single" w:sz="4" w:space="0" w:color="auto"/>
              <w:right w:val="single" w:sz="4" w:space="0" w:color="auto"/>
            </w:tcBorders>
            <w:shd w:val="clear" w:color="auto" w:fill="D9D9D9"/>
          </w:tcPr>
          <w:p w:rsidR="00C47FC2" w:rsidRPr="005468A2" w:rsidRDefault="00C47FC2" w:rsidP="00C47FC2">
            <w:pPr>
              <w:spacing w:after="200" w:line="276" w:lineRule="auto"/>
              <w:jc w:val="both"/>
              <w:rPr>
                <w:rFonts w:ascii="Arial" w:eastAsia="Calibri" w:hAnsi="Arial" w:cs="Arial"/>
                <w:i/>
                <w:lang w:eastAsia="en-US"/>
              </w:rPr>
            </w:pPr>
            <w:r w:rsidRPr="005468A2">
              <w:rPr>
                <w:rFonts w:ascii="Arial" w:eastAsia="Calibri" w:hAnsi="Arial" w:cs="Arial"/>
                <w:i/>
                <w:lang w:eastAsia="en-US"/>
              </w:rPr>
              <w:t xml:space="preserve">Nazwa podmiotu, który udostępnia  zasoby: </w:t>
            </w:r>
          </w:p>
        </w:tc>
      </w:tr>
      <w:tr w:rsidR="00C47FC2" w:rsidRPr="005468A2">
        <w:tblPrEx>
          <w:shd w:val="clear" w:color="auto" w:fill="auto"/>
          <w:tblCellMar>
            <w:left w:w="108" w:type="dxa"/>
            <w:right w:w="108" w:type="dxa"/>
          </w:tblCellMar>
          <w:tblLook w:val="04A0"/>
        </w:tblPrEx>
        <w:trPr>
          <w:trHeight w:val="593"/>
        </w:trPr>
        <w:tc>
          <w:tcPr>
            <w:tcW w:w="9648" w:type="dxa"/>
            <w:gridSpan w:val="4"/>
            <w:tcBorders>
              <w:top w:val="single" w:sz="4" w:space="0" w:color="auto"/>
              <w:left w:val="single" w:sz="4" w:space="0" w:color="auto"/>
              <w:bottom w:val="single" w:sz="4" w:space="0" w:color="auto"/>
              <w:right w:val="single" w:sz="4" w:space="0" w:color="auto"/>
            </w:tcBorders>
          </w:tcPr>
          <w:p w:rsidR="00C47FC2" w:rsidRPr="005468A2" w:rsidRDefault="00C47FC2" w:rsidP="00835678">
            <w:pPr>
              <w:spacing w:after="200" w:line="276" w:lineRule="auto"/>
              <w:jc w:val="both"/>
              <w:rPr>
                <w:rFonts w:ascii="Arial" w:eastAsia="Calibri" w:hAnsi="Arial" w:cs="Arial"/>
                <w:lang w:eastAsia="en-US"/>
              </w:rPr>
            </w:pPr>
          </w:p>
        </w:tc>
      </w:tr>
    </w:tbl>
    <w:p w:rsidR="00AD32D9" w:rsidRPr="005468A2" w:rsidRDefault="00AD32D9" w:rsidP="00AD32D9">
      <w:pPr>
        <w:spacing w:after="200" w:line="276" w:lineRule="auto"/>
        <w:jc w:val="center"/>
        <w:rPr>
          <w:rFonts w:ascii="Arial" w:eastAsia="Calibri" w:hAnsi="Arial" w:cs="Arial"/>
          <w:lang w:eastAsia="en-US"/>
        </w:rPr>
      </w:pPr>
      <w:r w:rsidRPr="005468A2">
        <w:rPr>
          <w:rFonts w:ascii="Arial" w:eastAsia="Calibri" w:hAnsi="Arial" w:cs="Arial"/>
          <w:lang w:eastAsia="en-US"/>
        </w:rPr>
        <w:t>OŚWIADCZENIE</w:t>
      </w:r>
    </w:p>
    <w:p w:rsidR="00AD32D9" w:rsidRPr="005468A2" w:rsidRDefault="00AD32D9" w:rsidP="00AD32D9">
      <w:pPr>
        <w:spacing w:after="200" w:line="276" w:lineRule="auto"/>
        <w:rPr>
          <w:rFonts w:ascii="Arial" w:eastAsia="Calibri" w:hAnsi="Arial" w:cs="Arial"/>
          <w:lang w:eastAsia="en-US"/>
        </w:rPr>
      </w:pPr>
      <w:r w:rsidRPr="005468A2">
        <w:rPr>
          <w:rFonts w:ascii="Arial" w:eastAsia="Calibri" w:hAnsi="Arial" w:cs="Arial"/>
          <w:lang w:eastAsia="en-US"/>
        </w:rPr>
        <w:t>Ja niżej podpisany ………………………………………………………………………...</w:t>
      </w:r>
      <w:r w:rsidRPr="005468A2">
        <w:rPr>
          <w:rFonts w:ascii="Arial" w:eastAsia="Calibri" w:hAnsi="Arial" w:cs="Arial"/>
          <w:vertAlign w:val="superscript"/>
          <w:lang w:eastAsia="en-US"/>
        </w:rPr>
        <w:footnoteReference w:id="1"/>
      </w:r>
      <w:r w:rsidRPr="005468A2">
        <w:rPr>
          <w:rFonts w:ascii="Arial" w:eastAsia="Calibri" w:hAnsi="Arial" w:cs="Arial"/>
          <w:lang w:eastAsia="en-US"/>
        </w:rPr>
        <w:t>, zobowiązuję się oddać do dyspozycji ww. Wykonawcy następujące zasoby niezbędne do realizacji przedmiotowego zamówienia na okres korzystania z nich przy wykonywaniu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64"/>
      </w:tblGrid>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Lp.</w:t>
            </w:r>
          </w:p>
        </w:tc>
        <w:tc>
          <w:tcPr>
            <w:tcW w:w="8364" w:type="dxa"/>
            <w:tcBorders>
              <w:top w:val="single" w:sz="4" w:space="0" w:color="auto"/>
              <w:left w:val="single" w:sz="4" w:space="0" w:color="auto"/>
              <w:bottom w:val="single" w:sz="4" w:space="0" w:color="auto"/>
              <w:right w:val="single" w:sz="4" w:space="0" w:color="auto"/>
            </w:tcBorders>
            <w:shd w:val="clear" w:color="auto" w:fill="D9D9D9"/>
          </w:tcPr>
          <w:p w:rsidR="00AD32D9" w:rsidRPr="005468A2" w:rsidRDefault="00AD32D9" w:rsidP="00835678">
            <w:pPr>
              <w:jc w:val="both"/>
              <w:rPr>
                <w:rFonts w:ascii="Arial" w:eastAsia="Calibri" w:hAnsi="Arial" w:cs="Arial"/>
                <w:lang w:eastAsia="en-US"/>
              </w:rPr>
            </w:pPr>
            <w:r w:rsidRPr="005468A2">
              <w:rPr>
                <w:rFonts w:ascii="Arial" w:eastAsia="Calibri" w:hAnsi="Arial" w:cs="Arial"/>
                <w:lang w:eastAsia="en-US"/>
              </w:rPr>
              <w:t>Określenie zasobu:</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1</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 xml:space="preserve">Wiedza i doświadczenie: </w:t>
            </w:r>
            <w:r w:rsidRPr="005468A2">
              <w:rPr>
                <w:rFonts w:ascii="Arial" w:eastAsia="Calibri" w:hAnsi="Arial" w:cs="Arial"/>
                <w:vertAlign w:val="superscript"/>
                <w:lang w:eastAsia="en-US"/>
              </w:rPr>
              <w:footnoteReference w:id="2"/>
            </w:r>
            <w:r w:rsidRPr="005468A2">
              <w:rPr>
                <w:rFonts w:ascii="Arial" w:eastAsia="Calibri" w:hAnsi="Arial" w:cs="Arial"/>
                <w:vertAlign w:val="superscript"/>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2</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Osoby zdolne do wykonania zamówienia:</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3</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 xml:space="preserve">Potencjał techniczny: </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4</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vertAlign w:val="superscript"/>
                <w:lang w:eastAsia="en-US"/>
              </w:rPr>
            </w:pPr>
            <w:r w:rsidRPr="005468A2">
              <w:rPr>
                <w:rFonts w:ascii="Arial" w:eastAsia="Calibri" w:hAnsi="Arial" w:cs="Arial"/>
                <w:lang w:eastAsia="en-US"/>
              </w:rPr>
              <w:t>Zdolność finansowa:</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bl>
    <w:p w:rsidR="00DF262E" w:rsidRPr="005468A2" w:rsidRDefault="00996652" w:rsidP="00212F04">
      <w:pPr>
        <w:jc w:val="both"/>
        <w:rPr>
          <w:rFonts w:ascii="Arial" w:eastAsia="Calibri" w:hAnsi="Arial" w:cs="Arial"/>
          <w:lang w:eastAsia="en-US"/>
        </w:rPr>
      </w:pPr>
      <w:r w:rsidRPr="005468A2">
        <w:rPr>
          <w:rFonts w:ascii="Arial" w:eastAsia="Calibri" w:hAnsi="Arial" w:cs="Arial"/>
          <w:lang w:eastAsia="en-US"/>
        </w:rPr>
        <w:t xml:space="preserve"> </w:t>
      </w:r>
    </w:p>
    <w:p w:rsidR="00DF262E" w:rsidRPr="005468A2" w:rsidRDefault="00C47FC2" w:rsidP="00212F04">
      <w:pPr>
        <w:jc w:val="both"/>
        <w:rPr>
          <w:rFonts w:ascii="Arial" w:eastAsia="Calibri" w:hAnsi="Arial" w:cs="Arial"/>
          <w:sz w:val="18"/>
          <w:szCs w:val="18"/>
          <w:lang w:eastAsia="en-US"/>
        </w:rPr>
      </w:pPr>
      <w:r w:rsidRPr="005468A2">
        <w:rPr>
          <w:rFonts w:ascii="Arial" w:eastAsia="Calibri" w:hAnsi="Arial" w:cs="Arial"/>
          <w:sz w:val="18"/>
          <w:szCs w:val="18"/>
          <w:lang w:eastAsia="en-US"/>
        </w:rPr>
        <w:t>O</w:t>
      </w:r>
      <w:r w:rsidR="00AD32D9" w:rsidRPr="005468A2">
        <w:rPr>
          <w:rFonts w:ascii="Arial" w:eastAsia="Calibri" w:hAnsi="Arial" w:cs="Arial"/>
          <w:sz w:val="18"/>
          <w:szCs w:val="18"/>
          <w:lang w:eastAsia="en-US"/>
        </w:rPr>
        <w:t xml:space="preserve">świadczam, iż będę </w:t>
      </w:r>
      <w:r w:rsidR="00AD32D9" w:rsidRPr="005468A2">
        <w:rPr>
          <w:rFonts w:ascii="Arial" w:eastAsia="Calibri" w:hAnsi="Arial" w:cs="Arial"/>
          <w:b/>
          <w:sz w:val="18"/>
          <w:szCs w:val="18"/>
          <w:u w:val="single"/>
          <w:lang w:eastAsia="en-US"/>
        </w:rPr>
        <w:t>brał udział</w:t>
      </w:r>
      <w:r w:rsidR="00AD32D9" w:rsidRPr="005468A2">
        <w:rPr>
          <w:rFonts w:ascii="Arial" w:eastAsia="Calibri" w:hAnsi="Arial" w:cs="Arial"/>
          <w:b/>
          <w:sz w:val="18"/>
          <w:szCs w:val="18"/>
          <w:u w:val="single"/>
          <w:vertAlign w:val="superscript"/>
          <w:lang w:eastAsia="en-US"/>
        </w:rPr>
        <w:footnoteReference w:id="3"/>
      </w:r>
      <w:r w:rsidR="00AD32D9" w:rsidRPr="005468A2">
        <w:rPr>
          <w:rFonts w:ascii="Arial" w:eastAsia="Calibri" w:hAnsi="Arial" w:cs="Arial"/>
          <w:b/>
          <w:sz w:val="18"/>
          <w:szCs w:val="18"/>
          <w:u w:val="single"/>
          <w:lang w:eastAsia="en-US"/>
        </w:rPr>
        <w:t>/nie będę brał udziału</w:t>
      </w:r>
      <w:r w:rsidR="00AD32D9" w:rsidRPr="005468A2">
        <w:rPr>
          <w:rFonts w:ascii="Arial" w:eastAsia="Calibri" w:hAnsi="Arial" w:cs="Arial"/>
          <w:sz w:val="18"/>
          <w:szCs w:val="18"/>
          <w:lang w:eastAsia="en-US"/>
        </w:rPr>
        <w:t>* w realizacji części zamówienia.</w:t>
      </w:r>
    </w:p>
    <w:p w:rsidR="00212F04" w:rsidRPr="005468A2" w:rsidRDefault="00212F04"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AD32D9" w:rsidRPr="005468A2" w:rsidRDefault="00AD32D9" w:rsidP="00212F04">
      <w:pPr>
        <w:jc w:val="both"/>
        <w:rPr>
          <w:rFonts w:ascii="Arial" w:eastAsia="Calibri" w:hAnsi="Arial" w:cs="Arial"/>
          <w:sz w:val="18"/>
          <w:szCs w:val="18"/>
          <w:lang w:eastAsia="en-US"/>
        </w:rPr>
      </w:pPr>
      <w:r w:rsidRPr="005468A2">
        <w:rPr>
          <w:rFonts w:ascii="Arial" w:eastAsia="Calibri" w:hAnsi="Arial" w:cs="Arial"/>
          <w:sz w:val="18"/>
          <w:szCs w:val="18"/>
          <w:lang w:eastAsia="en-US"/>
        </w:rPr>
        <w:t>……………………………….</w:t>
      </w:r>
    </w:p>
    <w:p w:rsidR="00AD32D9" w:rsidRPr="005468A2" w:rsidRDefault="00AD32D9" w:rsidP="00212F04">
      <w:pPr>
        <w:jc w:val="both"/>
        <w:rPr>
          <w:rFonts w:ascii="Arial" w:eastAsia="Calibri" w:hAnsi="Arial" w:cs="Arial"/>
          <w:sz w:val="16"/>
          <w:szCs w:val="16"/>
          <w:lang w:eastAsia="en-US"/>
        </w:rPr>
      </w:pPr>
      <w:r w:rsidRPr="005468A2">
        <w:rPr>
          <w:rFonts w:ascii="Arial" w:eastAsia="Calibri" w:hAnsi="Arial" w:cs="Arial"/>
          <w:sz w:val="16"/>
          <w:szCs w:val="16"/>
          <w:lang w:eastAsia="en-US"/>
        </w:rPr>
        <w:t>data i czytelny podpis lub podpis na</w:t>
      </w:r>
    </w:p>
    <w:p w:rsidR="00AD32D9" w:rsidRPr="005468A2" w:rsidRDefault="00AD32D9" w:rsidP="00AD32D9">
      <w:pPr>
        <w:jc w:val="both"/>
        <w:rPr>
          <w:rFonts w:ascii="Arial" w:eastAsia="Calibri" w:hAnsi="Arial" w:cs="Arial"/>
          <w:sz w:val="16"/>
          <w:szCs w:val="16"/>
          <w:lang w:eastAsia="en-US"/>
        </w:rPr>
      </w:pPr>
      <w:r w:rsidRPr="005468A2">
        <w:rPr>
          <w:rFonts w:ascii="Arial" w:eastAsia="Calibri" w:hAnsi="Arial" w:cs="Arial"/>
          <w:sz w:val="16"/>
          <w:szCs w:val="16"/>
          <w:lang w:eastAsia="en-US"/>
        </w:rPr>
        <w:t>pieczęci imiennej osoby składającej oświadczenie</w:t>
      </w:r>
    </w:p>
    <w:p w:rsidR="00AD32D9" w:rsidRPr="005468A2" w:rsidRDefault="00AD32D9" w:rsidP="00AD32D9">
      <w:pPr>
        <w:jc w:val="right"/>
        <w:rPr>
          <w:rFonts w:ascii="Arial" w:eastAsia="Calibri" w:hAnsi="Arial" w:cs="Arial"/>
          <w:sz w:val="18"/>
          <w:szCs w:val="18"/>
          <w:lang w:eastAsia="en-US"/>
        </w:rPr>
      </w:pPr>
      <w:r w:rsidRPr="005468A2">
        <w:rPr>
          <w:rFonts w:ascii="Arial" w:eastAsia="Calibri" w:hAnsi="Arial" w:cs="Arial"/>
          <w:sz w:val="18"/>
          <w:szCs w:val="18"/>
          <w:lang w:eastAsia="en-US"/>
        </w:rPr>
        <w:t>………………............................................................</w:t>
      </w:r>
      <w:r w:rsidRPr="005468A2">
        <w:rPr>
          <w:rFonts w:ascii="Arial" w:eastAsia="Calibri" w:hAnsi="Arial" w:cs="Arial"/>
          <w:sz w:val="18"/>
          <w:szCs w:val="18"/>
          <w:lang w:eastAsia="en-US"/>
        </w:rPr>
        <w:tab/>
        <w:t xml:space="preserve">                        </w:t>
      </w:r>
    </w:p>
    <w:p w:rsidR="00AD32D9" w:rsidRPr="005468A2" w:rsidRDefault="00AD32D9" w:rsidP="00AD32D9">
      <w:pPr>
        <w:jc w:val="right"/>
        <w:rPr>
          <w:rFonts w:ascii="Arial" w:eastAsia="Calibri" w:hAnsi="Arial" w:cs="Arial"/>
          <w:b/>
          <w:sz w:val="16"/>
          <w:szCs w:val="16"/>
          <w:lang w:eastAsia="en-US"/>
        </w:rPr>
      </w:pPr>
      <w:r w:rsidRPr="005468A2">
        <w:rPr>
          <w:rFonts w:ascii="Arial" w:eastAsia="Calibri" w:hAnsi="Arial" w:cs="Arial"/>
          <w:sz w:val="16"/>
          <w:szCs w:val="16"/>
          <w:lang w:eastAsia="en-US"/>
        </w:rPr>
        <w:t>data i czytelny podpis lub podpis na pieczęci</w:t>
      </w:r>
    </w:p>
    <w:p w:rsidR="00AD32D9" w:rsidRPr="005468A2" w:rsidRDefault="00AD32D9" w:rsidP="00AD32D9">
      <w:pPr>
        <w:jc w:val="right"/>
        <w:rPr>
          <w:rFonts w:ascii="Arial" w:eastAsia="Calibri" w:hAnsi="Arial" w:cs="Arial"/>
          <w:sz w:val="16"/>
          <w:szCs w:val="16"/>
          <w:lang w:eastAsia="en-US"/>
        </w:rPr>
      </w:pPr>
      <w:r w:rsidRPr="005468A2">
        <w:rPr>
          <w:rFonts w:ascii="Arial" w:eastAsia="Calibri" w:hAnsi="Arial" w:cs="Arial"/>
          <w:sz w:val="16"/>
          <w:szCs w:val="16"/>
          <w:lang w:eastAsia="en-US"/>
        </w:rPr>
        <w:t>imiennej wykonawcy (przyjmującego oświadczenie)</w:t>
      </w:r>
    </w:p>
    <w:p w:rsidR="00D944A5" w:rsidRPr="005468A2" w:rsidRDefault="00D944A5" w:rsidP="006B3084">
      <w:pPr>
        <w:ind w:left="7080" w:firstLine="708"/>
        <w:rPr>
          <w:rFonts w:ascii="Arial" w:hAnsi="Arial" w:cs="Arial"/>
          <w:bCs/>
          <w:i/>
          <w:iCs/>
        </w:rPr>
      </w:pPr>
      <w:r w:rsidRPr="005468A2">
        <w:rPr>
          <w:rFonts w:ascii="Arial" w:hAnsi="Arial" w:cs="Arial"/>
          <w:bCs/>
          <w:i/>
          <w:iCs/>
        </w:rPr>
        <w:t xml:space="preserve">      Formularz VI.</w:t>
      </w:r>
      <w:r w:rsidR="0053253D">
        <w:rPr>
          <w:rFonts w:ascii="Arial" w:hAnsi="Arial" w:cs="Arial"/>
          <w:bCs/>
          <w:i/>
          <w:iCs/>
        </w:rPr>
        <w:t>8</w:t>
      </w:r>
      <w:r w:rsidRPr="005468A2">
        <w:rPr>
          <w:rFonts w:ascii="Arial" w:hAnsi="Arial" w:cs="Arial"/>
          <w:bCs/>
          <w:i/>
          <w:iCs/>
        </w:rPr>
        <w:t xml:space="preserve">     </w:t>
      </w:r>
    </w:p>
    <w:p w:rsidR="00D944A5" w:rsidRPr="005468A2" w:rsidRDefault="00D944A5" w:rsidP="00D944A5">
      <w:pPr>
        <w:ind w:left="6372" w:firstLine="708"/>
        <w:jc w:val="center"/>
        <w:rPr>
          <w:rFonts w:ascii="Arial" w:eastAsia="Calibri" w:hAnsi="Arial" w:cs="Arial"/>
          <w:i/>
          <w:lang w:eastAsia="en-US"/>
        </w:rPr>
      </w:pPr>
      <w:r w:rsidRPr="005468A2">
        <w:rPr>
          <w:rFonts w:ascii="Arial" w:hAnsi="Arial" w:cs="Arial"/>
          <w:bCs/>
          <w:i/>
          <w:iCs/>
        </w:rPr>
        <w:t xml:space="preserve">                </w:t>
      </w:r>
      <w:r w:rsidR="003E679F" w:rsidRPr="005468A2">
        <w:rPr>
          <w:rFonts w:ascii="Arial" w:eastAsia="Calibri" w:hAnsi="Arial" w:cs="Arial"/>
          <w:i/>
          <w:lang w:eastAsia="en-US"/>
        </w:rPr>
        <w:t>Załącznik B1</w:t>
      </w:r>
    </w:p>
    <w:p w:rsidR="00D944A5" w:rsidRPr="005468A2" w:rsidRDefault="00D944A5" w:rsidP="00AD32D9">
      <w:pPr>
        <w:jc w:val="right"/>
        <w:rPr>
          <w:rFonts w:ascii="Arial" w:eastAsia="Calibri" w:hAnsi="Arial" w:cs="Arial"/>
          <w:b/>
          <w:sz w:val="16"/>
          <w:szCs w:val="16"/>
          <w:lang w:eastAsia="en-US"/>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D944A5" w:rsidRPr="005468A2">
        <w:trPr>
          <w:trHeight w:val="581"/>
        </w:trPr>
        <w:tc>
          <w:tcPr>
            <w:tcW w:w="7162"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3E679F" w:rsidP="00AC2590">
            <w:pPr>
              <w:pStyle w:val="Tekstpodstawowywcity"/>
              <w:ind w:left="0"/>
              <w:jc w:val="center"/>
              <w:rPr>
                <w:rFonts w:ascii="Arial" w:hAnsi="Arial" w:cs="Arial"/>
                <w:b/>
                <w:bCs/>
              </w:rPr>
            </w:pPr>
            <w:r w:rsidRPr="005468A2">
              <w:rPr>
                <w:rFonts w:ascii="Arial" w:hAnsi="Arial" w:cs="Arial"/>
                <w:b/>
                <w:sz w:val="20"/>
                <w:szCs w:val="20"/>
              </w:rPr>
              <w:t>OŚWIADCZENIE O PRZYNALEŻNOŚCI LUB BRAKU PRZYNALEŻNOŚCI DO GRUPY KAPITAŁOWEJ</w:t>
            </w:r>
          </w:p>
        </w:tc>
      </w:tr>
    </w:tbl>
    <w:p w:rsidR="002D2339" w:rsidRPr="005468A2" w:rsidRDefault="002D2339">
      <w:pPr>
        <w:pStyle w:val="Nagwek3"/>
        <w:spacing w:before="0" w:after="0" w:line="360" w:lineRule="auto"/>
        <w:jc w:val="center"/>
        <w:rPr>
          <w:sz w:val="16"/>
          <w:szCs w:val="16"/>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511"/>
      </w:tblGrid>
      <w:tr w:rsidR="004B6735" w:rsidRPr="005468A2">
        <w:trPr>
          <w:trHeight w:val="834"/>
        </w:trPr>
        <w:tc>
          <w:tcPr>
            <w:tcW w:w="270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AC2590">
            <w:pPr>
              <w:rPr>
                <w:rFonts w:ascii="Arial" w:hAnsi="Arial" w:cs="Arial"/>
                <w:b/>
                <w:bCs/>
                <w:iCs/>
              </w:rPr>
            </w:pPr>
          </w:p>
          <w:p w:rsidR="004B6735" w:rsidRPr="005468A2" w:rsidRDefault="004B6735" w:rsidP="00AC2590">
            <w:pPr>
              <w:rPr>
                <w:rFonts w:ascii="Arial" w:hAnsi="Arial" w:cs="Arial"/>
                <w:b/>
                <w:bCs/>
                <w:iCs/>
              </w:rPr>
            </w:pPr>
          </w:p>
          <w:p w:rsidR="004B6735" w:rsidRPr="005468A2" w:rsidRDefault="004B6735" w:rsidP="00AC2590">
            <w:pPr>
              <w:rPr>
                <w:rFonts w:ascii="Arial" w:hAnsi="Arial" w:cs="Arial"/>
                <w:b/>
                <w:bCs/>
                <w:iCs/>
              </w:rPr>
            </w:pPr>
            <w:r w:rsidRPr="005468A2">
              <w:rPr>
                <w:rFonts w:ascii="Arial" w:hAnsi="Arial" w:cs="Arial"/>
                <w:b/>
                <w:bCs/>
                <w:iCs/>
              </w:rPr>
              <w:t>Nazwa zamówienia</w:t>
            </w:r>
          </w:p>
          <w:p w:rsidR="004B6735" w:rsidRPr="005468A2" w:rsidRDefault="004B673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2A4B85" w:rsidRDefault="002A4B85" w:rsidP="002A4B85">
            <w:pPr>
              <w:jc w:val="center"/>
              <w:rPr>
                <w:rFonts w:ascii="Arial" w:eastAsia="Calibri" w:hAnsi="Arial" w:cs="Arial"/>
                <w:b/>
                <w:sz w:val="18"/>
                <w:szCs w:val="18"/>
              </w:rPr>
            </w:pPr>
          </w:p>
          <w:p w:rsidR="002A4B85" w:rsidRPr="00E57B6B" w:rsidRDefault="002A4B85" w:rsidP="002A4B85">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4B6735" w:rsidRPr="004B6735" w:rsidRDefault="004B6735" w:rsidP="00740987">
            <w:pPr>
              <w:jc w:val="center"/>
              <w:rPr>
                <w:rFonts w:ascii="Arial" w:hAnsi="Arial" w:cs="Arial"/>
                <w:bCs/>
                <w:sz w:val="16"/>
                <w:szCs w:val="16"/>
              </w:rPr>
            </w:pPr>
          </w:p>
        </w:tc>
      </w:tr>
      <w:tr w:rsidR="00D944A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D944A5" w:rsidP="00D944A5">
            <w:pPr>
              <w:rPr>
                <w:rFonts w:ascii="Arial" w:hAnsi="Arial" w:cs="Arial"/>
                <w:b/>
                <w:bCs/>
              </w:rPr>
            </w:pPr>
          </w:p>
          <w:p w:rsidR="00D944A5" w:rsidRPr="005468A2" w:rsidRDefault="00D944A5" w:rsidP="00D944A5">
            <w:pPr>
              <w:rPr>
                <w:rFonts w:ascii="Arial" w:hAnsi="Arial" w:cs="Arial"/>
                <w:b/>
                <w:bCs/>
              </w:rPr>
            </w:pPr>
            <w:r w:rsidRPr="005468A2">
              <w:rPr>
                <w:rFonts w:ascii="Arial" w:hAnsi="Arial" w:cs="Arial"/>
                <w:b/>
                <w:bCs/>
              </w:rPr>
              <w:t>Nazwa Wykonawcy</w:t>
            </w:r>
          </w:p>
          <w:p w:rsidR="00D944A5" w:rsidRPr="005468A2" w:rsidRDefault="00D944A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D944A5" w:rsidRPr="005468A2" w:rsidRDefault="00D944A5" w:rsidP="00D944A5">
            <w:pPr>
              <w:rPr>
                <w:rFonts w:ascii="Arial" w:hAnsi="Arial" w:cs="Arial"/>
                <w:b/>
                <w:bCs/>
              </w:rPr>
            </w:pPr>
          </w:p>
        </w:tc>
      </w:tr>
      <w:tr w:rsidR="00D944A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D944A5" w:rsidP="00D944A5">
            <w:pPr>
              <w:rPr>
                <w:rFonts w:ascii="Arial" w:hAnsi="Arial" w:cs="Arial"/>
                <w:b/>
                <w:bCs/>
                <w:iCs/>
              </w:rPr>
            </w:pPr>
          </w:p>
          <w:p w:rsidR="00D944A5" w:rsidRPr="005468A2" w:rsidRDefault="00D944A5" w:rsidP="00D944A5">
            <w:pPr>
              <w:rPr>
                <w:rFonts w:ascii="Arial" w:hAnsi="Arial" w:cs="Arial"/>
                <w:b/>
                <w:bCs/>
              </w:rPr>
            </w:pPr>
            <w:r w:rsidRPr="005468A2">
              <w:rPr>
                <w:rFonts w:ascii="Arial" w:hAnsi="Arial" w:cs="Arial"/>
                <w:b/>
                <w:bCs/>
                <w:iCs/>
              </w:rPr>
              <w:t>Adres</w:t>
            </w:r>
            <w:r w:rsidRPr="005468A2">
              <w:rPr>
                <w:rFonts w:ascii="Arial" w:hAnsi="Arial" w:cs="Arial"/>
                <w:b/>
                <w:bCs/>
              </w:rPr>
              <w:t xml:space="preserve"> Wykonawcy</w:t>
            </w:r>
          </w:p>
          <w:p w:rsidR="00D944A5" w:rsidRPr="005468A2" w:rsidRDefault="00D944A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D944A5" w:rsidRPr="005468A2" w:rsidRDefault="00D944A5" w:rsidP="00D944A5">
            <w:pPr>
              <w:rPr>
                <w:rFonts w:ascii="Arial" w:hAnsi="Arial" w:cs="Arial"/>
                <w:b/>
                <w:bCs/>
              </w:rPr>
            </w:pPr>
          </w:p>
        </w:tc>
      </w:tr>
    </w:tbl>
    <w:p w:rsidR="00D944A5" w:rsidRPr="005468A2" w:rsidRDefault="00D944A5" w:rsidP="00D944A5"/>
    <w:p w:rsidR="00D944A5" w:rsidRPr="005468A2" w:rsidRDefault="00D944A5" w:rsidP="00D944A5">
      <w:pPr>
        <w:jc w:val="center"/>
        <w:rPr>
          <w:rFonts w:ascii="Arial" w:hAnsi="Arial" w:cs="Arial"/>
          <w:b/>
        </w:rPr>
      </w:pPr>
      <w:r w:rsidRPr="005468A2">
        <w:rPr>
          <w:rFonts w:ascii="Arial" w:hAnsi="Arial" w:cs="Arial"/>
          <w:b/>
        </w:rPr>
        <w:t xml:space="preserve">OŚWIADCZENIE </w:t>
      </w:r>
    </w:p>
    <w:p w:rsidR="00D944A5" w:rsidRPr="005468A2" w:rsidRDefault="00D944A5" w:rsidP="00D944A5">
      <w:pPr>
        <w:jc w:val="center"/>
        <w:rPr>
          <w:rFonts w:ascii="Arial" w:hAnsi="Arial" w:cs="Arial"/>
          <w:b/>
          <w:caps/>
        </w:rPr>
      </w:pPr>
      <w:r w:rsidRPr="005468A2">
        <w:rPr>
          <w:rFonts w:ascii="Arial" w:hAnsi="Arial" w:cs="Arial"/>
          <w:b/>
        </w:rPr>
        <w:t xml:space="preserve">O BRAKU PODSTAW DO WYKLUCZENIA </w:t>
      </w:r>
      <w:r w:rsidRPr="005468A2">
        <w:rPr>
          <w:rFonts w:ascii="Arial" w:hAnsi="Arial" w:cs="Arial"/>
          <w:b/>
          <w:caps/>
        </w:rPr>
        <w:t>na podstawie art. 24 ust. 2 pkt. 5 ustawy</w:t>
      </w:r>
    </w:p>
    <w:p w:rsidR="00D944A5" w:rsidRPr="005468A2" w:rsidRDefault="00D944A5" w:rsidP="00D944A5">
      <w:pPr>
        <w:jc w:val="center"/>
        <w:rPr>
          <w:rFonts w:ascii="Arial" w:hAnsi="Arial" w:cs="Arial"/>
          <w:b/>
          <w:bCs/>
        </w:rPr>
      </w:pPr>
    </w:p>
    <w:p w:rsidR="00D944A5" w:rsidRPr="005468A2" w:rsidRDefault="00D944A5" w:rsidP="00D944A5">
      <w:pPr>
        <w:ind w:right="-552"/>
        <w:jc w:val="both"/>
        <w:rPr>
          <w:rFonts w:ascii="Arial" w:hAnsi="Arial" w:cs="Arial"/>
        </w:rPr>
      </w:pPr>
    </w:p>
    <w:p w:rsidR="00D944A5" w:rsidRPr="005468A2" w:rsidRDefault="00D944A5" w:rsidP="00C43F89">
      <w:pPr>
        <w:ind w:right="140"/>
        <w:jc w:val="both"/>
        <w:rPr>
          <w:rFonts w:ascii="Arial" w:hAnsi="Arial" w:cs="Arial"/>
        </w:rPr>
      </w:pPr>
      <w:r w:rsidRPr="005468A2">
        <w:rPr>
          <w:rFonts w:ascii="Arial" w:hAnsi="Arial" w:cs="Arial"/>
        </w:rPr>
        <w:t xml:space="preserve">Oświadczam(my), że </w:t>
      </w:r>
      <w:r w:rsidRPr="005468A2">
        <w:rPr>
          <w:rFonts w:ascii="Arial" w:hAnsi="Arial" w:cs="Arial"/>
          <w:b/>
        </w:rPr>
        <w:t>nie należę(</w:t>
      </w:r>
      <w:proofErr w:type="spellStart"/>
      <w:r w:rsidRPr="005468A2">
        <w:rPr>
          <w:rFonts w:ascii="Arial" w:hAnsi="Arial" w:cs="Arial"/>
          <w:b/>
        </w:rPr>
        <w:t>ymy</w:t>
      </w:r>
      <w:proofErr w:type="spellEnd"/>
      <w:r w:rsidRPr="005468A2">
        <w:rPr>
          <w:rFonts w:ascii="Arial" w:hAnsi="Arial" w:cs="Arial"/>
          <w:b/>
        </w:rPr>
        <w:t>)/należę(</w:t>
      </w:r>
      <w:proofErr w:type="spellStart"/>
      <w:r w:rsidRPr="005468A2">
        <w:rPr>
          <w:rFonts w:ascii="Arial" w:hAnsi="Arial" w:cs="Arial"/>
          <w:b/>
        </w:rPr>
        <w:t>ymy</w:t>
      </w:r>
      <w:proofErr w:type="spellEnd"/>
      <w:r w:rsidRPr="005468A2">
        <w:rPr>
          <w:rFonts w:ascii="Arial" w:hAnsi="Arial" w:cs="Arial"/>
          <w:b/>
        </w:rPr>
        <w:t>)</w:t>
      </w:r>
      <w:r w:rsidRPr="005468A2">
        <w:rPr>
          <w:rFonts w:ascii="Arial" w:hAnsi="Arial" w:cs="Arial"/>
          <w:b/>
          <w:vertAlign w:val="superscript"/>
        </w:rPr>
        <w:t>1</w:t>
      </w:r>
      <w:r w:rsidRPr="005468A2">
        <w:rPr>
          <w:rFonts w:ascii="Arial" w:hAnsi="Arial" w:cs="Arial"/>
          <w:b/>
        </w:rPr>
        <w:t xml:space="preserve"> </w:t>
      </w:r>
      <w:r w:rsidRPr="005468A2">
        <w:rPr>
          <w:rFonts w:ascii="Arial" w:hAnsi="Arial" w:cs="Arial"/>
        </w:rPr>
        <w:t>do grupy kapitałowej</w:t>
      </w:r>
      <w:r w:rsidRPr="005468A2">
        <w:rPr>
          <w:rFonts w:ascii="Arial" w:hAnsi="Arial" w:cs="Arial"/>
          <w:vertAlign w:val="superscript"/>
        </w:rPr>
        <w:t>2</w:t>
      </w:r>
      <w:r w:rsidRPr="005468A2">
        <w:rPr>
          <w:rFonts w:ascii="Arial" w:hAnsi="Arial" w:cs="Arial"/>
        </w:rPr>
        <w:t xml:space="preserve"> , o której mowa w art. 24 ust. 2 pkt 5 Ustawy. </w:t>
      </w:r>
    </w:p>
    <w:p w:rsidR="00D944A5" w:rsidRPr="005468A2" w:rsidRDefault="00D944A5" w:rsidP="00D944A5">
      <w:pPr>
        <w:ind w:right="-552"/>
        <w:jc w:val="both"/>
        <w:rPr>
          <w:rFonts w:ascii="Arial" w:hAnsi="Arial" w:cs="Arial"/>
        </w:rPr>
      </w:pPr>
    </w:p>
    <w:p w:rsidR="00AC2590" w:rsidRPr="005468A2" w:rsidRDefault="00D944A5" w:rsidP="00D944A5">
      <w:pPr>
        <w:ind w:right="-552"/>
        <w:jc w:val="both"/>
        <w:rPr>
          <w:rFonts w:ascii="Arial" w:hAnsi="Arial" w:cs="Arial"/>
        </w:rPr>
      </w:pPr>
      <w:r w:rsidRPr="005468A2">
        <w:rPr>
          <w:rFonts w:ascii="Arial" w:hAnsi="Arial" w:cs="Arial"/>
        </w:rPr>
        <w:t>Lista podmiotów należących do tej samej grupy kapitałowej w skład której wchodzę(</w:t>
      </w:r>
      <w:proofErr w:type="spellStart"/>
      <w:r w:rsidRPr="005468A2">
        <w:rPr>
          <w:rFonts w:ascii="Arial" w:hAnsi="Arial" w:cs="Arial"/>
        </w:rPr>
        <w:t>imy</w:t>
      </w:r>
      <w:proofErr w:type="spellEnd"/>
      <w:r w:rsidRPr="005468A2">
        <w:rPr>
          <w:rFonts w:ascii="Arial" w:hAnsi="Arial" w:cs="Arial"/>
        </w:rPr>
        <w:t>)</w:t>
      </w:r>
      <w:r w:rsidRPr="005468A2">
        <w:rPr>
          <w:rFonts w:ascii="Arial" w:hAnsi="Arial" w:cs="Arial"/>
          <w:vertAlign w:val="superscript"/>
        </w:rPr>
        <w:t>3</w:t>
      </w:r>
      <w:r w:rsidRPr="005468A2">
        <w:rPr>
          <w:rFonts w:ascii="Arial" w:hAnsi="Arial" w:cs="Arial"/>
          <w:b/>
          <w:vertAlign w:val="superscript"/>
        </w:rPr>
        <w:t xml:space="preserve"> </w:t>
      </w:r>
      <w:r w:rsidRPr="005468A2">
        <w:rPr>
          <w:rFonts w:ascii="Arial" w:hAnsi="Arial" w:cs="Arial"/>
        </w:rPr>
        <w:t>:</w:t>
      </w:r>
    </w:p>
    <w:p w:rsidR="00D944A5" w:rsidRPr="005468A2" w:rsidRDefault="00D944A5" w:rsidP="00AC2590">
      <w:pPr>
        <w:rPr>
          <w:rFonts w:ascii="Arial" w:hAnsi="Arial" w:cs="Arial"/>
        </w:rPr>
      </w:pPr>
    </w:p>
    <w:tbl>
      <w:tblPr>
        <w:tblpPr w:leftFromText="141" w:rightFromText="141" w:vertAnchor="text" w:horzAnchor="margin" w:tblpY="157"/>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567"/>
        <w:gridCol w:w="8575"/>
      </w:tblGrid>
      <w:tr w:rsidR="00D944A5" w:rsidRPr="005468A2">
        <w:trPr>
          <w:trHeight w:val="349"/>
        </w:trPr>
        <w:tc>
          <w:tcPr>
            <w:tcW w:w="567" w:type="dxa"/>
            <w:tcBorders>
              <w:top w:val="dotted" w:sz="4" w:space="0" w:color="auto"/>
              <w:left w:val="dotted" w:sz="4" w:space="0" w:color="auto"/>
              <w:bottom w:val="dotted" w:sz="4" w:space="0" w:color="auto"/>
              <w:right w:val="dotted" w:sz="4" w:space="0" w:color="auto"/>
            </w:tcBorders>
            <w:shd w:val="clear" w:color="auto" w:fill="E0E0E0"/>
            <w:vAlign w:val="center"/>
          </w:tcPr>
          <w:p w:rsidR="00D944A5" w:rsidRPr="005468A2" w:rsidRDefault="00D944A5" w:rsidP="00D944A5">
            <w:pPr>
              <w:suppressAutoHyphens/>
              <w:spacing w:before="60" w:after="60"/>
              <w:jc w:val="both"/>
              <w:rPr>
                <w:rFonts w:ascii="Arial" w:hAnsi="Arial" w:cs="Arial"/>
                <w:b/>
                <w:bCs/>
                <w:color w:val="000000"/>
              </w:rPr>
            </w:pPr>
            <w:r w:rsidRPr="005468A2">
              <w:rPr>
                <w:rFonts w:ascii="Arial" w:hAnsi="Arial" w:cs="Arial"/>
                <w:b/>
                <w:bCs/>
                <w:color w:val="000000"/>
              </w:rPr>
              <w:t>Lp.</w:t>
            </w:r>
          </w:p>
        </w:tc>
        <w:tc>
          <w:tcPr>
            <w:tcW w:w="8575" w:type="dxa"/>
            <w:tcBorders>
              <w:top w:val="dotted" w:sz="4" w:space="0" w:color="auto"/>
              <w:left w:val="dotted" w:sz="4" w:space="0" w:color="auto"/>
              <w:bottom w:val="dotted" w:sz="4" w:space="0" w:color="auto"/>
              <w:right w:val="single" w:sz="4" w:space="0" w:color="auto"/>
            </w:tcBorders>
            <w:shd w:val="clear" w:color="auto" w:fill="E0E0E0"/>
            <w:vAlign w:val="center"/>
          </w:tcPr>
          <w:p w:rsidR="00D944A5" w:rsidRPr="005468A2" w:rsidRDefault="00D944A5" w:rsidP="00D944A5">
            <w:pPr>
              <w:suppressAutoHyphens/>
              <w:spacing w:before="60" w:after="60"/>
              <w:jc w:val="both"/>
              <w:rPr>
                <w:rFonts w:ascii="Arial" w:hAnsi="Arial" w:cs="Arial"/>
                <w:b/>
                <w:bCs/>
                <w:color w:val="000000"/>
              </w:rPr>
            </w:pPr>
            <w:r w:rsidRPr="005468A2">
              <w:rPr>
                <w:rFonts w:ascii="Arial" w:hAnsi="Arial" w:cs="Arial"/>
                <w:b/>
                <w:bCs/>
                <w:color w:val="000000"/>
              </w:rPr>
              <w:t>Lista podmiotów</w:t>
            </w:r>
          </w:p>
        </w:tc>
      </w:tr>
      <w:tr w:rsidR="00D944A5" w:rsidRPr="005468A2">
        <w:trPr>
          <w:cantSplit/>
          <w:trHeight w:val="385"/>
        </w:trPr>
        <w:tc>
          <w:tcPr>
            <w:tcW w:w="567" w:type="dxa"/>
            <w:tcBorders>
              <w:top w:val="dotted" w:sz="4" w:space="0" w:color="auto"/>
              <w:left w:val="dotted" w:sz="4" w:space="0" w:color="auto"/>
              <w:bottom w:val="dotted" w:sz="4" w:space="0" w:color="auto"/>
              <w:right w:val="dotted" w:sz="4" w:space="0" w:color="auto"/>
            </w:tcBorders>
            <w:vAlign w:val="center"/>
          </w:tcPr>
          <w:p w:rsidR="00D944A5" w:rsidRPr="005468A2" w:rsidRDefault="00D944A5" w:rsidP="00D944A5">
            <w:pPr>
              <w:suppressAutoHyphens/>
              <w:spacing w:before="60" w:after="60"/>
              <w:jc w:val="both"/>
              <w:rPr>
                <w:rFonts w:ascii="Arial" w:hAnsi="Arial" w:cs="Arial"/>
                <w:b/>
                <w:bCs/>
                <w:color w:val="000000"/>
              </w:rPr>
            </w:pPr>
          </w:p>
        </w:tc>
        <w:tc>
          <w:tcPr>
            <w:tcW w:w="8575" w:type="dxa"/>
            <w:tcBorders>
              <w:top w:val="dotted" w:sz="4" w:space="0" w:color="auto"/>
              <w:left w:val="dotted" w:sz="4" w:space="0" w:color="auto"/>
              <w:bottom w:val="dotted" w:sz="4" w:space="0" w:color="auto"/>
              <w:right w:val="single" w:sz="4" w:space="0" w:color="auto"/>
            </w:tcBorders>
            <w:vAlign w:val="center"/>
          </w:tcPr>
          <w:p w:rsidR="00D944A5" w:rsidRPr="005468A2" w:rsidRDefault="00D944A5" w:rsidP="00D944A5">
            <w:pPr>
              <w:suppressAutoHyphens/>
              <w:spacing w:before="60" w:after="60"/>
              <w:jc w:val="both"/>
              <w:rPr>
                <w:rFonts w:ascii="Arial" w:hAnsi="Arial" w:cs="Arial"/>
                <w:b/>
                <w:bCs/>
                <w:color w:val="000000"/>
              </w:rPr>
            </w:pPr>
          </w:p>
        </w:tc>
      </w:tr>
    </w:tbl>
    <w:p w:rsidR="00D944A5" w:rsidRPr="005468A2" w:rsidRDefault="00D944A5" w:rsidP="00D944A5">
      <w:pPr>
        <w:ind w:right="-552"/>
        <w:jc w:val="both"/>
        <w:rPr>
          <w:rFonts w:ascii="Arial" w:hAnsi="Arial" w:cs="Arial"/>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suppressAutoHyphens/>
        <w:spacing w:line="360" w:lineRule="auto"/>
        <w:ind w:left="-142" w:firstLine="5517"/>
        <w:rPr>
          <w:rFonts w:ascii="Arial" w:hAnsi="Arial" w:cs="Arial"/>
          <w:color w:val="000000"/>
        </w:rPr>
      </w:pPr>
      <w:r w:rsidRPr="005468A2">
        <w:rPr>
          <w:rFonts w:ascii="Arial" w:hAnsi="Arial" w:cs="Arial"/>
          <w:color w:val="000000"/>
        </w:rPr>
        <w:t xml:space="preserve">................... dnia, .............  </w:t>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p>
    <w:p w:rsidR="00D944A5" w:rsidRPr="005468A2" w:rsidRDefault="00D944A5" w:rsidP="00D944A5">
      <w:pPr>
        <w:suppressAutoHyphens/>
        <w:spacing w:line="360" w:lineRule="auto"/>
        <w:ind w:left="-142" w:firstLine="5517"/>
        <w:rPr>
          <w:rFonts w:ascii="Arial" w:hAnsi="Arial" w:cs="Arial"/>
          <w:color w:val="000000"/>
        </w:rPr>
      </w:pPr>
      <w:r w:rsidRPr="005468A2">
        <w:rPr>
          <w:rFonts w:ascii="Arial" w:hAnsi="Arial" w:cs="Arial"/>
          <w:color w:val="000000"/>
        </w:rPr>
        <w:t xml:space="preserve">   .............................................................</w:t>
      </w:r>
    </w:p>
    <w:p w:rsidR="00D944A5" w:rsidRPr="005468A2" w:rsidRDefault="00D944A5" w:rsidP="00781B6D">
      <w:pPr>
        <w:suppressAutoHyphens/>
        <w:rPr>
          <w:rFonts w:ascii="Arial" w:hAnsi="Arial" w:cs="Arial"/>
          <w:sz w:val="12"/>
          <w:szCs w:val="12"/>
        </w:rPr>
      </w:pP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t xml:space="preserve">       </w:t>
      </w:r>
      <w:r w:rsidR="00781B6D" w:rsidRPr="00D944A5">
        <w:rPr>
          <w:rFonts w:ascii="Arial" w:eastAsia="Calibri" w:hAnsi="Arial" w:cs="Arial"/>
          <w:sz w:val="16"/>
          <w:szCs w:val="16"/>
          <w:lang w:eastAsia="en-US"/>
        </w:rPr>
        <w:t>czytelny podpis lub podpis na pieczęci</w:t>
      </w:r>
      <w:r w:rsidR="00781B6D">
        <w:rPr>
          <w:rFonts w:ascii="Arial" w:eastAsia="Calibri" w:hAnsi="Arial" w:cs="Arial"/>
          <w:b/>
          <w:sz w:val="16"/>
          <w:szCs w:val="16"/>
          <w:lang w:eastAsia="en-US"/>
        </w:rPr>
        <w:t xml:space="preserve"> </w:t>
      </w:r>
      <w:r w:rsidR="00781B6D" w:rsidRPr="00D944A5">
        <w:rPr>
          <w:rFonts w:ascii="Arial" w:eastAsia="Calibri" w:hAnsi="Arial" w:cs="Arial"/>
          <w:sz w:val="16"/>
          <w:szCs w:val="16"/>
          <w:lang w:eastAsia="en-US"/>
        </w:rPr>
        <w:t>imiennej wykonawcy</w:t>
      </w:r>
      <w:r w:rsidR="00781B6D" w:rsidRPr="005468A2">
        <w:rPr>
          <w:rFonts w:ascii="Arial" w:hAnsi="Arial" w:cs="Arial"/>
          <w:sz w:val="12"/>
          <w:szCs w:val="12"/>
          <w:vertAlign w:val="superscript"/>
        </w:rPr>
        <w:t xml:space="preserve"> </w:t>
      </w:r>
      <w:r w:rsidRPr="005468A2">
        <w:rPr>
          <w:rFonts w:ascii="Arial" w:hAnsi="Arial" w:cs="Arial"/>
          <w:sz w:val="12"/>
          <w:szCs w:val="12"/>
          <w:vertAlign w:val="superscript"/>
        </w:rPr>
        <w:t>1</w:t>
      </w:r>
      <w:r w:rsidRPr="005468A2">
        <w:rPr>
          <w:rFonts w:ascii="Arial" w:hAnsi="Arial" w:cs="Arial"/>
          <w:sz w:val="12"/>
          <w:szCs w:val="12"/>
        </w:rPr>
        <w:t xml:space="preserve"> niepotrzebne skreślić</w:t>
      </w:r>
    </w:p>
    <w:p w:rsidR="00D944A5" w:rsidRPr="005468A2" w:rsidRDefault="00D944A5" w:rsidP="00D944A5">
      <w:pPr>
        <w:ind w:right="-552"/>
        <w:rPr>
          <w:rFonts w:ascii="Arial" w:hAnsi="Arial" w:cs="Arial"/>
          <w:sz w:val="12"/>
          <w:szCs w:val="12"/>
        </w:rPr>
      </w:pPr>
    </w:p>
    <w:p w:rsidR="00D944A5" w:rsidRPr="005468A2" w:rsidRDefault="00D944A5" w:rsidP="00D944A5">
      <w:pPr>
        <w:ind w:right="-552"/>
        <w:jc w:val="both"/>
        <w:rPr>
          <w:rFonts w:ascii="Arial" w:hAnsi="Arial" w:cs="Arial"/>
          <w:b/>
          <w:sz w:val="12"/>
          <w:szCs w:val="12"/>
        </w:rPr>
      </w:pPr>
      <w:r w:rsidRPr="005468A2">
        <w:rPr>
          <w:rFonts w:ascii="Arial" w:hAnsi="Arial" w:cs="Arial"/>
          <w:sz w:val="12"/>
          <w:szCs w:val="12"/>
          <w:vertAlign w:val="superscript"/>
        </w:rPr>
        <w:t xml:space="preserve">2 </w:t>
      </w:r>
      <w:r w:rsidRPr="005468A2">
        <w:rPr>
          <w:rFonts w:ascii="Arial" w:hAnsi="Arial" w:cs="Arial"/>
          <w:sz w:val="12"/>
          <w:szCs w:val="12"/>
        </w:rPr>
        <w:t xml:space="preserve">  Definicje dotyczące</w:t>
      </w:r>
      <w:r w:rsidRPr="005468A2">
        <w:rPr>
          <w:rFonts w:ascii="Arial" w:hAnsi="Arial" w:cs="Arial"/>
          <w:b/>
          <w:sz w:val="12"/>
          <w:szCs w:val="12"/>
        </w:rPr>
        <w:t xml:space="preserve"> grup kapitałowych, </w:t>
      </w:r>
      <w:r w:rsidRPr="005468A2">
        <w:rPr>
          <w:rFonts w:ascii="Arial" w:hAnsi="Arial" w:cs="Arial"/>
          <w:sz w:val="12"/>
          <w:szCs w:val="12"/>
        </w:rPr>
        <w:t>o których mowa w art. 24 ust. 2 pkt 5 Ustawy:</w:t>
      </w:r>
    </w:p>
    <w:p w:rsidR="00D944A5" w:rsidRPr="005468A2" w:rsidRDefault="00D944A5" w:rsidP="002C0F28">
      <w:pPr>
        <w:numPr>
          <w:ilvl w:val="0"/>
          <w:numId w:val="6"/>
        </w:numPr>
        <w:suppressAutoHyphens/>
        <w:ind w:left="284" w:right="-552"/>
        <w:jc w:val="both"/>
        <w:rPr>
          <w:rFonts w:ascii="Arial" w:hAnsi="Arial" w:cs="Arial"/>
          <w:sz w:val="12"/>
          <w:szCs w:val="12"/>
        </w:rPr>
      </w:pPr>
      <w:r w:rsidRPr="005468A2">
        <w:rPr>
          <w:rFonts w:ascii="Arial" w:hAnsi="Arial" w:cs="Arial"/>
          <w:b/>
          <w:sz w:val="12"/>
          <w:szCs w:val="12"/>
        </w:rPr>
        <w:t>grupa kapitałowa –</w:t>
      </w:r>
      <w:r w:rsidRPr="005468A2">
        <w:rPr>
          <w:rFonts w:ascii="Arial" w:hAnsi="Arial" w:cs="Arial"/>
          <w:sz w:val="12"/>
          <w:szCs w:val="12"/>
        </w:rPr>
        <w:t xml:space="preserve"> rozumie się przez to wszystkich przedsiębiorców, którzy są kontrolowani w sposób bezpośredni lub pośredni przez jednego przedsiębiorcę, w tym również przez tego przedsiębiorcę;</w:t>
      </w:r>
    </w:p>
    <w:p w:rsidR="00D944A5" w:rsidRPr="005468A2" w:rsidRDefault="00D944A5" w:rsidP="002C0F28">
      <w:pPr>
        <w:numPr>
          <w:ilvl w:val="0"/>
          <w:numId w:val="6"/>
        </w:numPr>
        <w:suppressAutoHyphens/>
        <w:ind w:left="284" w:right="-552"/>
        <w:jc w:val="both"/>
        <w:rPr>
          <w:rFonts w:ascii="Arial" w:hAnsi="Arial" w:cs="Arial"/>
          <w:color w:val="000000"/>
          <w:sz w:val="12"/>
          <w:szCs w:val="12"/>
        </w:rPr>
      </w:pPr>
      <w:r w:rsidRPr="005468A2">
        <w:rPr>
          <w:rFonts w:ascii="Arial" w:hAnsi="Arial" w:cs="Arial"/>
          <w:b/>
          <w:sz w:val="12"/>
          <w:szCs w:val="12"/>
        </w:rPr>
        <w:t xml:space="preserve">przedsiębiorca </w:t>
      </w:r>
      <w:r w:rsidRPr="005468A2">
        <w:rPr>
          <w:rFonts w:ascii="Arial" w:hAnsi="Arial" w:cs="Arial"/>
          <w:sz w:val="12"/>
          <w:szCs w:val="12"/>
        </w:rPr>
        <w:t xml:space="preserve">– </w:t>
      </w:r>
      <w:r w:rsidRPr="005468A2">
        <w:rPr>
          <w:rFonts w:ascii="Arial" w:hAnsi="Arial" w:cs="Arial"/>
          <w:color w:val="000000"/>
          <w:sz w:val="12"/>
          <w:szCs w:val="12"/>
        </w:rPr>
        <w:t>rozumie się przez to przedsiębiorcę w rozumieniu przepisów o swobodzie działalności gospodarczej, a także:</w:t>
      </w:r>
    </w:p>
    <w:p w:rsidR="00D944A5" w:rsidRPr="005468A2" w:rsidRDefault="00D944A5" w:rsidP="002C0F28">
      <w:pPr>
        <w:numPr>
          <w:ilvl w:val="0"/>
          <w:numId w:val="7"/>
        </w:numPr>
        <w:ind w:right="-552"/>
        <w:jc w:val="both"/>
        <w:rPr>
          <w:rFonts w:ascii="Arial" w:hAnsi="Arial" w:cs="Arial"/>
          <w:sz w:val="12"/>
          <w:szCs w:val="12"/>
        </w:rPr>
      </w:pPr>
      <w:r w:rsidRPr="005468A2">
        <w:rPr>
          <w:rFonts w:ascii="Arial" w:hAnsi="Arial" w:cs="Arial"/>
          <w:sz w:val="12"/>
          <w:szCs w:val="12"/>
        </w:rPr>
        <w:t xml:space="preserve">osobę fizyczną, osobę prawną, a także jednostkę organizacyjną niemającą osobowości prawnej, której </w:t>
      </w:r>
      <w:r w:rsidRPr="00DD5F29">
        <w:rPr>
          <w:rFonts w:ascii="Arial" w:eastAsia="Arial Unicode MS" w:hAnsi="Arial" w:cs="Arial"/>
          <w:sz w:val="12"/>
          <w:szCs w:val="12"/>
          <w:u w:val="single"/>
        </w:rPr>
        <w:t>ustawa</w:t>
      </w:r>
      <w:r w:rsidRPr="00DD5F29">
        <w:rPr>
          <w:rFonts w:ascii="Arial" w:hAnsi="Arial" w:cs="Arial"/>
          <w:sz w:val="12"/>
          <w:szCs w:val="12"/>
        </w:rPr>
        <w:t xml:space="preserve"> </w:t>
      </w:r>
      <w:r w:rsidRPr="005468A2">
        <w:rPr>
          <w:rFonts w:ascii="Arial" w:hAnsi="Arial" w:cs="Arial"/>
          <w:sz w:val="12"/>
          <w:szCs w:val="12"/>
        </w:rPr>
        <w:t>przyznaje zdolność prawną, organizującą lub świadczącą usługi o charakterze użyteczności publicznej, które nie są działalnością gospodarczą w rozumieniu przepisów o swobodzie działalności gospodarczej,</w:t>
      </w:r>
    </w:p>
    <w:p w:rsidR="00D944A5" w:rsidRPr="005468A2" w:rsidRDefault="00D944A5" w:rsidP="002C0F28">
      <w:pPr>
        <w:numPr>
          <w:ilvl w:val="0"/>
          <w:numId w:val="7"/>
        </w:numPr>
        <w:ind w:right="-552"/>
        <w:jc w:val="both"/>
        <w:rPr>
          <w:rFonts w:ascii="Arial" w:hAnsi="Arial" w:cs="Arial"/>
          <w:sz w:val="12"/>
          <w:szCs w:val="12"/>
        </w:rPr>
      </w:pPr>
      <w:r w:rsidRPr="005468A2">
        <w:rPr>
          <w:rFonts w:ascii="Arial" w:hAnsi="Arial" w:cs="Arial"/>
          <w:sz w:val="12"/>
          <w:szCs w:val="12"/>
        </w:rPr>
        <w:t>osobę fizyczną wykonującą zawód we własnym imieniu i na własny rachunek lub prowadzącą działalność w ramach wykonywania takiego zawodu,</w:t>
      </w:r>
    </w:p>
    <w:p w:rsidR="00D944A5" w:rsidRPr="005468A2" w:rsidRDefault="00D944A5" w:rsidP="002C0F28">
      <w:pPr>
        <w:numPr>
          <w:ilvl w:val="0"/>
          <w:numId w:val="7"/>
        </w:numPr>
        <w:ind w:right="-552"/>
        <w:jc w:val="both"/>
        <w:rPr>
          <w:rFonts w:ascii="Arial" w:hAnsi="Arial" w:cs="Arial"/>
          <w:sz w:val="12"/>
          <w:szCs w:val="12"/>
        </w:rPr>
      </w:pPr>
      <w:r w:rsidRPr="005468A2">
        <w:rPr>
          <w:rFonts w:ascii="Arial" w:hAnsi="Arial" w:cs="Arial"/>
          <w:sz w:val="12"/>
          <w:szCs w:val="12"/>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D944A5" w:rsidRPr="005468A2" w:rsidRDefault="00D944A5" w:rsidP="002C0F28">
      <w:pPr>
        <w:numPr>
          <w:ilvl w:val="0"/>
          <w:numId w:val="7"/>
        </w:numPr>
        <w:ind w:right="-552"/>
        <w:jc w:val="both"/>
        <w:rPr>
          <w:rFonts w:ascii="Arial" w:hAnsi="Arial" w:cs="Arial"/>
          <w:sz w:val="12"/>
          <w:szCs w:val="12"/>
        </w:rPr>
      </w:pPr>
      <w:r w:rsidRPr="005468A2">
        <w:rPr>
          <w:rFonts w:ascii="Arial" w:hAnsi="Arial" w:cs="Arial"/>
          <w:sz w:val="12"/>
          <w:szCs w:val="12"/>
        </w:rPr>
        <w:t xml:space="preserve">związek przedsiębiorców w rozumieniu pkt 2 – na potrzeby przepisów dotyczących praktyk ograniczających </w:t>
      </w:r>
      <w:r w:rsidRPr="005468A2">
        <w:rPr>
          <w:rFonts w:ascii="Arial" w:eastAsia="Arial Unicode MS" w:hAnsi="Arial" w:cs="Arial"/>
          <w:sz w:val="12"/>
          <w:szCs w:val="12"/>
        </w:rPr>
        <w:t>konkurencję</w:t>
      </w:r>
      <w:r w:rsidRPr="005468A2">
        <w:rPr>
          <w:rFonts w:ascii="Arial" w:hAnsi="Arial" w:cs="Arial"/>
          <w:sz w:val="12"/>
          <w:szCs w:val="12"/>
        </w:rPr>
        <w:t xml:space="preserve"> oraz praktyk naruszających zbiorowe interesy </w:t>
      </w:r>
      <w:r w:rsidRPr="005468A2">
        <w:rPr>
          <w:rFonts w:ascii="Arial" w:eastAsia="Arial Unicode MS" w:hAnsi="Arial" w:cs="Arial"/>
          <w:sz w:val="12"/>
          <w:szCs w:val="12"/>
        </w:rPr>
        <w:t>konsumentów</w:t>
      </w:r>
      <w:r w:rsidRPr="005468A2">
        <w:rPr>
          <w:rFonts w:ascii="Arial" w:hAnsi="Arial" w:cs="Arial"/>
          <w:sz w:val="12"/>
          <w:szCs w:val="12"/>
        </w:rPr>
        <w:t>;</w:t>
      </w:r>
    </w:p>
    <w:p w:rsidR="00D944A5" w:rsidRPr="005468A2" w:rsidRDefault="00D944A5" w:rsidP="00D944A5">
      <w:pPr>
        <w:suppressAutoHyphens/>
        <w:ind w:right="-552"/>
        <w:jc w:val="both"/>
        <w:rPr>
          <w:rFonts w:ascii="Arial" w:hAnsi="Arial" w:cs="Arial"/>
          <w:color w:val="000000"/>
          <w:sz w:val="12"/>
          <w:szCs w:val="12"/>
        </w:rPr>
      </w:pPr>
      <w:r w:rsidRPr="005468A2">
        <w:rPr>
          <w:rFonts w:ascii="Arial" w:hAnsi="Arial" w:cs="Arial"/>
          <w:b/>
          <w:sz w:val="12"/>
          <w:szCs w:val="12"/>
        </w:rPr>
        <w:t>3.     przejecie kontroli –</w:t>
      </w:r>
      <w:r w:rsidRPr="005468A2">
        <w:rPr>
          <w:rFonts w:ascii="Arial" w:hAnsi="Arial" w:cs="Arial"/>
          <w:sz w:val="12"/>
          <w:szCs w:val="12"/>
        </w:rPr>
        <w:t xml:space="preserve"> </w:t>
      </w:r>
      <w:r w:rsidRPr="005468A2">
        <w:rPr>
          <w:rFonts w:ascii="Arial" w:hAnsi="Arial" w:cs="Arial"/>
          <w:color w:val="000000"/>
          <w:sz w:val="12"/>
          <w:szCs w:val="12"/>
        </w:rPr>
        <w:t xml:space="preserve">rozumie się przez to wszelkie formy bezpośredniego lub pośredniego uzyskania przez przedsiębiorcę uprawnień, które                </w:t>
      </w:r>
      <w:r w:rsidRPr="005468A2">
        <w:rPr>
          <w:rFonts w:ascii="Arial" w:hAnsi="Arial" w:cs="Arial"/>
          <w:color w:val="000000"/>
          <w:sz w:val="12"/>
          <w:szCs w:val="12"/>
        </w:rPr>
        <w:br/>
        <w:t xml:space="preserve">          osobno albo łącznie, przy uwzględnieniu wszystkich okoliczności prawnych lub faktycznych, umożliwiają wywieranie decydującego wpływu na </w:t>
      </w:r>
      <w:r w:rsidRPr="005468A2">
        <w:rPr>
          <w:rFonts w:ascii="Arial" w:hAnsi="Arial" w:cs="Arial"/>
          <w:color w:val="000000"/>
          <w:sz w:val="12"/>
          <w:szCs w:val="12"/>
        </w:rPr>
        <w:br/>
        <w:t xml:space="preserve">         innego przedsiębiorcę lub przedsiębiorców; uprawnienia takie tworzą w szczególności:</w:t>
      </w:r>
    </w:p>
    <w:p w:rsidR="00D944A5" w:rsidRPr="005468A2" w:rsidRDefault="00D944A5" w:rsidP="002C0F28">
      <w:pPr>
        <w:numPr>
          <w:ilvl w:val="0"/>
          <w:numId w:val="8"/>
        </w:numPr>
        <w:ind w:right="-552"/>
        <w:jc w:val="both"/>
        <w:rPr>
          <w:rFonts w:ascii="Arial" w:hAnsi="Arial" w:cs="Arial"/>
          <w:sz w:val="12"/>
          <w:szCs w:val="12"/>
        </w:rPr>
      </w:pPr>
      <w:r w:rsidRPr="005468A2">
        <w:rPr>
          <w:rFonts w:ascii="Arial" w:hAnsi="Arial" w:cs="Arial"/>
          <w:sz w:val="12"/>
          <w:szCs w:val="12"/>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D944A5" w:rsidRPr="005468A2" w:rsidRDefault="00D944A5" w:rsidP="002C0F28">
      <w:pPr>
        <w:numPr>
          <w:ilvl w:val="0"/>
          <w:numId w:val="8"/>
        </w:numPr>
        <w:ind w:right="-552"/>
        <w:jc w:val="both"/>
        <w:rPr>
          <w:rFonts w:ascii="Arial" w:hAnsi="Arial" w:cs="Arial"/>
          <w:sz w:val="12"/>
          <w:szCs w:val="12"/>
        </w:rPr>
      </w:pPr>
      <w:r w:rsidRPr="005468A2">
        <w:rPr>
          <w:rFonts w:ascii="Arial" w:hAnsi="Arial" w:cs="Arial"/>
          <w:sz w:val="12"/>
          <w:szCs w:val="12"/>
        </w:rPr>
        <w:t>uprawnienie do powoływania lub odwoływania większości członków zarządu lub rady nadzorczej innego przedsiębiorcy (przedsiębiorcy zależnego), także na podstawie porozumień z innymi osobami,</w:t>
      </w:r>
    </w:p>
    <w:p w:rsidR="00D944A5" w:rsidRPr="005468A2" w:rsidRDefault="00D944A5" w:rsidP="002C0F28">
      <w:pPr>
        <w:numPr>
          <w:ilvl w:val="0"/>
          <w:numId w:val="8"/>
        </w:numPr>
        <w:ind w:right="-552"/>
        <w:jc w:val="both"/>
        <w:rPr>
          <w:rFonts w:ascii="Arial" w:hAnsi="Arial" w:cs="Arial"/>
          <w:sz w:val="12"/>
          <w:szCs w:val="12"/>
        </w:rPr>
      </w:pPr>
      <w:r w:rsidRPr="005468A2">
        <w:rPr>
          <w:rFonts w:ascii="Arial" w:hAnsi="Arial" w:cs="Arial"/>
          <w:sz w:val="12"/>
          <w:szCs w:val="12"/>
        </w:rPr>
        <w:t>członkowie jego zarządu lub rady nadzorczej stanowią więcej niż połowę członków zarządu innego przedsiębiorcy (przedsiębiorcy zależnego),</w:t>
      </w:r>
    </w:p>
    <w:p w:rsidR="00D944A5" w:rsidRPr="005468A2" w:rsidRDefault="00D944A5" w:rsidP="002C0F28">
      <w:pPr>
        <w:numPr>
          <w:ilvl w:val="0"/>
          <w:numId w:val="8"/>
        </w:numPr>
        <w:ind w:right="-552"/>
        <w:jc w:val="both"/>
        <w:rPr>
          <w:rFonts w:ascii="Arial" w:hAnsi="Arial" w:cs="Arial"/>
          <w:sz w:val="12"/>
          <w:szCs w:val="12"/>
        </w:rPr>
      </w:pPr>
      <w:r w:rsidRPr="005468A2">
        <w:rPr>
          <w:rFonts w:ascii="Arial" w:hAnsi="Arial" w:cs="Arial"/>
          <w:sz w:val="12"/>
          <w:szCs w:val="12"/>
        </w:rPr>
        <w:t>dysponowanie bezpośrednio lub pośrednio większością głosów w spółce osobowej zależnej albo na walnym zgromadzeniu spółdzielni zależnej, także na podstawie porozumień z innymi osobami,</w:t>
      </w:r>
    </w:p>
    <w:p w:rsidR="00D944A5" w:rsidRPr="005468A2" w:rsidRDefault="00D944A5" w:rsidP="002C0F28">
      <w:pPr>
        <w:numPr>
          <w:ilvl w:val="0"/>
          <w:numId w:val="8"/>
        </w:numPr>
        <w:ind w:right="-552"/>
        <w:jc w:val="both"/>
        <w:rPr>
          <w:rFonts w:ascii="Arial" w:hAnsi="Arial" w:cs="Arial"/>
          <w:sz w:val="12"/>
          <w:szCs w:val="12"/>
        </w:rPr>
      </w:pPr>
      <w:r w:rsidRPr="005468A2">
        <w:rPr>
          <w:rFonts w:ascii="Arial" w:hAnsi="Arial" w:cs="Arial"/>
          <w:sz w:val="12"/>
          <w:szCs w:val="12"/>
        </w:rPr>
        <w:t>prawo do całego albo do części mienia innego przedsiębiorcy (przedsiębiorcy zależnego),</w:t>
      </w:r>
    </w:p>
    <w:p w:rsidR="00D944A5" w:rsidRPr="005468A2" w:rsidRDefault="00D944A5" w:rsidP="002C0F28">
      <w:pPr>
        <w:numPr>
          <w:ilvl w:val="0"/>
          <w:numId w:val="8"/>
        </w:numPr>
        <w:ind w:right="-552"/>
        <w:jc w:val="both"/>
        <w:rPr>
          <w:rFonts w:ascii="Arial" w:hAnsi="Arial" w:cs="Arial"/>
          <w:sz w:val="12"/>
          <w:szCs w:val="12"/>
        </w:rPr>
      </w:pPr>
      <w:r w:rsidRPr="005468A2">
        <w:rPr>
          <w:rFonts w:ascii="Arial" w:hAnsi="Arial" w:cs="Arial"/>
          <w:sz w:val="12"/>
          <w:szCs w:val="12"/>
        </w:rPr>
        <w:t>umowa przewidująca zarządzanie innym przedsiębiorcą (przedsiębiorcą zależnym) lub przekazywanie zysku przez takiego przedsiębiorcę;</w:t>
      </w:r>
    </w:p>
    <w:p w:rsidR="00D944A5" w:rsidRPr="005468A2" w:rsidRDefault="00D944A5" w:rsidP="00D944A5">
      <w:pPr>
        <w:ind w:left="426" w:right="-552"/>
        <w:jc w:val="both"/>
        <w:rPr>
          <w:rFonts w:ascii="Arial" w:hAnsi="Arial" w:cs="Arial"/>
          <w:sz w:val="12"/>
          <w:szCs w:val="12"/>
          <w:vertAlign w:val="superscript"/>
        </w:rPr>
      </w:pPr>
    </w:p>
    <w:p w:rsidR="00D944A5" w:rsidRPr="005468A2" w:rsidRDefault="00D944A5" w:rsidP="00D944A5">
      <w:pPr>
        <w:ind w:right="-552"/>
        <w:jc w:val="both"/>
        <w:rPr>
          <w:rFonts w:ascii="Arial" w:hAnsi="Arial" w:cs="Arial"/>
          <w:sz w:val="12"/>
          <w:szCs w:val="12"/>
        </w:rPr>
      </w:pPr>
      <w:r w:rsidRPr="005468A2">
        <w:rPr>
          <w:rFonts w:ascii="Arial" w:hAnsi="Arial" w:cs="Arial"/>
          <w:sz w:val="12"/>
          <w:szCs w:val="12"/>
          <w:vertAlign w:val="superscript"/>
        </w:rPr>
        <w:t>3</w:t>
      </w:r>
      <w:r w:rsidRPr="005468A2">
        <w:rPr>
          <w:rFonts w:ascii="Arial" w:hAnsi="Arial" w:cs="Arial"/>
          <w:sz w:val="12"/>
          <w:szCs w:val="12"/>
        </w:rPr>
        <w:t xml:space="preserve"> wypełnić w przypadku należenia do grupy kapitałowej, o której mowa w art. 24 ust. 2 pkt 5 Ustawy. </w:t>
      </w:r>
    </w:p>
    <w:p w:rsidR="00E82B2F" w:rsidRPr="005468A2" w:rsidRDefault="00D944A5" w:rsidP="00D944A5">
      <w:pPr>
        <w:ind w:right="283"/>
        <w:jc w:val="both"/>
        <w:rPr>
          <w:rFonts w:ascii="Arial" w:hAnsi="Arial" w:cs="Arial"/>
          <w:b/>
          <w:sz w:val="12"/>
          <w:szCs w:val="12"/>
        </w:rPr>
      </w:pPr>
      <w:r w:rsidRPr="005468A2">
        <w:rPr>
          <w:rFonts w:ascii="Arial" w:hAnsi="Arial" w:cs="Arial"/>
          <w:b/>
          <w:sz w:val="12"/>
          <w:szCs w:val="12"/>
        </w:rPr>
        <w:t>Uwaga:</w:t>
      </w:r>
    </w:p>
    <w:p w:rsidR="00D944A5" w:rsidRDefault="00D944A5" w:rsidP="00D944A5">
      <w:pPr>
        <w:ind w:right="-552"/>
        <w:jc w:val="both"/>
        <w:rPr>
          <w:rFonts w:ascii="Arial" w:hAnsi="Arial" w:cs="Arial"/>
          <w:sz w:val="12"/>
          <w:szCs w:val="12"/>
        </w:rPr>
      </w:pPr>
      <w:r w:rsidRPr="005468A2">
        <w:rPr>
          <w:rFonts w:ascii="Arial" w:hAnsi="Arial" w:cs="Arial"/>
          <w:sz w:val="12"/>
          <w:szCs w:val="12"/>
        </w:rPr>
        <w:t>Osoba składająca oświadczenie świadoma jest odpowiedzialności karnej wynikającej z art. 297 Kodeksu Karnego, za składanie nieprawdziwych zeznań.</w:t>
      </w: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255C54" w:rsidRDefault="00255C54" w:rsidP="00D944A5">
      <w:pPr>
        <w:ind w:right="-552"/>
        <w:jc w:val="both"/>
        <w:rPr>
          <w:rFonts w:ascii="Arial" w:hAnsi="Arial" w:cs="Arial"/>
          <w:sz w:val="12"/>
          <w:szCs w:val="12"/>
        </w:rPr>
      </w:pPr>
    </w:p>
    <w:p w:rsidR="00255C54" w:rsidRDefault="00255C54" w:rsidP="00D944A5">
      <w:pPr>
        <w:ind w:right="-552"/>
        <w:jc w:val="both"/>
        <w:rPr>
          <w:rFonts w:ascii="Arial" w:hAnsi="Arial" w:cs="Arial"/>
          <w:sz w:val="12"/>
          <w:szCs w:val="12"/>
        </w:rPr>
      </w:pPr>
    </w:p>
    <w:p w:rsidR="00255C54" w:rsidRDefault="00255C54" w:rsidP="00D944A5">
      <w:pPr>
        <w:ind w:right="-552"/>
        <w:jc w:val="both"/>
        <w:rPr>
          <w:rFonts w:ascii="Arial" w:hAnsi="Arial" w:cs="Arial"/>
          <w:sz w:val="12"/>
          <w:szCs w:val="12"/>
        </w:rPr>
      </w:pPr>
    </w:p>
    <w:p w:rsidR="00255C54" w:rsidRDefault="00255C54" w:rsidP="00D944A5">
      <w:pPr>
        <w:ind w:right="-552"/>
        <w:jc w:val="both"/>
        <w:rPr>
          <w:rFonts w:ascii="Arial" w:hAnsi="Arial" w:cs="Arial"/>
          <w:sz w:val="12"/>
          <w:szCs w:val="12"/>
        </w:rPr>
      </w:pPr>
    </w:p>
    <w:p w:rsidR="00255C54" w:rsidRDefault="00255C54" w:rsidP="00D944A5">
      <w:pPr>
        <w:ind w:right="-552"/>
        <w:jc w:val="both"/>
        <w:rPr>
          <w:rFonts w:ascii="Arial" w:hAnsi="Arial" w:cs="Arial"/>
          <w:sz w:val="12"/>
          <w:szCs w:val="12"/>
        </w:rPr>
      </w:pPr>
    </w:p>
    <w:p w:rsidR="00255C54" w:rsidRDefault="00255C54" w:rsidP="00D944A5">
      <w:pPr>
        <w:ind w:right="-552"/>
        <w:jc w:val="both"/>
        <w:rPr>
          <w:rFonts w:ascii="Arial" w:hAnsi="Arial" w:cs="Arial"/>
          <w:sz w:val="12"/>
          <w:szCs w:val="12"/>
        </w:rPr>
      </w:pPr>
    </w:p>
    <w:p w:rsidR="00255C54" w:rsidRDefault="00255C54"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781B6D" w:rsidRDefault="00781B6D" w:rsidP="00D944A5">
      <w:pPr>
        <w:ind w:right="-552"/>
        <w:jc w:val="both"/>
        <w:rPr>
          <w:rFonts w:ascii="Arial" w:hAnsi="Arial" w:cs="Arial"/>
          <w:sz w:val="12"/>
          <w:szCs w:val="12"/>
        </w:rPr>
      </w:pPr>
    </w:p>
    <w:p w:rsidR="00781B6D" w:rsidRDefault="00781B6D" w:rsidP="00D944A5">
      <w:pPr>
        <w:ind w:right="-552"/>
        <w:jc w:val="both"/>
        <w:rPr>
          <w:rFonts w:ascii="Arial" w:hAnsi="Arial" w:cs="Arial"/>
          <w:sz w:val="12"/>
          <w:szCs w:val="12"/>
        </w:rPr>
      </w:pPr>
    </w:p>
    <w:p w:rsidR="00781B6D" w:rsidRDefault="00781B6D" w:rsidP="00D944A5">
      <w:pPr>
        <w:ind w:right="-552"/>
        <w:jc w:val="both"/>
        <w:rPr>
          <w:rFonts w:ascii="Arial" w:hAnsi="Arial" w:cs="Arial"/>
          <w:sz w:val="12"/>
          <w:szCs w:val="12"/>
        </w:rPr>
      </w:pPr>
    </w:p>
    <w:p w:rsidR="00781B6D" w:rsidRDefault="00781B6D" w:rsidP="00D944A5">
      <w:pPr>
        <w:ind w:right="-552"/>
        <w:jc w:val="both"/>
        <w:rPr>
          <w:rFonts w:ascii="Arial" w:hAnsi="Arial" w:cs="Arial"/>
          <w:sz w:val="12"/>
          <w:szCs w:val="12"/>
        </w:rPr>
      </w:pPr>
    </w:p>
    <w:p w:rsidR="00781B6D" w:rsidRDefault="00781B6D" w:rsidP="00D944A5">
      <w:pPr>
        <w:ind w:right="-552"/>
        <w:jc w:val="both"/>
        <w:rPr>
          <w:rFonts w:ascii="Arial" w:hAnsi="Arial" w:cs="Arial"/>
          <w:sz w:val="12"/>
          <w:szCs w:val="12"/>
        </w:rPr>
      </w:pPr>
    </w:p>
    <w:p w:rsidR="00781B6D" w:rsidRPr="005468A2" w:rsidRDefault="00781B6D" w:rsidP="00D944A5">
      <w:pPr>
        <w:ind w:right="-552"/>
        <w:jc w:val="both"/>
        <w:rPr>
          <w:rFonts w:ascii="Arial" w:hAnsi="Arial" w:cs="Arial"/>
          <w:sz w:val="12"/>
          <w:szCs w:val="12"/>
        </w:rPr>
      </w:pPr>
    </w:p>
    <w:p w:rsidR="00E82B2F" w:rsidRPr="005468A2" w:rsidRDefault="00E82B2F" w:rsidP="00D944A5">
      <w:pPr>
        <w:ind w:right="-552"/>
        <w:jc w:val="both"/>
        <w:rPr>
          <w:rFonts w:ascii="Arial" w:hAnsi="Arial" w:cs="Arial"/>
          <w:sz w:val="12"/>
          <w:szCs w:val="12"/>
        </w:rPr>
      </w:pPr>
    </w:p>
    <w:p w:rsidR="009B12C2" w:rsidRPr="005468A2" w:rsidRDefault="009B12C2" w:rsidP="009B12C2">
      <w:pPr>
        <w:ind w:left="6372" w:firstLine="708"/>
        <w:rPr>
          <w:rFonts w:ascii="Arial" w:hAnsi="Arial" w:cs="Arial"/>
          <w:bCs/>
          <w:i/>
          <w:iCs/>
        </w:rPr>
      </w:pPr>
      <w:r w:rsidRPr="005468A2">
        <w:rPr>
          <w:rFonts w:ascii="Arial" w:hAnsi="Arial" w:cs="Arial"/>
          <w:bCs/>
          <w:i/>
          <w:iCs/>
        </w:rPr>
        <w:lastRenderedPageBreak/>
        <w:t xml:space="preserve">                 Formularz VI.</w:t>
      </w:r>
      <w:r w:rsidR="00D502BA">
        <w:rPr>
          <w:rFonts w:ascii="Arial" w:hAnsi="Arial" w:cs="Arial"/>
          <w:bCs/>
          <w:i/>
          <w:iCs/>
        </w:rPr>
        <w:t>9</w:t>
      </w:r>
      <w:r w:rsidRPr="005468A2">
        <w:rPr>
          <w:rFonts w:ascii="Arial" w:hAnsi="Arial" w:cs="Arial"/>
          <w:bCs/>
          <w:i/>
          <w:iCs/>
        </w:rPr>
        <w:t xml:space="preserve">     </w:t>
      </w:r>
    </w:p>
    <w:p w:rsidR="009B12C2" w:rsidRPr="005468A2" w:rsidRDefault="009B12C2" w:rsidP="009B12C2">
      <w:pPr>
        <w:ind w:left="6372" w:firstLine="708"/>
        <w:jc w:val="center"/>
        <w:rPr>
          <w:rFonts w:ascii="Arial" w:eastAsia="Calibri" w:hAnsi="Arial" w:cs="Arial"/>
          <w:i/>
          <w:lang w:eastAsia="en-US"/>
        </w:rPr>
      </w:pPr>
      <w:r w:rsidRPr="005468A2">
        <w:rPr>
          <w:rFonts w:ascii="Arial" w:hAnsi="Arial" w:cs="Arial"/>
          <w:bCs/>
          <w:i/>
          <w:iCs/>
        </w:rPr>
        <w:t xml:space="preserve">                </w:t>
      </w:r>
      <w:r w:rsidRPr="005468A2">
        <w:rPr>
          <w:rFonts w:ascii="Arial" w:eastAsia="Calibri" w:hAnsi="Arial" w:cs="Arial"/>
          <w:i/>
          <w:lang w:eastAsia="en-US"/>
        </w:rPr>
        <w:t>Załącznik 6</w:t>
      </w:r>
    </w:p>
    <w:p w:rsidR="009B12C2" w:rsidRPr="005468A2" w:rsidRDefault="009B12C2" w:rsidP="009B12C2">
      <w:pPr>
        <w:ind w:left="6372" w:firstLine="708"/>
        <w:jc w:val="center"/>
        <w:rPr>
          <w:rFonts w:ascii="Arial" w:eastAsia="Calibri" w:hAnsi="Arial" w:cs="Arial"/>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834"/>
      </w:tblGrid>
      <w:tr w:rsidR="009B12C2" w:rsidRPr="005468A2" w:rsidTr="00EA1475">
        <w:trPr>
          <w:jc w:val="center"/>
        </w:trPr>
        <w:tc>
          <w:tcPr>
            <w:tcW w:w="7834" w:type="dxa"/>
            <w:tcBorders>
              <w:top w:val="single" w:sz="4" w:space="0" w:color="auto"/>
              <w:left w:val="single" w:sz="4" w:space="0" w:color="auto"/>
              <w:bottom w:val="single" w:sz="4" w:space="0" w:color="auto"/>
              <w:right w:val="single" w:sz="4" w:space="0" w:color="auto"/>
            </w:tcBorders>
            <w:shd w:val="clear" w:color="auto" w:fill="E0E0E0"/>
            <w:vAlign w:val="center"/>
          </w:tcPr>
          <w:p w:rsidR="009B12C2" w:rsidRPr="005468A2" w:rsidRDefault="009B12C2" w:rsidP="00EA1475">
            <w:pPr>
              <w:spacing w:line="360" w:lineRule="auto"/>
              <w:jc w:val="center"/>
              <w:rPr>
                <w:rFonts w:ascii="Arial" w:hAnsi="Arial" w:cs="Arial"/>
              </w:rPr>
            </w:pPr>
          </w:p>
          <w:p w:rsidR="009B12C2" w:rsidRPr="00255C54" w:rsidRDefault="009B12C2" w:rsidP="00EA1475">
            <w:pPr>
              <w:spacing w:line="360" w:lineRule="auto"/>
              <w:jc w:val="center"/>
              <w:rPr>
                <w:rFonts w:ascii="Arial" w:hAnsi="Arial" w:cs="Arial"/>
                <w:b/>
              </w:rPr>
            </w:pPr>
            <w:r w:rsidRPr="00255C54">
              <w:rPr>
                <w:rFonts w:ascii="Arial" w:hAnsi="Arial" w:cs="Arial"/>
                <w:b/>
              </w:rPr>
              <w:t>WYKAZ NARZĘDZI, WYSPOSAŻENIA ZAKŁADU I URZĄDZEŃ TECHNICZNYCH</w:t>
            </w:r>
          </w:p>
        </w:tc>
      </w:tr>
    </w:tbl>
    <w:p w:rsidR="009B12C2" w:rsidRPr="005468A2" w:rsidRDefault="009B12C2" w:rsidP="009B12C2">
      <w:pPr>
        <w:spacing w:line="360" w:lineRule="auto"/>
        <w:jc w:val="both"/>
        <w:rPr>
          <w:rFonts w:ascii="Arial" w:hAnsi="Arial"/>
        </w:rPr>
      </w:pP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7297"/>
      </w:tblGrid>
      <w:tr w:rsidR="009B12C2" w:rsidRPr="005468A2" w:rsidTr="00255C54">
        <w:trPr>
          <w:jc w:val="center"/>
        </w:trPr>
        <w:tc>
          <w:tcPr>
            <w:tcW w:w="2127" w:type="dxa"/>
            <w:tcBorders>
              <w:top w:val="single" w:sz="4" w:space="0" w:color="auto"/>
              <w:left w:val="single" w:sz="4" w:space="0" w:color="auto"/>
              <w:bottom w:val="single" w:sz="4" w:space="0" w:color="auto"/>
              <w:right w:val="single" w:sz="4" w:space="0" w:color="auto"/>
            </w:tcBorders>
            <w:shd w:val="clear" w:color="auto" w:fill="E0E0E0"/>
            <w:vAlign w:val="center"/>
          </w:tcPr>
          <w:p w:rsidR="009B12C2" w:rsidRPr="00255C54" w:rsidRDefault="009B12C2" w:rsidP="00EA1475">
            <w:pPr>
              <w:spacing w:line="360" w:lineRule="auto"/>
              <w:jc w:val="both"/>
              <w:rPr>
                <w:rFonts w:ascii="Arial" w:hAnsi="Arial" w:cs="Arial"/>
                <w:b/>
              </w:rPr>
            </w:pPr>
            <w:r w:rsidRPr="00255C54">
              <w:rPr>
                <w:rFonts w:ascii="Arial" w:hAnsi="Arial" w:cs="Arial"/>
                <w:b/>
              </w:rPr>
              <w:t>Nazwa zamówienia</w:t>
            </w:r>
          </w:p>
        </w:tc>
        <w:tc>
          <w:tcPr>
            <w:tcW w:w="7297" w:type="dxa"/>
            <w:tcBorders>
              <w:top w:val="single" w:sz="4" w:space="0" w:color="auto"/>
              <w:left w:val="single" w:sz="4" w:space="0" w:color="auto"/>
              <w:bottom w:val="single" w:sz="4" w:space="0" w:color="auto"/>
              <w:right w:val="single" w:sz="4" w:space="0" w:color="auto"/>
            </w:tcBorders>
          </w:tcPr>
          <w:p w:rsidR="009B12C2" w:rsidRDefault="009B12C2" w:rsidP="00255C54">
            <w:pPr>
              <w:ind w:firstLine="4"/>
              <w:jc w:val="both"/>
              <w:rPr>
                <w:rFonts w:ascii="Arial" w:hAnsi="Arial" w:cs="Arial"/>
                <w:bCs/>
                <w:sz w:val="16"/>
                <w:szCs w:val="16"/>
              </w:rPr>
            </w:pPr>
          </w:p>
          <w:p w:rsidR="00255C54" w:rsidRPr="00153804" w:rsidRDefault="002A4B85" w:rsidP="00153804">
            <w:pPr>
              <w:jc w:val="center"/>
              <w:rPr>
                <w:rFonts w:ascii="Arial" w:hAnsi="Arial" w:cs="Arial"/>
                <w:b/>
                <w:sz w:val="18"/>
                <w:szCs w:val="18"/>
              </w:rPr>
            </w:pPr>
            <w:r w:rsidRPr="00E57B6B">
              <w:rPr>
                <w:rFonts w:ascii="Arial" w:eastAsia="Calibri" w:hAnsi="Arial" w:cs="Arial"/>
                <w:b/>
                <w:sz w:val="18"/>
                <w:szCs w:val="18"/>
              </w:rPr>
              <w:t>Wykonanie wyrobiska pochyłego łączącego powierzchnię terenu z rejonem podszybia szybu „</w:t>
            </w:r>
            <w:proofErr w:type="spellStart"/>
            <w:r w:rsidRPr="00E57B6B">
              <w:rPr>
                <w:rFonts w:ascii="Arial" w:eastAsia="Calibri" w:hAnsi="Arial" w:cs="Arial"/>
                <w:b/>
                <w:sz w:val="18"/>
                <w:szCs w:val="18"/>
              </w:rPr>
              <w:t>Carnall</w:t>
            </w:r>
            <w:proofErr w:type="spellEnd"/>
            <w:r w:rsidRPr="00E57B6B">
              <w:rPr>
                <w:rFonts w:ascii="Arial" w:eastAsia="Calibri" w:hAnsi="Arial" w:cs="Arial"/>
                <w:b/>
                <w:sz w:val="18"/>
                <w:szCs w:val="18"/>
              </w:rPr>
              <w:t>” wraz z urządzeniem transportowym.</w:t>
            </w:r>
          </w:p>
          <w:p w:rsidR="00255C54" w:rsidRDefault="00255C54" w:rsidP="00255C54">
            <w:pPr>
              <w:ind w:firstLine="4"/>
              <w:jc w:val="both"/>
              <w:rPr>
                <w:rFonts w:ascii="Arial" w:hAnsi="Arial" w:cs="Arial"/>
                <w:bCs/>
                <w:sz w:val="16"/>
                <w:szCs w:val="16"/>
              </w:rPr>
            </w:pPr>
          </w:p>
          <w:p w:rsidR="00255C54" w:rsidRPr="004B6735" w:rsidRDefault="00255C54" w:rsidP="00153804">
            <w:pPr>
              <w:jc w:val="both"/>
              <w:rPr>
                <w:rFonts w:ascii="Arial" w:hAnsi="Arial" w:cs="Arial"/>
                <w:bCs/>
                <w:sz w:val="16"/>
                <w:szCs w:val="16"/>
              </w:rPr>
            </w:pPr>
          </w:p>
        </w:tc>
      </w:tr>
      <w:tr w:rsidR="009B12C2" w:rsidRPr="005468A2" w:rsidTr="00255C54">
        <w:trPr>
          <w:trHeight w:val="642"/>
          <w:jc w:val="center"/>
        </w:trPr>
        <w:tc>
          <w:tcPr>
            <w:tcW w:w="2127" w:type="dxa"/>
            <w:tcBorders>
              <w:top w:val="single" w:sz="4" w:space="0" w:color="auto"/>
              <w:left w:val="single" w:sz="4" w:space="0" w:color="auto"/>
              <w:bottom w:val="single" w:sz="4" w:space="0" w:color="auto"/>
              <w:right w:val="single" w:sz="4" w:space="0" w:color="auto"/>
            </w:tcBorders>
            <w:shd w:val="clear" w:color="auto" w:fill="E0E0E0"/>
            <w:vAlign w:val="center"/>
          </w:tcPr>
          <w:p w:rsidR="009B12C2" w:rsidRPr="00255C54" w:rsidRDefault="009B12C2" w:rsidP="00EA1475">
            <w:pPr>
              <w:spacing w:line="360" w:lineRule="auto"/>
              <w:jc w:val="both"/>
              <w:rPr>
                <w:rFonts w:ascii="Arial" w:hAnsi="Arial" w:cs="Arial"/>
                <w:b/>
              </w:rPr>
            </w:pPr>
            <w:r w:rsidRPr="00255C54">
              <w:rPr>
                <w:rFonts w:ascii="Arial" w:hAnsi="Arial" w:cs="Arial"/>
                <w:b/>
              </w:rPr>
              <w:t>Nazwa Wykonawcy</w:t>
            </w:r>
          </w:p>
        </w:tc>
        <w:tc>
          <w:tcPr>
            <w:tcW w:w="7297" w:type="dxa"/>
            <w:tcBorders>
              <w:top w:val="single" w:sz="4" w:space="0" w:color="auto"/>
              <w:left w:val="single" w:sz="4" w:space="0" w:color="auto"/>
              <w:bottom w:val="single" w:sz="4" w:space="0" w:color="auto"/>
              <w:right w:val="single" w:sz="4" w:space="0" w:color="auto"/>
            </w:tcBorders>
            <w:vAlign w:val="center"/>
          </w:tcPr>
          <w:p w:rsidR="009B12C2" w:rsidRPr="005468A2" w:rsidRDefault="009B12C2" w:rsidP="00EA1475">
            <w:pPr>
              <w:spacing w:line="360" w:lineRule="auto"/>
              <w:jc w:val="both"/>
              <w:rPr>
                <w:rFonts w:ascii="Arial" w:hAnsi="Arial" w:cs="Arial"/>
              </w:rPr>
            </w:pPr>
          </w:p>
        </w:tc>
      </w:tr>
      <w:tr w:rsidR="009B12C2" w:rsidRPr="005468A2" w:rsidTr="00255C54">
        <w:trPr>
          <w:trHeight w:val="704"/>
          <w:jc w:val="center"/>
        </w:trPr>
        <w:tc>
          <w:tcPr>
            <w:tcW w:w="2127" w:type="dxa"/>
            <w:tcBorders>
              <w:top w:val="single" w:sz="4" w:space="0" w:color="auto"/>
              <w:left w:val="single" w:sz="4" w:space="0" w:color="auto"/>
              <w:bottom w:val="single" w:sz="4" w:space="0" w:color="auto"/>
              <w:right w:val="single" w:sz="4" w:space="0" w:color="auto"/>
            </w:tcBorders>
            <w:shd w:val="clear" w:color="auto" w:fill="E0E0E0"/>
            <w:vAlign w:val="center"/>
          </w:tcPr>
          <w:p w:rsidR="009B12C2" w:rsidRPr="00255C54" w:rsidRDefault="009B12C2" w:rsidP="00EA1475">
            <w:pPr>
              <w:spacing w:line="360" w:lineRule="auto"/>
              <w:jc w:val="both"/>
              <w:rPr>
                <w:rFonts w:ascii="Arial" w:hAnsi="Arial" w:cs="Arial"/>
                <w:b/>
              </w:rPr>
            </w:pPr>
            <w:r w:rsidRPr="00255C54">
              <w:rPr>
                <w:rFonts w:ascii="Arial" w:hAnsi="Arial" w:cs="Arial"/>
                <w:b/>
                <w:iCs/>
              </w:rPr>
              <w:t>Adres</w:t>
            </w:r>
            <w:r w:rsidRPr="00255C54">
              <w:rPr>
                <w:rFonts w:ascii="Arial" w:hAnsi="Arial" w:cs="Arial"/>
                <w:b/>
              </w:rPr>
              <w:t xml:space="preserve"> Wykonawcy</w:t>
            </w:r>
          </w:p>
        </w:tc>
        <w:tc>
          <w:tcPr>
            <w:tcW w:w="7297" w:type="dxa"/>
            <w:tcBorders>
              <w:top w:val="single" w:sz="4" w:space="0" w:color="auto"/>
              <w:left w:val="single" w:sz="4" w:space="0" w:color="auto"/>
              <w:bottom w:val="single" w:sz="4" w:space="0" w:color="auto"/>
              <w:right w:val="single" w:sz="4" w:space="0" w:color="auto"/>
            </w:tcBorders>
            <w:vAlign w:val="center"/>
          </w:tcPr>
          <w:p w:rsidR="009B12C2" w:rsidRPr="005468A2" w:rsidRDefault="009B12C2" w:rsidP="00EA1475">
            <w:pPr>
              <w:spacing w:line="360" w:lineRule="auto"/>
              <w:jc w:val="both"/>
              <w:rPr>
                <w:rFonts w:ascii="Arial" w:hAnsi="Arial" w:cs="Arial"/>
              </w:rPr>
            </w:pPr>
          </w:p>
        </w:tc>
      </w:tr>
    </w:tbl>
    <w:p w:rsidR="009B12C2" w:rsidRPr="005468A2" w:rsidRDefault="009B12C2" w:rsidP="009B12C2">
      <w:pPr>
        <w:spacing w:line="360" w:lineRule="auto"/>
        <w:jc w:val="both"/>
        <w:rPr>
          <w:rFonts w:ascii="Arial" w:hAnsi="Arial"/>
        </w:rPr>
      </w:pPr>
      <w:r w:rsidRPr="005468A2">
        <w:rPr>
          <w:rFonts w:ascii="Arial" w:hAnsi="Arial"/>
        </w:rPr>
        <w:t xml:space="preserve"> </w:t>
      </w:r>
    </w:p>
    <w:p w:rsidR="009B12C2" w:rsidRDefault="009B12C2" w:rsidP="009B12C2">
      <w:pPr>
        <w:rPr>
          <w:rFonts w:ascii="Arial" w:eastAsia="Calibri" w:hAnsi="Arial" w:cs="Arial"/>
          <w:b/>
          <w:sz w:val="16"/>
          <w:szCs w:val="16"/>
          <w:lang w:eastAsia="en-US"/>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6"/>
        <w:gridCol w:w="2203"/>
        <w:gridCol w:w="2203"/>
        <w:gridCol w:w="2843"/>
      </w:tblGrid>
      <w:tr w:rsidR="00255C54" w:rsidRPr="001F7827" w:rsidTr="008B5DB3">
        <w:trPr>
          <w:cantSplit/>
        </w:trPr>
        <w:tc>
          <w:tcPr>
            <w:tcW w:w="10065" w:type="dxa"/>
            <w:gridSpan w:val="4"/>
            <w:tcBorders>
              <w:top w:val="single" w:sz="4" w:space="0" w:color="auto"/>
              <w:left w:val="single" w:sz="4" w:space="0" w:color="auto"/>
              <w:bottom w:val="single" w:sz="4" w:space="0" w:color="auto"/>
              <w:right w:val="single" w:sz="4" w:space="0" w:color="auto"/>
            </w:tcBorders>
            <w:shd w:val="clear" w:color="auto" w:fill="E0E0E0"/>
          </w:tcPr>
          <w:p w:rsidR="00255C54" w:rsidRPr="001F7827" w:rsidRDefault="00255C54" w:rsidP="008B5DB3">
            <w:pPr>
              <w:pStyle w:val="Tekstpodstawowywcity"/>
              <w:spacing w:line="360" w:lineRule="auto"/>
              <w:ind w:left="0"/>
              <w:jc w:val="center"/>
              <w:rPr>
                <w:rFonts w:ascii="Arial" w:hAnsi="Arial" w:cs="Arial"/>
                <w:b/>
                <w:bCs/>
                <w:sz w:val="20"/>
                <w:szCs w:val="22"/>
              </w:rPr>
            </w:pPr>
          </w:p>
          <w:p w:rsidR="00255C54" w:rsidRPr="001F7827" w:rsidRDefault="00255C54" w:rsidP="008B5DB3">
            <w:pPr>
              <w:pStyle w:val="Tekstpodstawowywcity"/>
              <w:spacing w:line="360" w:lineRule="auto"/>
              <w:ind w:left="0"/>
              <w:jc w:val="center"/>
              <w:rPr>
                <w:rFonts w:ascii="Arial" w:hAnsi="Arial" w:cs="Arial"/>
                <w:b/>
                <w:bCs/>
                <w:sz w:val="20"/>
                <w:szCs w:val="18"/>
              </w:rPr>
            </w:pPr>
            <w:r w:rsidRPr="001F7827">
              <w:rPr>
                <w:rFonts w:ascii="Arial" w:hAnsi="Arial" w:cs="Arial"/>
                <w:b/>
                <w:bCs/>
                <w:sz w:val="20"/>
                <w:szCs w:val="18"/>
              </w:rPr>
              <w:t>Wykaz narzędzi, wyposażenia i urządzeń technicznych  niezbędnych do wykonania zamówienia</w:t>
            </w:r>
          </w:p>
        </w:tc>
      </w:tr>
      <w:tr w:rsidR="00255C54" w:rsidRPr="001F7827" w:rsidTr="008B5DB3">
        <w:trPr>
          <w:cantSplit/>
          <w:trHeight w:val="764"/>
        </w:trPr>
        <w:tc>
          <w:tcPr>
            <w:tcW w:w="2816" w:type="dxa"/>
            <w:tcBorders>
              <w:top w:val="single" w:sz="4" w:space="0" w:color="auto"/>
              <w:left w:val="single" w:sz="4" w:space="0" w:color="auto"/>
              <w:right w:val="single" w:sz="4" w:space="0" w:color="auto"/>
            </w:tcBorders>
            <w:shd w:val="clear" w:color="auto" w:fill="E0E0E0"/>
          </w:tcPr>
          <w:p w:rsidR="00255C54" w:rsidRPr="001F7827" w:rsidRDefault="00255C54" w:rsidP="008B5DB3">
            <w:pPr>
              <w:pStyle w:val="Tekstpodstawowywcity"/>
              <w:spacing w:line="360" w:lineRule="auto"/>
              <w:ind w:left="0"/>
              <w:jc w:val="center"/>
              <w:rPr>
                <w:rFonts w:ascii="Arial" w:hAnsi="Arial" w:cs="Arial"/>
                <w:b/>
                <w:bCs/>
                <w:sz w:val="16"/>
                <w:szCs w:val="16"/>
              </w:rPr>
            </w:pPr>
          </w:p>
          <w:p w:rsidR="00255C54" w:rsidRPr="001F7827" w:rsidRDefault="00255C54" w:rsidP="008B5DB3">
            <w:pPr>
              <w:pStyle w:val="Tekstpodstawowywcity"/>
              <w:spacing w:line="360" w:lineRule="auto"/>
              <w:ind w:left="0"/>
              <w:jc w:val="center"/>
              <w:rPr>
                <w:rFonts w:ascii="Arial" w:hAnsi="Arial" w:cs="Arial"/>
                <w:b/>
                <w:bCs/>
                <w:sz w:val="16"/>
                <w:szCs w:val="16"/>
              </w:rPr>
            </w:pPr>
            <w:r w:rsidRPr="001F7827">
              <w:rPr>
                <w:rFonts w:ascii="Arial" w:hAnsi="Arial" w:cs="Arial"/>
                <w:b/>
                <w:bCs/>
                <w:sz w:val="16"/>
                <w:szCs w:val="16"/>
              </w:rPr>
              <w:t>L.p.</w:t>
            </w:r>
          </w:p>
          <w:p w:rsidR="00255C54" w:rsidRPr="001F7827" w:rsidRDefault="00255C54" w:rsidP="008B5DB3">
            <w:pPr>
              <w:pStyle w:val="Tekstpodstawowywcity"/>
              <w:spacing w:line="360" w:lineRule="auto"/>
              <w:ind w:left="0"/>
              <w:jc w:val="center"/>
              <w:rPr>
                <w:rFonts w:ascii="Arial" w:hAnsi="Arial" w:cs="Arial"/>
                <w:b/>
                <w:bCs/>
                <w:sz w:val="16"/>
                <w:szCs w:val="16"/>
              </w:rPr>
            </w:pPr>
          </w:p>
        </w:tc>
        <w:tc>
          <w:tcPr>
            <w:tcW w:w="2203" w:type="dxa"/>
            <w:tcBorders>
              <w:top w:val="single" w:sz="4" w:space="0" w:color="auto"/>
              <w:left w:val="single" w:sz="4" w:space="0" w:color="auto"/>
              <w:right w:val="single" w:sz="4" w:space="0" w:color="auto"/>
            </w:tcBorders>
            <w:shd w:val="clear" w:color="auto" w:fill="E0E0E0"/>
          </w:tcPr>
          <w:p w:rsidR="00255C54" w:rsidRPr="001F7827" w:rsidRDefault="00255C54" w:rsidP="008B5DB3">
            <w:pPr>
              <w:pStyle w:val="Tekstpodstawowywcity"/>
              <w:spacing w:line="360" w:lineRule="auto"/>
              <w:ind w:left="0"/>
              <w:jc w:val="center"/>
              <w:rPr>
                <w:rFonts w:ascii="Arial" w:hAnsi="Arial" w:cs="Arial"/>
                <w:b/>
                <w:bCs/>
                <w:sz w:val="16"/>
                <w:szCs w:val="16"/>
              </w:rPr>
            </w:pPr>
            <w:r w:rsidRPr="001F7827">
              <w:rPr>
                <w:rFonts w:ascii="Arial" w:hAnsi="Arial" w:cs="Arial"/>
                <w:b/>
                <w:bCs/>
                <w:sz w:val="16"/>
                <w:szCs w:val="16"/>
              </w:rPr>
              <w:t>Nazwa narzędzi,  wyposażenia, urządzeń  technicznych</w:t>
            </w:r>
          </w:p>
        </w:tc>
        <w:tc>
          <w:tcPr>
            <w:tcW w:w="2203" w:type="dxa"/>
            <w:tcBorders>
              <w:top w:val="single" w:sz="4" w:space="0" w:color="auto"/>
              <w:left w:val="single" w:sz="4" w:space="0" w:color="auto"/>
              <w:right w:val="single" w:sz="4" w:space="0" w:color="auto"/>
            </w:tcBorders>
            <w:shd w:val="clear" w:color="auto" w:fill="E0E0E0"/>
          </w:tcPr>
          <w:p w:rsidR="00255C54" w:rsidRPr="001F7827" w:rsidRDefault="00255C54" w:rsidP="008B5DB3">
            <w:pPr>
              <w:pStyle w:val="Tekstpodstawowywcity"/>
              <w:spacing w:line="480" w:lineRule="auto"/>
              <w:ind w:left="0"/>
              <w:jc w:val="center"/>
              <w:rPr>
                <w:rFonts w:ascii="Arial" w:hAnsi="Arial" w:cs="Arial"/>
                <w:sz w:val="16"/>
                <w:szCs w:val="16"/>
              </w:rPr>
            </w:pPr>
            <w:r w:rsidRPr="001F7827">
              <w:rPr>
                <w:rFonts w:ascii="Arial" w:hAnsi="Arial" w:cs="Arial"/>
                <w:b/>
                <w:bCs/>
                <w:sz w:val="16"/>
                <w:szCs w:val="16"/>
              </w:rPr>
              <w:t>Ilość</w:t>
            </w:r>
          </w:p>
        </w:tc>
        <w:tc>
          <w:tcPr>
            <w:tcW w:w="2843" w:type="dxa"/>
            <w:tcBorders>
              <w:top w:val="single" w:sz="4" w:space="0" w:color="auto"/>
              <w:left w:val="single" w:sz="4" w:space="0" w:color="auto"/>
              <w:right w:val="single" w:sz="4" w:space="0" w:color="auto"/>
            </w:tcBorders>
            <w:shd w:val="clear" w:color="auto" w:fill="E0E0E0"/>
          </w:tcPr>
          <w:p w:rsidR="00255C54" w:rsidRPr="001F7827" w:rsidRDefault="00255C54" w:rsidP="008B5DB3">
            <w:pPr>
              <w:pStyle w:val="Tekstpodstawowywcity"/>
              <w:spacing w:line="480" w:lineRule="auto"/>
              <w:ind w:left="0"/>
              <w:jc w:val="center"/>
              <w:rPr>
                <w:rFonts w:ascii="Arial" w:hAnsi="Arial" w:cs="Arial"/>
                <w:b/>
                <w:bCs/>
                <w:sz w:val="16"/>
                <w:szCs w:val="16"/>
              </w:rPr>
            </w:pPr>
            <w:r w:rsidRPr="001F7827">
              <w:rPr>
                <w:rFonts w:ascii="Arial" w:hAnsi="Arial" w:cs="Arial"/>
                <w:b/>
                <w:bCs/>
                <w:sz w:val="16"/>
                <w:szCs w:val="16"/>
              </w:rPr>
              <w:t>Informacja o podstawie dysponowania tymi zasobami</w:t>
            </w:r>
          </w:p>
        </w:tc>
      </w:tr>
      <w:tr w:rsidR="00255C54" w:rsidRPr="001F7827" w:rsidTr="008B5DB3">
        <w:trPr>
          <w:cantSplit/>
          <w:trHeight w:val="536"/>
        </w:trPr>
        <w:tc>
          <w:tcPr>
            <w:tcW w:w="2816"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rPr>
                <w:rFonts w:ascii="Arial" w:hAnsi="Arial" w:cs="Arial"/>
                <w:b/>
                <w:bCs/>
                <w:sz w:val="10"/>
                <w:szCs w:val="22"/>
              </w:rPr>
            </w:pPr>
          </w:p>
        </w:tc>
        <w:tc>
          <w:tcPr>
            <w:tcW w:w="220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20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84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r>
      <w:tr w:rsidR="00255C54" w:rsidRPr="001F7827" w:rsidTr="008B5DB3">
        <w:trPr>
          <w:cantSplit/>
          <w:trHeight w:val="293"/>
        </w:trPr>
        <w:tc>
          <w:tcPr>
            <w:tcW w:w="2816"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p w:rsidR="00255C54" w:rsidRPr="001F7827" w:rsidRDefault="00255C54" w:rsidP="008B5DB3">
            <w:pPr>
              <w:pStyle w:val="Tekstpodstawowywcity"/>
              <w:spacing w:line="360" w:lineRule="auto"/>
              <w:ind w:left="0"/>
              <w:jc w:val="center"/>
              <w:rPr>
                <w:rFonts w:ascii="Arial" w:hAnsi="Arial" w:cs="Arial"/>
                <w:b/>
                <w:bCs/>
                <w:sz w:val="10"/>
                <w:szCs w:val="22"/>
              </w:rPr>
            </w:pPr>
          </w:p>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20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20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84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r>
      <w:tr w:rsidR="00255C54" w:rsidRPr="001F7827" w:rsidTr="008B5DB3">
        <w:trPr>
          <w:cantSplit/>
          <w:trHeight w:val="538"/>
        </w:trPr>
        <w:tc>
          <w:tcPr>
            <w:tcW w:w="2816"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rPr>
                <w:rFonts w:ascii="Arial" w:hAnsi="Arial" w:cs="Arial"/>
                <w:b/>
                <w:bCs/>
                <w:sz w:val="10"/>
                <w:szCs w:val="22"/>
              </w:rPr>
            </w:pPr>
          </w:p>
        </w:tc>
        <w:tc>
          <w:tcPr>
            <w:tcW w:w="220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20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84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r>
      <w:tr w:rsidR="00255C54" w:rsidRPr="001F7827" w:rsidTr="008B5DB3">
        <w:trPr>
          <w:cantSplit/>
          <w:trHeight w:val="488"/>
        </w:trPr>
        <w:tc>
          <w:tcPr>
            <w:tcW w:w="2816"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20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20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c>
          <w:tcPr>
            <w:tcW w:w="2843" w:type="dxa"/>
            <w:tcBorders>
              <w:top w:val="single" w:sz="4" w:space="0" w:color="auto"/>
              <w:left w:val="single" w:sz="4" w:space="0" w:color="auto"/>
              <w:right w:val="single" w:sz="4" w:space="0" w:color="auto"/>
            </w:tcBorders>
            <w:shd w:val="clear" w:color="auto" w:fill="auto"/>
          </w:tcPr>
          <w:p w:rsidR="00255C54" w:rsidRPr="001F7827" w:rsidRDefault="00255C54" w:rsidP="008B5DB3">
            <w:pPr>
              <w:pStyle w:val="Tekstpodstawowywcity"/>
              <w:spacing w:line="360" w:lineRule="auto"/>
              <w:ind w:left="0"/>
              <w:jc w:val="center"/>
              <w:rPr>
                <w:rFonts w:ascii="Arial" w:hAnsi="Arial" w:cs="Arial"/>
                <w:b/>
                <w:bCs/>
                <w:sz w:val="10"/>
                <w:szCs w:val="22"/>
              </w:rPr>
            </w:pPr>
          </w:p>
        </w:tc>
      </w:tr>
      <w:tr w:rsidR="00255C54" w:rsidRPr="001F7827" w:rsidTr="008B5DB3">
        <w:trPr>
          <w:cantSplit/>
        </w:trPr>
        <w:tc>
          <w:tcPr>
            <w:tcW w:w="10065" w:type="dxa"/>
            <w:gridSpan w:val="4"/>
            <w:tcBorders>
              <w:top w:val="single" w:sz="4" w:space="0" w:color="auto"/>
              <w:left w:val="single" w:sz="4" w:space="0" w:color="auto"/>
              <w:bottom w:val="single" w:sz="4" w:space="0" w:color="auto"/>
              <w:right w:val="single" w:sz="4" w:space="0" w:color="auto"/>
            </w:tcBorders>
          </w:tcPr>
          <w:p w:rsidR="00255C54" w:rsidRDefault="00255C54" w:rsidP="008B5DB3">
            <w:pPr>
              <w:pStyle w:val="Nagwek2"/>
              <w:jc w:val="both"/>
              <w:rPr>
                <w:rFonts w:ascii="Arial" w:hAnsi="Arial" w:cs="Arial"/>
                <w:sz w:val="12"/>
                <w:szCs w:val="12"/>
              </w:rPr>
            </w:pPr>
          </w:p>
          <w:p w:rsidR="00255C54" w:rsidRDefault="00255C54" w:rsidP="008B5DB3"/>
          <w:p w:rsidR="00255C54" w:rsidRPr="0047495F" w:rsidRDefault="00255C54" w:rsidP="008B5DB3"/>
          <w:p w:rsidR="00255C54" w:rsidRPr="001F7827" w:rsidRDefault="00255C54" w:rsidP="008B5DB3">
            <w:pPr>
              <w:pStyle w:val="Nagwek2"/>
              <w:jc w:val="both"/>
              <w:rPr>
                <w:rFonts w:ascii="Arial" w:hAnsi="Arial" w:cs="Arial"/>
                <w:sz w:val="12"/>
                <w:szCs w:val="12"/>
              </w:rPr>
            </w:pPr>
          </w:p>
          <w:p w:rsidR="00255C54" w:rsidRDefault="00255C54" w:rsidP="008B5DB3">
            <w:pPr>
              <w:spacing w:line="360" w:lineRule="auto"/>
              <w:rPr>
                <w:rFonts w:ascii="Arial" w:hAnsi="Arial" w:cs="Arial"/>
              </w:rPr>
            </w:pPr>
            <w:r w:rsidRPr="001F7827">
              <w:rPr>
                <w:rFonts w:ascii="Arial" w:hAnsi="Arial" w:cs="Arial"/>
              </w:rPr>
              <w:t xml:space="preserve"> </w:t>
            </w:r>
          </w:p>
          <w:p w:rsidR="00255C54" w:rsidRDefault="00255C54" w:rsidP="008B5DB3">
            <w:pPr>
              <w:spacing w:line="360" w:lineRule="auto"/>
              <w:rPr>
                <w:rFonts w:ascii="Arial" w:hAnsi="Arial" w:cs="Arial"/>
              </w:rPr>
            </w:pPr>
          </w:p>
          <w:p w:rsidR="00255C54" w:rsidRDefault="00255C54" w:rsidP="008B5DB3">
            <w:pPr>
              <w:spacing w:line="360" w:lineRule="auto"/>
              <w:rPr>
                <w:rFonts w:ascii="Arial" w:hAnsi="Arial" w:cs="Arial"/>
              </w:rPr>
            </w:pPr>
          </w:p>
          <w:p w:rsidR="00255C54" w:rsidRPr="001F7827" w:rsidRDefault="00255C54" w:rsidP="008B5DB3">
            <w:pPr>
              <w:spacing w:line="360" w:lineRule="auto"/>
              <w:rPr>
                <w:rFonts w:ascii="Arial" w:hAnsi="Arial" w:cs="Arial"/>
                <w:b/>
                <w:bCs/>
                <w:sz w:val="22"/>
                <w:szCs w:val="22"/>
              </w:rPr>
            </w:pPr>
          </w:p>
          <w:p w:rsidR="00255C54" w:rsidRPr="001F7827" w:rsidRDefault="00255C54" w:rsidP="008B5DB3">
            <w:pPr>
              <w:pStyle w:val="Tekstpodstawowywcity"/>
              <w:spacing w:line="480" w:lineRule="auto"/>
              <w:ind w:left="0"/>
              <w:jc w:val="center"/>
              <w:rPr>
                <w:rFonts w:ascii="Arial" w:hAnsi="Arial" w:cs="Arial"/>
                <w:b/>
                <w:bCs/>
                <w:sz w:val="22"/>
                <w:szCs w:val="22"/>
              </w:rPr>
            </w:pPr>
          </w:p>
          <w:p w:rsidR="00255C54" w:rsidRPr="001F7827" w:rsidRDefault="00255C54" w:rsidP="008B5DB3">
            <w:pPr>
              <w:pStyle w:val="Tekstpodstawowywcity"/>
              <w:spacing w:line="480" w:lineRule="auto"/>
              <w:ind w:left="0"/>
              <w:rPr>
                <w:rFonts w:ascii="Arial" w:hAnsi="Arial" w:cs="Arial"/>
                <w:b/>
                <w:bCs/>
                <w:sz w:val="22"/>
                <w:szCs w:val="22"/>
              </w:rPr>
            </w:pPr>
          </w:p>
          <w:p w:rsidR="00255C54" w:rsidRPr="001F7827" w:rsidRDefault="00255C54" w:rsidP="008B5DB3">
            <w:pPr>
              <w:pStyle w:val="Tekstpodstawowywcity"/>
              <w:ind w:left="0"/>
              <w:rPr>
                <w:rFonts w:ascii="Arial" w:hAnsi="Arial" w:cs="Arial"/>
                <w:b/>
                <w:bCs/>
                <w:sz w:val="22"/>
                <w:szCs w:val="22"/>
              </w:rPr>
            </w:pPr>
            <w:r w:rsidRPr="001F7827">
              <w:rPr>
                <w:rFonts w:ascii="Arial" w:hAnsi="Arial" w:cs="Arial"/>
                <w:sz w:val="20"/>
                <w:szCs w:val="22"/>
              </w:rPr>
              <w:t xml:space="preserve">  ……………………dnia, ……………</w:t>
            </w:r>
            <w:r w:rsidRPr="001F7827">
              <w:rPr>
                <w:rFonts w:ascii="Arial" w:hAnsi="Arial" w:cs="Arial"/>
                <w:sz w:val="20"/>
                <w:szCs w:val="22"/>
              </w:rPr>
              <w:tab/>
            </w:r>
            <w:r w:rsidRPr="001F7827">
              <w:rPr>
                <w:rFonts w:ascii="Arial" w:hAnsi="Arial" w:cs="Arial"/>
                <w:sz w:val="20"/>
                <w:szCs w:val="22"/>
              </w:rPr>
              <w:tab/>
            </w:r>
            <w:r w:rsidRPr="001F7827">
              <w:rPr>
                <w:rFonts w:ascii="Arial" w:hAnsi="Arial" w:cs="Arial"/>
                <w:sz w:val="20"/>
                <w:szCs w:val="22"/>
              </w:rPr>
              <w:tab/>
              <w:t xml:space="preserve">         ………………………………………</w:t>
            </w:r>
            <w:r w:rsidRPr="001F7827">
              <w:rPr>
                <w:rFonts w:ascii="Arial" w:hAnsi="Arial" w:cs="Arial"/>
                <w:sz w:val="20"/>
                <w:szCs w:val="22"/>
              </w:rPr>
              <w:br/>
            </w:r>
            <w:r w:rsidRPr="001F7827">
              <w:rPr>
                <w:rFonts w:ascii="Arial" w:hAnsi="Arial" w:cs="Arial"/>
                <w:sz w:val="20"/>
                <w:szCs w:val="22"/>
              </w:rPr>
              <w:tab/>
            </w:r>
            <w:r w:rsidRPr="001F7827">
              <w:rPr>
                <w:rFonts w:ascii="Arial" w:hAnsi="Arial" w:cs="Arial"/>
                <w:sz w:val="20"/>
                <w:szCs w:val="22"/>
              </w:rPr>
              <w:tab/>
            </w:r>
            <w:r w:rsidRPr="001F7827">
              <w:rPr>
                <w:rFonts w:ascii="Arial" w:hAnsi="Arial" w:cs="Arial"/>
                <w:sz w:val="20"/>
                <w:szCs w:val="22"/>
              </w:rPr>
              <w:tab/>
            </w:r>
            <w:r w:rsidRPr="001F7827">
              <w:rPr>
                <w:rFonts w:ascii="Arial" w:hAnsi="Arial" w:cs="Arial"/>
                <w:sz w:val="20"/>
                <w:szCs w:val="22"/>
              </w:rPr>
              <w:tab/>
            </w:r>
            <w:r w:rsidRPr="001F7827">
              <w:rPr>
                <w:rFonts w:ascii="Arial" w:hAnsi="Arial" w:cs="Arial"/>
                <w:sz w:val="20"/>
                <w:szCs w:val="22"/>
              </w:rPr>
              <w:tab/>
            </w:r>
            <w:r w:rsidRPr="001F7827">
              <w:rPr>
                <w:rFonts w:ascii="Arial" w:hAnsi="Arial" w:cs="Arial"/>
                <w:sz w:val="20"/>
                <w:szCs w:val="22"/>
              </w:rPr>
              <w:tab/>
            </w:r>
            <w:r w:rsidRPr="001F7827">
              <w:rPr>
                <w:rFonts w:ascii="Arial" w:hAnsi="Arial" w:cs="Arial"/>
                <w:sz w:val="20"/>
                <w:szCs w:val="22"/>
              </w:rPr>
              <w:tab/>
            </w:r>
            <w:r w:rsidR="00781B6D" w:rsidRPr="00D944A5">
              <w:rPr>
                <w:rFonts w:ascii="Arial" w:eastAsia="Calibri" w:hAnsi="Arial" w:cs="Arial"/>
                <w:sz w:val="16"/>
                <w:szCs w:val="16"/>
                <w:lang w:eastAsia="en-US"/>
              </w:rPr>
              <w:t>czytelny podpis lub podpis na pieczęci</w:t>
            </w:r>
            <w:r w:rsidR="00781B6D">
              <w:rPr>
                <w:rFonts w:ascii="Arial" w:eastAsia="Calibri" w:hAnsi="Arial" w:cs="Arial"/>
                <w:b/>
                <w:sz w:val="16"/>
                <w:szCs w:val="16"/>
                <w:lang w:eastAsia="en-US"/>
              </w:rPr>
              <w:t xml:space="preserve"> </w:t>
            </w:r>
            <w:r w:rsidR="00781B6D" w:rsidRPr="00D944A5">
              <w:rPr>
                <w:rFonts w:ascii="Arial" w:eastAsia="Calibri" w:hAnsi="Arial" w:cs="Arial"/>
                <w:sz w:val="16"/>
                <w:szCs w:val="16"/>
                <w:lang w:eastAsia="en-US"/>
              </w:rPr>
              <w:t>imiennej wykonawcy</w:t>
            </w:r>
            <w:r w:rsidR="00781B6D" w:rsidRPr="001F7827">
              <w:rPr>
                <w:rFonts w:ascii="Arial" w:hAnsi="Arial" w:cs="Arial"/>
                <w:b/>
                <w:bCs/>
                <w:sz w:val="22"/>
                <w:szCs w:val="22"/>
              </w:rPr>
              <w:t xml:space="preserve"> </w:t>
            </w:r>
          </w:p>
        </w:tc>
      </w:tr>
    </w:tbl>
    <w:p w:rsidR="009B12C2" w:rsidRDefault="009B12C2" w:rsidP="009B12C2">
      <w:pPr>
        <w:rPr>
          <w:rFonts w:ascii="Arial" w:eastAsia="Calibri" w:hAnsi="Arial" w:cs="Arial"/>
          <w:b/>
          <w:sz w:val="16"/>
          <w:szCs w:val="16"/>
          <w:lang w:eastAsia="en-US"/>
        </w:rPr>
      </w:pPr>
    </w:p>
    <w:sectPr w:rsidR="009B12C2" w:rsidSect="00E14470">
      <w:headerReference w:type="even" r:id="rId15"/>
      <w:headerReference w:type="default" r:id="rId16"/>
      <w:footerReference w:type="even" r:id="rId17"/>
      <w:footerReference w:type="default" r:id="rId18"/>
      <w:pgSz w:w="11906" w:h="16838"/>
      <w:pgMar w:top="1134"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05" w:rsidRDefault="00BA0005">
      <w:r>
        <w:separator/>
      </w:r>
    </w:p>
  </w:endnote>
  <w:endnote w:type="continuationSeparator" w:id="0">
    <w:p w:rsidR="00BA0005" w:rsidRDefault="00BA00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DejaVu Sans">
    <w:panose1 w:val="020B0603030804020204"/>
    <w:charset w:val="EE"/>
    <w:family w:val="swiss"/>
    <w:pitch w:val="variable"/>
    <w:sig w:usb0="E7002EFF" w:usb1="D200FDFF" w:usb2="0A24602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5" w:rsidRPr="00ED41F6" w:rsidRDefault="004D4375">
    <w:pPr>
      <w:pStyle w:val="Stopka"/>
      <w:jc w:val="right"/>
      <w:rPr>
        <w:rFonts w:ascii="Cambria" w:hAnsi="Cambria"/>
        <w:sz w:val="28"/>
        <w:szCs w:val="28"/>
      </w:rPr>
    </w:pPr>
  </w:p>
  <w:p w:rsidR="004D4375" w:rsidRDefault="004D4375" w:rsidP="00255C54">
    <w:pPr>
      <w:pStyle w:val="Stopka"/>
    </w:pPr>
  </w:p>
  <w:p w:rsidR="004D4375" w:rsidRPr="00F62A0B" w:rsidRDefault="004D4375" w:rsidP="00F62A0B">
    <w:pPr>
      <w:suppressAutoHyphens/>
      <w:jc w:val="center"/>
      <w:rPr>
        <w:lang w:eastAsia="ar-SA"/>
      </w:rPr>
    </w:pPr>
    <w:r w:rsidRPr="00F62A0B">
      <w:rPr>
        <w:lang w:eastAsia="ar-SA"/>
      </w:rPr>
      <w:tab/>
    </w:r>
  </w:p>
  <w:p w:rsidR="004D4375" w:rsidRDefault="004D437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5" w:rsidRDefault="00A4468A">
    <w:pPr>
      <w:pStyle w:val="Stopka"/>
      <w:framePr w:wrap="around" w:vAnchor="text" w:hAnchor="margin" w:xAlign="center" w:y="1"/>
      <w:rPr>
        <w:rStyle w:val="Numerstrony"/>
      </w:rPr>
    </w:pPr>
    <w:r>
      <w:rPr>
        <w:rStyle w:val="Numerstrony"/>
      </w:rPr>
      <w:fldChar w:fldCharType="begin"/>
    </w:r>
    <w:r w:rsidR="004D4375">
      <w:rPr>
        <w:rStyle w:val="Numerstrony"/>
      </w:rPr>
      <w:instrText xml:space="preserve">PAGE  </w:instrText>
    </w:r>
    <w:r>
      <w:rPr>
        <w:rStyle w:val="Numerstrony"/>
      </w:rPr>
      <w:fldChar w:fldCharType="end"/>
    </w:r>
  </w:p>
  <w:p w:rsidR="004D4375" w:rsidRDefault="004D437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5" w:rsidRDefault="004D4375">
    <w:pPr>
      <w:pStyle w:val="Stopka"/>
      <w:framePr w:wrap="around" w:vAnchor="text" w:hAnchor="margin" w:xAlign="center" w:y="1"/>
      <w:rPr>
        <w:rStyle w:val="Numerstrony"/>
        <w:rFonts w:ascii="Arial" w:hAnsi="Arial" w:cs="Arial"/>
      </w:rPr>
    </w:pPr>
  </w:p>
  <w:p w:rsidR="004D4375" w:rsidRPr="0035272C" w:rsidRDefault="004D4375" w:rsidP="0035272C">
    <w:pPr>
      <w:jc w:val="center"/>
      <w:rPr>
        <w:rFonts w:ascii="Arial" w:hAnsi="Arial" w:cs="Arial"/>
        <w:sz w:val="16"/>
      </w:rPr>
    </w:pPr>
  </w:p>
  <w:p w:rsidR="004D4375" w:rsidRPr="00212F04" w:rsidRDefault="004D4375" w:rsidP="0035272C">
    <w:pPr>
      <w:jc w:val="center"/>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05" w:rsidRDefault="00BA0005">
      <w:r>
        <w:separator/>
      </w:r>
    </w:p>
  </w:footnote>
  <w:footnote w:type="continuationSeparator" w:id="0">
    <w:p w:rsidR="00BA0005" w:rsidRDefault="00BA0005">
      <w:r>
        <w:continuationSeparator/>
      </w:r>
    </w:p>
  </w:footnote>
  <w:footnote w:id="1">
    <w:p w:rsidR="004D4375" w:rsidRPr="00676F77" w:rsidRDefault="004D4375" w:rsidP="00AD32D9">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4D4375" w:rsidRPr="00676F77" w:rsidRDefault="004D4375" w:rsidP="00AD32D9">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 w:id="3">
    <w:p w:rsidR="004D4375" w:rsidRPr="00676F77" w:rsidRDefault="004D4375" w:rsidP="00AD32D9">
      <w:pPr>
        <w:pStyle w:val="Tekstprzypisudolnego"/>
        <w:ind w:left="142" w:hanging="142"/>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5" w:rsidRDefault="004D4375" w:rsidP="007C619E">
    <w:pPr>
      <w:pStyle w:val="Nagwek"/>
      <w:tabs>
        <w:tab w:val="clear" w:pos="4536"/>
        <w:tab w:val="clear" w:pos="9072"/>
        <w:tab w:val="left" w:pos="2628"/>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5" w:rsidRDefault="00A4468A">
    <w:pPr>
      <w:pStyle w:val="Nagwek"/>
      <w:framePr w:wrap="around" w:vAnchor="text" w:hAnchor="margin" w:xAlign="center" w:y="1"/>
      <w:rPr>
        <w:rStyle w:val="Numerstrony"/>
      </w:rPr>
    </w:pPr>
    <w:r>
      <w:rPr>
        <w:rStyle w:val="Numerstrony"/>
      </w:rPr>
      <w:fldChar w:fldCharType="begin"/>
    </w:r>
    <w:r w:rsidR="004D4375">
      <w:rPr>
        <w:rStyle w:val="Numerstrony"/>
      </w:rPr>
      <w:instrText xml:space="preserve">PAGE  </w:instrText>
    </w:r>
    <w:r>
      <w:rPr>
        <w:rStyle w:val="Numerstrony"/>
      </w:rPr>
      <w:fldChar w:fldCharType="end"/>
    </w:r>
  </w:p>
  <w:p w:rsidR="004D4375" w:rsidRDefault="004D437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75" w:rsidRDefault="004D4375" w:rsidP="007C619E">
    <w:pPr>
      <w:pStyle w:val="Nagwek"/>
      <w:tabs>
        <w:tab w:val="clear" w:pos="4536"/>
        <w:tab w:val="clear" w:pos="9072"/>
        <w:tab w:val="left" w:pos="262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9F85666"/>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4"/>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2">
      <w:start w:val="1"/>
      <w:numFmt w:val="decimal"/>
      <w:lvlText w:val="%3."/>
      <w:lvlJc w:val="left"/>
      <w:pPr>
        <w:ind w:left="0" w:firstLine="0"/>
      </w:pPr>
      <w:rPr>
        <w:rFonts w:ascii="Arial" w:eastAsia="Calibri" w:hAnsi="Arial" w:cs="Arial"/>
        <w:b w:val="0"/>
        <w:bCs w:val="0"/>
        <w:i w:val="0"/>
        <w:iCs w:val="0"/>
        <w:smallCaps w:val="0"/>
        <w:strike w:val="0"/>
        <w:dstrike w:val="0"/>
        <w:color w:val="000000"/>
        <w:spacing w:val="4"/>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0"/>
        <w:szCs w:val="20"/>
        <w:u w:val="none"/>
        <w:effect w:val="none"/>
      </w:rPr>
    </w:lvl>
  </w:abstractNum>
  <w:abstractNum w:abstractNumId="1">
    <w:nsid w:val="00000002"/>
    <w:multiLevelType w:val="singleLevel"/>
    <w:tmpl w:val="00000002"/>
    <w:name w:val="WW8Num5"/>
    <w:lvl w:ilvl="0">
      <w:start w:val="1"/>
      <w:numFmt w:val="bullet"/>
      <w:lvlText w:val=""/>
      <w:lvlJc w:val="left"/>
      <w:pPr>
        <w:tabs>
          <w:tab w:val="num" w:pos="0"/>
        </w:tabs>
        <w:ind w:left="1648" w:hanging="360"/>
      </w:pPr>
      <w:rPr>
        <w:rFonts w:ascii="Symbol" w:hAnsi="Symbol" w:cs="Symbol"/>
      </w:rPr>
    </w:lvl>
  </w:abstractNum>
  <w:abstractNum w:abstractNumId="2">
    <w:nsid w:val="00000003"/>
    <w:multiLevelType w:val="singleLevel"/>
    <w:tmpl w:val="EB1E91B4"/>
    <w:name w:val="WW8Num10"/>
    <w:lvl w:ilvl="0">
      <w:start w:val="1"/>
      <w:numFmt w:val="decimal"/>
      <w:lvlText w:val="%1."/>
      <w:lvlJc w:val="left"/>
      <w:pPr>
        <w:tabs>
          <w:tab w:val="num" w:pos="0"/>
        </w:tabs>
        <w:ind w:left="1440" w:hanging="360"/>
      </w:pPr>
      <w:rPr>
        <w:rFonts w:ascii="Arial" w:eastAsia="Times New Roman" w:hAnsi="Arial" w:cs="Arial" w:hint="default"/>
      </w:rPr>
    </w:lvl>
  </w:abstractNum>
  <w:abstractNum w:abstractNumId="3">
    <w:nsid w:val="00000004"/>
    <w:multiLevelType w:val="multilevel"/>
    <w:tmpl w:val="4388111C"/>
    <w:name w:val="WW8Num11"/>
    <w:lvl w:ilvl="0">
      <w:start w:val="1"/>
      <w:numFmt w:val="decimal"/>
      <w:lvlText w:val="%1."/>
      <w:lvlJc w:val="left"/>
      <w:pPr>
        <w:tabs>
          <w:tab w:val="num" w:pos="646"/>
        </w:tabs>
        <w:ind w:left="646" w:hanging="360"/>
      </w:pPr>
      <w:rPr>
        <w:b w:val="0"/>
        <w:color w:val="auto"/>
        <w:sz w:val="20"/>
        <w:szCs w:val="20"/>
      </w:rPr>
    </w:lvl>
    <w:lvl w:ilvl="1">
      <w:start w:val="1"/>
      <w:numFmt w:val="bullet"/>
      <w:lvlText w:val=""/>
      <w:lvlJc w:val="left"/>
      <w:pPr>
        <w:tabs>
          <w:tab w:val="num" w:pos="1158"/>
        </w:tabs>
        <w:ind w:left="1158" w:hanging="360"/>
      </w:pPr>
      <w:rPr>
        <w:rFonts w:ascii="Symbol" w:hAnsi="Symbol" w:cs="Symbol"/>
      </w:r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rPr>
        <w:color w:val="auto"/>
      </w:r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4">
    <w:nsid w:val="00000005"/>
    <w:multiLevelType w:val="multilevel"/>
    <w:tmpl w:val="08040272"/>
    <w:name w:val="WW8Num17"/>
    <w:lvl w:ilvl="0">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Arial" w:eastAsia="Times New Roman" w:hAnsi="Arial" w:cs="Arial"/>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nsid w:val="00000006"/>
    <w:multiLevelType w:val="multilevel"/>
    <w:tmpl w:val="F9C829F6"/>
    <w:name w:val="WW8Num21"/>
    <w:lvl w:ilvl="0">
      <w:start w:val="1"/>
      <w:numFmt w:val="decimal"/>
      <w:lvlText w:val="%1."/>
      <w:lvlJc w:val="left"/>
      <w:pPr>
        <w:tabs>
          <w:tab w:val="num" w:pos="-430"/>
        </w:tabs>
        <w:ind w:left="290" w:hanging="360"/>
      </w:pPr>
      <w:rPr>
        <w:b/>
      </w:rPr>
    </w:lvl>
    <w:lvl w:ilvl="1">
      <w:start w:val="1"/>
      <w:numFmt w:val="bullet"/>
      <w:lvlText w:val=""/>
      <w:lvlJc w:val="left"/>
      <w:pPr>
        <w:tabs>
          <w:tab w:val="num" w:pos="1010"/>
        </w:tabs>
        <w:ind w:left="1010" w:hanging="360"/>
      </w:pPr>
      <w:rPr>
        <w:rFonts w:ascii="Symbol" w:hAnsi="Symbol" w:cs="Symbol"/>
      </w:rPr>
    </w:lvl>
    <w:lvl w:ilvl="2">
      <w:start w:val="1"/>
      <w:numFmt w:val="lowerRoman"/>
      <w:lvlText w:val="%3."/>
      <w:lvlJc w:val="right"/>
      <w:pPr>
        <w:tabs>
          <w:tab w:val="num" w:pos="1730"/>
        </w:tabs>
        <w:ind w:left="1730" w:hanging="180"/>
      </w:pPr>
    </w:lvl>
    <w:lvl w:ilvl="3">
      <w:start w:val="1"/>
      <w:numFmt w:val="decimal"/>
      <w:lvlText w:val="%4."/>
      <w:lvlJc w:val="left"/>
      <w:pPr>
        <w:tabs>
          <w:tab w:val="num" w:pos="2450"/>
        </w:tabs>
        <w:ind w:left="2450" w:hanging="360"/>
      </w:pPr>
      <w:rPr>
        <w:color w:val="auto"/>
      </w:rPr>
    </w:lvl>
    <w:lvl w:ilvl="4">
      <w:start w:val="1"/>
      <w:numFmt w:val="lowerLetter"/>
      <w:lvlText w:val="%5."/>
      <w:lvlJc w:val="left"/>
      <w:pPr>
        <w:tabs>
          <w:tab w:val="num" w:pos="3170"/>
        </w:tabs>
        <w:ind w:left="3170" w:hanging="360"/>
      </w:pPr>
    </w:lvl>
    <w:lvl w:ilvl="5">
      <w:start w:val="1"/>
      <w:numFmt w:val="lowerRoman"/>
      <w:lvlText w:val="%6."/>
      <w:lvlJc w:val="right"/>
      <w:pPr>
        <w:tabs>
          <w:tab w:val="num" w:pos="3890"/>
        </w:tabs>
        <w:ind w:left="3890" w:hanging="180"/>
      </w:pPr>
    </w:lvl>
    <w:lvl w:ilvl="6">
      <w:start w:val="1"/>
      <w:numFmt w:val="decimal"/>
      <w:lvlText w:val="%7."/>
      <w:lvlJc w:val="left"/>
      <w:pPr>
        <w:tabs>
          <w:tab w:val="num" w:pos="4610"/>
        </w:tabs>
        <w:ind w:left="4610" w:hanging="360"/>
      </w:pPr>
    </w:lvl>
    <w:lvl w:ilvl="7">
      <w:start w:val="1"/>
      <w:numFmt w:val="lowerLetter"/>
      <w:lvlText w:val="%8."/>
      <w:lvlJc w:val="left"/>
      <w:pPr>
        <w:tabs>
          <w:tab w:val="num" w:pos="5330"/>
        </w:tabs>
        <w:ind w:left="5330" w:hanging="360"/>
      </w:pPr>
    </w:lvl>
    <w:lvl w:ilvl="8">
      <w:start w:val="1"/>
      <w:numFmt w:val="lowerRoman"/>
      <w:lvlText w:val="%9."/>
      <w:lvlJc w:val="right"/>
      <w:pPr>
        <w:tabs>
          <w:tab w:val="num" w:pos="6050"/>
        </w:tabs>
        <w:ind w:left="6050" w:hanging="180"/>
      </w:pPr>
    </w:lvl>
  </w:abstractNum>
  <w:abstractNum w:abstractNumId="6">
    <w:nsid w:val="00000007"/>
    <w:multiLevelType w:val="singleLevel"/>
    <w:tmpl w:val="CD98E8F4"/>
    <w:name w:val="WW8Num22"/>
    <w:lvl w:ilvl="0">
      <w:start w:val="8"/>
      <w:numFmt w:val="upperRoman"/>
      <w:lvlText w:val="%1."/>
      <w:lvlJc w:val="right"/>
      <w:pPr>
        <w:tabs>
          <w:tab w:val="num" w:pos="777"/>
        </w:tabs>
        <w:ind w:left="833" w:hanging="493"/>
      </w:pPr>
      <w:rPr>
        <w:rFonts w:ascii="Arial" w:hAnsi="Arial" w:cs="Arial" w:hint="default"/>
        <w:sz w:val="20"/>
        <w:szCs w:val="20"/>
      </w:rPr>
    </w:lvl>
  </w:abstractNum>
  <w:abstractNum w:abstractNumId="7">
    <w:nsid w:val="00000008"/>
    <w:multiLevelType w:val="singleLevel"/>
    <w:tmpl w:val="00000008"/>
    <w:name w:val="WW8Num27"/>
    <w:lvl w:ilvl="0">
      <w:start w:val="1"/>
      <w:numFmt w:val="bullet"/>
      <w:lvlText w:val=""/>
      <w:lvlJc w:val="left"/>
      <w:pPr>
        <w:tabs>
          <w:tab w:val="num" w:pos="0"/>
        </w:tabs>
        <w:ind w:left="1500" w:hanging="360"/>
      </w:pPr>
      <w:rPr>
        <w:rFonts w:ascii="Symbol" w:hAnsi="Symbol" w:cs="Symbol"/>
      </w:rPr>
    </w:lvl>
  </w:abstractNum>
  <w:abstractNum w:abstractNumId="8">
    <w:nsid w:val="00000009"/>
    <w:multiLevelType w:val="multilevel"/>
    <w:tmpl w:val="2AF6826A"/>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5"/>
        <w:w w:val="100"/>
        <w:position w:val="0"/>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0"/>
        <w:szCs w:val="20"/>
        <w:u w:val="none"/>
        <w:effect w:val="none"/>
      </w:rPr>
    </w:lvl>
  </w:abstractNum>
  <w:abstractNum w:abstractNumId="9">
    <w:nsid w:val="0000000A"/>
    <w:multiLevelType w:val="singleLevel"/>
    <w:tmpl w:val="0000000A"/>
    <w:name w:val="WW8Num31"/>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singleLevel"/>
    <w:tmpl w:val="0000000C"/>
    <w:name w:val="WW8Num33"/>
    <w:lvl w:ilvl="0">
      <w:start w:val="1"/>
      <w:numFmt w:val="bullet"/>
      <w:lvlText w:val=""/>
      <w:lvlJc w:val="left"/>
      <w:pPr>
        <w:tabs>
          <w:tab w:val="num" w:pos="0"/>
        </w:tabs>
        <w:ind w:left="2008" w:hanging="360"/>
      </w:pPr>
      <w:rPr>
        <w:rFonts w:ascii="Symbol" w:hAnsi="Symbol" w:cs="Symbol"/>
      </w:rPr>
    </w:lvl>
  </w:abstractNum>
  <w:abstractNum w:abstractNumId="11">
    <w:nsid w:val="0000000D"/>
    <w:multiLevelType w:val="singleLevel"/>
    <w:tmpl w:val="FC7A5A92"/>
    <w:name w:val="WW8Num37"/>
    <w:lvl w:ilvl="0">
      <w:start w:val="1"/>
      <w:numFmt w:val="decimal"/>
      <w:lvlText w:val="%1."/>
      <w:lvlJc w:val="left"/>
      <w:pPr>
        <w:tabs>
          <w:tab w:val="num" w:pos="0"/>
        </w:tabs>
        <w:ind w:left="360" w:hanging="360"/>
      </w:pPr>
      <w:rPr>
        <w:b w:val="0"/>
      </w:rPr>
    </w:lvl>
  </w:abstractNum>
  <w:abstractNum w:abstractNumId="12">
    <w:nsid w:val="0000000E"/>
    <w:multiLevelType w:val="singleLevel"/>
    <w:tmpl w:val="0000000E"/>
    <w:name w:val="WW8Num40"/>
    <w:lvl w:ilvl="0">
      <w:start w:val="1"/>
      <w:numFmt w:val="bullet"/>
      <w:lvlText w:val=""/>
      <w:lvlJc w:val="left"/>
      <w:pPr>
        <w:tabs>
          <w:tab w:val="num" w:pos="697"/>
        </w:tabs>
        <w:ind w:left="2345" w:hanging="360"/>
      </w:pPr>
      <w:rPr>
        <w:rFonts w:ascii="Symbol" w:hAnsi="Symbol" w:cs="Symbol"/>
      </w:rPr>
    </w:lvl>
  </w:abstractNum>
  <w:abstractNum w:abstractNumId="13">
    <w:nsid w:val="00000010"/>
    <w:multiLevelType w:val="singleLevel"/>
    <w:tmpl w:val="00000010"/>
    <w:name w:val="WW8Num45"/>
    <w:lvl w:ilvl="0">
      <w:start w:val="1"/>
      <w:numFmt w:val="bullet"/>
      <w:lvlText w:val=""/>
      <w:lvlJc w:val="left"/>
      <w:pPr>
        <w:tabs>
          <w:tab w:val="num" w:pos="0"/>
        </w:tabs>
        <w:ind w:left="1500" w:hanging="360"/>
      </w:pPr>
      <w:rPr>
        <w:rFonts w:ascii="Symbol" w:hAnsi="Symbol" w:cs="Symbol"/>
      </w:rPr>
    </w:lvl>
  </w:abstractNum>
  <w:abstractNum w:abstractNumId="14">
    <w:nsid w:val="00394084"/>
    <w:multiLevelType w:val="hybridMultilevel"/>
    <w:tmpl w:val="80688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252057"/>
    <w:multiLevelType w:val="hybridMultilevel"/>
    <w:tmpl w:val="E91672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1D20DF4"/>
    <w:multiLevelType w:val="hybridMultilevel"/>
    <w:tmpl w:val="017C5E40"/>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3B3FB0"/>
    <w:multiLevelType w:val="hybridMultilevel"/>
    <w:tmpl w:val="9C88A9AC"/>
    <w:lvl w:ilvl="0" w:tplc="3802F728">
      <w:start w:val="1"/>
      <w:numFmt w:val="upperLetter"/>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4AE4420"/>
    <w:multiLevelType w:val="hybridMultilevel"/>
    <w:tmpl w:val="754C6F2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4E44438"/>
    <w:multiLevelType w:val="hybridMultilevel"/>
    <w:tmpl w:val="67628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37393D"/>
    <w:multiLevelType w:val="hybridMultilevel"/>
    <w:tmpl w:val="E5242698"/>
    <w:lvl w:ilvl="0" w:tplc="EB3855A2">
      <w:start w:val="1"/>
      <w:numFmt w:val="lowerLetter"/>
      <w:lvlText w:val="%1)"/>
      <w:lvlJc w:val="left"/>
      <w:pPr>
        <w:ind w:left="1429" w:hanging="360"/>
      </w:pPr>
      <w:rPr>
        <w:rFonts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086671D6"/>
    <w:multiLevelType w:val="multilevel"/>
    <w:tmpl w:val="CCEE69CA"/>
    <w:lvl w:ilvl="0">
      <w:start w:val="1"/>
      <w:numFmt w:val="decimal"/>
      <w:lvlText w:val="%1."/>
      <w:lvlJc w:val="left"/>
      <w:pPr>
        <w:ind w:left="1080" w:hanging="360"/>
      </w:pPr>
      <w:rPr>
        <w:rFonts w:ascii="Arial" w:eastAsia="Times New Roman" w:hAnsi="Arial" w:cs="Arial"/>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086E20C8"/>
    <w:multiLevelType w:val="hybridMultilevel"/>
    <w:tmpl w:val="376EDCD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DB4961"/>
    <w:multiLevelType w:val="multilevel"/>
    <w:tmpl w:val="77B247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A8541CA"/>
    <w:multiLevelType w:val="hybridMultilevel"/>
    <w:tmpl w:val="87CC1818"/>
    <w:lvl w:ilvl="0" w:tplc="E996E73E">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B6966D5"/>
    <w:multiLevelType w:val="hybridMultilevel"/>
    <w:tmpl w:val="0374F6C6"/>
    <w:lvl w:ilvl="0" w:tplc="2E9C943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0C18288B"/>
    <w:multiLevelType w:val="hybridMultilevel"/>
    <w:tmpl w:val="0FF81ED6"/>
    <w:lvl w:ilvl="0" w:tplc="21E6C3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DBB6D87"/>
    <w:multiLevelType w:val="hybridMultilevel"/>
    <w:tmpl w:val="DA5C9D14"/>
    <w:lvl w:ilvl="0" w:tplc="AD644F7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BD420F"/>
    <w:multiLevelType w:val="hybridMultilevel"/>
    <w:tmpl w:val="E696CFB0"/>
    <w:lvl w:ilvl="0" w:tplc="2F8A14D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12545466"/>
    <w:multiLevelType w:val="hybridMultilevel"/>
    <w:tmpl w:val="E7DEE8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4E67606"/>
    <w:multiLevelType w:val="multilevel"/>
    <w:tmpl w:val="315AC010"/>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18A40E04"/>
    <w:multiLevelType w:val="hybridMultilevel"/>
    <w:tmpl w:val="0B5E905C"/>
    <w:lvl w:ilvl="0" w:tplc="F1F8534C">
      <w:start w:val="1"/>
      <w:numFmt w:val="decimal"/>
      <w:lvlText w:val="%1."/>
      <w:lvlJc w:val="left"/>
      <w:pPr>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8CE4610"/>
    <w:multiLevelType w:val="hybridMultilevel"/>
    <w:tmpl w:val="50BCCBA8"/>
    <w:lvl w:ilvl="0" w:tplc="9CE2340E">
      <w:start w:val="1"/>
      <w:numFmt w:val="upperLetter"/>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nsid w:val="18E66543"/>
    <w:multiLevelType w:val="hybridMultilevel"/>
    <w:tmpl w:val="0998864A"/>
    <w:lvl w:ilvl="0" w:tplc="1E0873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B2212D3"/>
    <w:multiLevelType w:val="hybridMultilevel"/>
    <w:tmpl w:val="6D189E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CAE085F"/>
    <w:multiLevelType w:val="multilevel"/>
    <w:tmpl w:val="028AC528"/>
    <w:lvl w:ilvl="0">
      <w:start w:val="1"/>
      <w:numFmt w:val="decimal"/>
      <w:lvlText w:val="%1."/>
      <w:lvlJc w:val="left"/>
      <w:pPr>
        <w:ind w:left="720" w:hanging="360"/>
      </w:pPr>
      <w:rPr>
        <w:sz w:val="16"/>
        <w:szCs w:val="16"/>
      </w:rPr>
    </w:lvl>
    <w:lvl w:ilvl="1">
      <w:start w:val="1"/>
      <w:numFmt w:val="decimal"/>
      <w:isLgl/>
      <w:lvlText w:val="%1.%2."/>
      <w:lvlJc w:val="left"/>
      <w:pPr>
        <w:tabs>
          <w:tab w:val="num" w:pos="1770"/>
        </w:tabs>
        <w:ind w:left="1770" w:hanging="360"/>
      </w:pPr>
    </w:lvl>
    <w:lvl w:ilvl="2">
      <w:start w:val="1"/>
      <w:numFmt w:val="decimal"/>
      <w:isLgl/>
      <w:lvlText w:val="%1.%2.%3."/>
      <w:lvlJc w:val="left"/>
      <w:pPr>
        <w:tabs>
          <w:tab w:val="num" w:pos="3180"/>
        </w:tabs>
        <w:ind w:left="3180" w:hanging="720"/>
      </w:pPr>
    </w:lvl>
    <w:lvl w:ilvl="3">
      <w:start w:val="1"/>
      <w:numFmt w:val="decimal"/>
      <w:isLgl/>
      <w:lvlText w:val="%1.%2.%3.%4."/>
      <w:lvlJc w:val="left"/>
      <w:pPr>
        <w:tabs>
          <w:tab w:val="num" w:pos="4230"/>
        </w:tabs>
        <w:ind w:left="4230" w:hanging="720"/>
      </w:pPr>
    </w:lvl>
    <w:lvl w:ilvl="4">
      <w:start w:val="1"/>
      <w:numFmt w:val="decimal"/>
      <w:isLgl/>
      <w:lvlText w:val="%1.%2.%3.%4.%5."/>
      <w:lvlJc w:val="left"/>
      <w:pPr>
        <w:tabs>
          <w:tab w:val="num" w:pos="5640"/>
        </w:tabs>
        <w:ind w:left="5640" w:hanging="1080"/>
      </w:pPr>
    </w:lvl>
    <w:lvl w:ilvl="5">
      <w:start w:val="1"/>
      <w:numFmt w:val="decimal"/>
      <w:isLgl/>
      <w:lvlText w:val="%1.%2.%3.%4.%5.%6."/>
      <w:lvlJc w:val="left"/>
      <w:pPr>
        <w:tabs>
          <w:tab w:val="num" w:pos="6690"/>
        </w:tabs>
        <w:ind w:left="6690" w:hanging="1080"/>
      </w:pPr>
    </w:lvl>
    <w:lvl w:ilvl="6">
      <w:start w:val="1"/>
      <w:numFmt w:val="decimal"/>
      <w:isLgl/>
      <w:lvlText w:val="%1.%2.%3.%4.%5.%6.%7."/>
      <w:lvlJc w:val="left"/>
      <w:pPr>
        <w:tabs>
          <w:tab w:val="num" w:pos="7740"/>
        </w:tabs>
        <w:ind w:left="7740" w:hanging="1080"/>
      </w:pPr>
    </w:lvl>
    <w:lvl w:ilvl="7">
      <w:start w:val="1"/>
      <w:numFmt w:val="decimal"/>
      <w:isLgl/>
      <w:lvlText w:val="%1.%2.%3.%4.%5.%6.%7.%8."/>
      <w:lvlJc w:val="left"/>
      <w:pPr>
        <w:tabs>
          <w:tab w:val="num" w:pos="9150"/>
        </w:tabs>
        <w:ind w:left="9150" w:hanging="1440"/>
      </w:pPr>
    </w:lvl>
    <w:lvl w:ilvl="8">
      <w:start w:val="1"/>
      <w:numFmt w:val="decimal"/>
      <w:isLgl/>
      <w:lvlText w:val="%1.%2.%3.%4.%5.%6.%7.%8.%9."/>
      <w:lvlJc w:val="left"/>
      <w:pPr>
        <w:tabs>
          <w:tab w:val="num" w:pos="10200"/>
        </w:tabs>
        <w:ind w:left="10200" w:hanging="1440"/>
      </w:pPr>
    </w:lvl>
  </w:abstractNum>
  <w:abstractNum w:abstractNumId="36">
    <w:nsid w:val="1D4A474D"/>
    <w:multiLevelType w:val="hybridMultilevel"/>
    <w:tmpl w:val="39D893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1E514AD0"/>
    <w:multiLevelType w:val="multilevel"/>
    <w:tmpl w:val="5D7AA850"/>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8">
    <w:nsid w:val="205C18EF"/>
    <w:multiLevelType w:val="hybridMultilevel"/>
    <w:tmpl w:val="7F8A7144"/>
    <w:lvl w:ilvl="0" w:tplc="BF2EE41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1660F62"/>
    <w:multiLevelType w:val="hybridMultilevel"/>
    <w:tmpl w:val="85D489C8"/>
    <w:lvl w:ilvl="0" w:tplc="8584B836">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0">
    <w:nsid w:val="22776E4B"/>
    <w:multiLevelType w:val="multilevel"/>
    <w:tmpl w:val="62167F2C"/>
    <w:lvl w:ilvl="0">
      <w:start w:val="1"/>
      <w:numFmt w:val="decimal"/>
      <w:lvlText w:val="%1."/>
      <w:lvlJc w:val="left"/>
      <w:pPr>
        <w:ind w:left="360" w:hanging="360"/>
      </w:pPr>
      <w:rPr>
        <w:rFonts w:hint="default"/>
        <w:b/>
      </w:rPr>
    </w:lvl>
    <w:lvl w:ilvl="1">
      <w:start w:val="1"/>
      <w:numFmt w:val="decimal"/>
      <w:lvlText w:val="%1.%2."/>
      <w:lvlJc w:val="left"/>
      <w:pPr>
        <w:ind w:left="1770" w:hanging="360"/>
      </w:pPr>
      <w:rPr>
        <w:rFonts w:hint="default"/>
        <w:b w:val="0"/>
        <w:sz w:val="20"/>
        <w:szCs w:val="20"/>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540" w:hanging="108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2720" w:hanging="1440"/>
      </w:pPr>
      <w:rPr>
        <w:rFonts w:hint="default"/>
        <w:b/>
      </w:rPr>
    </w:lvl>
  </w:abstractNum>
  <w:abstractNum w:abstractNumId="41">
    <w:nsid w:val="2436662A"/>
    <w:multiLevelType w:val="hybridMultilevel"/>
    <w:tmpl w:val="C17069B0"/>
    <w:name w:val="WW8Num112"/>
    <w:lvl w:ilvl="0" w:tplc="F8A2E09E">
      <w:start w:val="1"/>
      <w:numFmt w:val="bullet"/>
      <w:lvlText w:val=""/>
      <w:lvlJc w:val="left"/>
      <w:pPr>
        <w:tabs>
          <w:tab w:val="num" w:pos="1650"/>
        </w:tabs>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2">
    <w:nsid w:val="247723D8"/>
    <w:multiLevelType w:val="multilevel"/>
    <w:tmpl w:val="7CCE8212"/>
    <w:lvl w:ilvl="0">
      <w:start w:val="1"/>
      <w:numFmt w:val="decimal"/>
      <w:lvlText w:val="%1."/>
      <w:lvlJc w:val="left"/>
      <w:pPr>
        <w:ind w:left="720" w:hanging="360"/>
      </w:pPr>
      <w:rPr>
        <w:b w:val="0"/>
      </w:rPr>
    </w:lvl>
    <w:lvl w:ilvl="1">
      <w:start w:val="1"/>
      <w:numFmt w:val="decimal"/>
      <w:isLgl/>
      <w:lvlText w:val="%1.%2."/>
      <w:lvlJc w:val="left"/>
      <w:pPr>
        <w:ind w:left="644"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3">
    <w:nsid w:val="25BF4216"/>
    <w:multiLevelType w:val="hybridMultilevel"/>
    <w:tmpl w:val="F00A66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81E4DF5"/>
    <w:multiLevelType w:val="multilevel"/>
    <w:tmpl w:val="E1C00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45">
    <w:nsid w:val="2B2732C8"/>
    <w:multiLevelType w:val="hybridMultilevel"/>
    <w:tmpl w:val="B29EC500"/>
    <w:lvl w:ilvl="0" w:tplc="1A6878CE">
      <w:start w:val="1"/>
      <w:numFmt w:val="decimal"/>
      <w:lvlText w:val="%1."/>
      <w:lvlJc w:val="left"/>
      <w:pPr>
        <w:ind w:left="756" w:hanging="360"/>
      </w:pPr>
      <w:rPr>
        <w:rFonts w:hint="default"/>
        <w:strike w:val="0"/>
        <w:color w:val="auto"/>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CB02A35"/>
    <w:multiLevelType w:val="hybridMultilevel"/>
    <w:tmpl w:val="0564350A"/>
    <w:lvl w:ilvl="0" w:tplc="9176CC5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7">
    <w:nsid w:val="2D1E1A72"/>
    <w:multiLevelType w:val="hybridMultilevel"/>
    <w:tmpl w:val="FF38C0C8"/>
    <w:lvl w:ilvl="0" w:tplc="3E5E0B0A">
      <w:start w:val="2"/>
      <w:numFmt w:val="decimal"/>
      <w:lvlText w:val="%1."/>
      <w:lvlJc w:val="left"/>
      <w:pPr>
        <w:ind w:left="502" w:hanging="360"/>
      </w:pPr>
      <w:rPr>
        <w:rFonts w:hint="default"/>
        <w:color w:val="00000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2EFF19CB"/>
    <w:multiLevelType w:val="hybridMultilevel"/>
    <w:tmpl w:val="17E610F0"/>
    <w:lvl w:ilvl="0" w:tplc="6F4C36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9">
    <w:nsid w:val="2F1908E1"/>
    <w:multiLevelType w:val="hybridMultilevel"/>
    <w:tmpl w:val="C330A7CE"/>
    <w:lvl w:ilvl="0" w:tplc="C8E6DE0E">
      <w:start w:val="3"/>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72117B"/>
    <w:multiLevelType w:val="hybridMultilevel"/>
    <w:tmpl w:val="58FEA1C6"/>
    <w:lvl w:ilvl="0" w:tplc="3B6E5E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9602AE8"/>
    <w:multiLevelType w:val="hybridMultilevel"/>
    <w:tmpl w:val="F1526E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D3060C1"/>
    <w:multiLevelType w:val="hybridMultilevel"/>
    <w:tmpl w:val="FF38C0C8"/>
    <w:lvl w:ilvl="0" w:tplc="3E5E0B0A">
      <w:start w:val="2"/>
      <w:numFmt w:val="decimal"/>
      <w:lvlText w:val="%1."/>
      <w:lvlJc w:val="left"/>
      <w:pPr>
        <w:ind w:left="502" w:hanging="360"/>
      </w:pPr>
      <w:rPr>
        <w:rFonts w:hint="default"/>
        <w:color w:val="00000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4F152386"/>
    <w:multiLevelType w:val="multilevel"/>
    <w:tmpl w:val="18024608"/>
    <w:lvl w:ilvl="0">
      <w:start w:val="1"/>
      <w:numFmt w:val="decimal"/>
      <w:lvlText w:val="%1."/>
      <w:lvlJc w:val="left"/>
      <w:pPr>
        <w:ind w:left="785" w:hanging="360"/>
      </w:pPr>
    </w:lvl>
    <w:lvl w:ilvl="1">
      <w:start w:val="1"/>
      <w:numFmt w:val="decimal"/>
      <w:isLgl/>
      <w:lvlText w:val="%1.%2."/>
      <w:lvlJc w:val="left"/>
      <w:pPr>
        <w:ind w:left="1080" w:hanging="360"/>
      </w:pPr>
    </w:lvl>
    <w:lvl w:ilvl="2">
      <w:start w:val="1"/>
      <w:numFmt w:val="decimal"/>
      <w:isLgl/>
      <w:lvlText w:val="%1.%2.%3."/>
      <w:lvlJc w:val="left"/>
      <w:pPr>
        <w:ind w:left="1735" w:hanging="720"/>
      </w:pPr>
    </w:lvl>
    <w:lvl w:ilvl="3">
      <w:start w:val="1"/>
      <w:numFmt w:val="decimal"/>
      <w:isLgl/>
      <w:lvlText w:val="%1.%2.%3.%4."/>
      <w:lvlJc w:val="left"/>
      <w:pPr>
        <w:ind w:left="2030" w:hanging="720"/>
      </w:pPr>
    </w:lvl>
    <w:lvl w:ilvl="4">
      <w:start w:val="1"/>
      <w:numFmt w:val="decimal"/>
      <w:isLgl/>
      <w:lvlText w:val="%1.%2.%3.%4.%5."/>
      <w:lvlJc w:val="left"/>
      <w:pPr>
        <w:ind w:left="2685" w:hanging="1080"/>
      </w:pPr>
    </w:lvl>
    <w:lvl w:ilvl="5">
      <w:start w:val="1"/>
      <w:numFmt w:val="decimal"/>
      <w:isLgl/>
      <w:lvlText w:val="%1.%2.%3.%4.%5.%6."/>
      <w:lvlJc w:val="left"/>
      <w:pPr>
        <w:ind w:left="2980" w:hanging="1080"/>
      </w:pPr>
    </w:lvl>
    <w:lvl w:ilvl="6">
      <w:start w:val="1"/>
      <w:numFmt w:val="decimal"/>
      <w:isLgl/>
      <w:lvlText w:val="%1.%2.%3.%4.%5.%6.%7."/>
      <w:lvlJc w:val="left"/>
      <w:pPr>
        <w:ind w:left="3275" w:hanging="1080"/>
      </w:pPr>
    </w:lvl>
    <w:lvl w:ilvl="7">
      <w:start w:val="1"/>
      <w:numFmt w:val="decimal"/>
      <w:isLgl/>
      <w:lvlText w:val="%1.%2.%3.%4.%5.%6.%7.%8."/>
      <w:lvlJc w:val="left"/>
      <w:pPr>
        <w:ind w:left="3930" w:hanging="1440"/>
      </w:pPr>
    </w:lvl>
    <w:lvl w:ilvl="8">
      <w:start w:val="1"/>
      <w:numFmt w:val="decimal"/>
      <w:isLgl/>
      <w:lvlText w:val="%1.%2.%3.%4.%5.%6.%7.%8.%9."/>
      <w:lvlJc w:val="left"/>
      <w:pPr>
        <w:ind w:left="4225" w:hanging="1440"/>
      </w:pPr>
    </w:lvl>
  </w:abstractNum>
  <w:abstractNum w:abstractNumId="54">
    <w:nsid w:val="4F510FBF"/>
    <w:multiLevelType w:val="hybridMultilevel"/>
    <w:tmpl w:val="49E40FDC"/>
    <w:lvl w:ilvl="0" w:tplc="6E7E3486">
      <w:start w:val="1"/>
      <w:numFmt w:val="decimal"/>
      <w:lvlText w:val="%1."/>
      <w:lvlJc w:val="left"/>
      <w:pPr>
        <w:ind w:left="56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12F3F39"/>
    <w:multiLevelType w:val="hybridMultilevel"/>
    <w:tmpl w:val="6CA0A9C2"/>
    <w:lvl w:ilvl="0" w:tplc="157ED6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1F27AA7"/>
    <w:multiLevelType w:val="hybridMultilevel"/>
    <w:tmpl w:val="E8025B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F85646"/>
    <w:multiLevelType w:val="hybridMultilevel"/>
    <w:tmpl w:val="9E2C8260"/>
    <w:lvl w:ilvl="0" w:tplc="3604C884">
      <w:start w:val="1"/>
      <w:numFmt w:val="decimal"/>
      <w:lvlText w:val="%1."/>
      <w:lvlJc w:val="left"/>
      <w:pPr>
        <w:ind w:left="810" w:hanging="360"/>
      </w:pPr>
      <w:rPr>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8E933F8"/>
    <w:multiLevelType w:val="hybridMultilevel"/>
    <w:tmpl w:val="03B21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291F86"/>
    <w:multiLevelType w:val="hybridMultilevel"/>
    <w:tmpl w:val="125EFAD0"/>
    <w:lvl w:ilvl="0" w:tplc="F05EDA6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CB140D"/>
    <w:multiLevelType w:val="hybridMultilevel"/>
    <w:tmpl w:val="8F3A1572"/>
    <w:lvl w:ilvl="0" w:tplc="F7342410">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nsid w:val="5E4B2AC9"/>
    <w:multiLevelType w:val="hybridMultilevel"/>
    <w:tmpl w:val="30CC82D2"/>
    <w:lvl w:ilvl="0" w:tplc="1EC8622A">
      <w:start w:val="1"/>
      <w:numFmt w:val="lowerLetter"/>
      <w:lvlText w:val="%1)"/>
      <w:lvlJc w:val="left"/>
      <w:pPr>
        <w:ind w:left="1429" w:hanging="360"/>
      </w:pPr>
      <w:rPr>
        <w:rFonts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5F4933FB"/>
    <w:multiLevelType w:val="hybridMultilevel"/>
    <w:tmpl w:val="C2EA0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F469BE"/>
    <w:multiLevelType w:val="hybridMultilevel"/>
    <w:tmpl w:val="E8B27D38"/>
    <w:lvl w:ilvl="0" w:tplc="90A69856">
      <w:start w:val="4"/>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957674"/>
    <w:multiLevelType w:val="hybridMultilevel"/>
    <w:tmpl w:val="05B41672"/>
    <w:lvl w:ilvl="0" w:tplc="0415000F">
      <w:start w:val="1"/>
      <w:numFmt w:val="decimal"/>
      <w:lvlText w:val="%1."/>
      <w:lvlJc w:val="left"/>
      <w:pPr>
        <w:tabs>
          <w:tab w:val="num" w:pos="720"/>
        </w:tabs>
        <w:ind w:left="720" w:hanging="360"/>
      </w:pPr>
    </w:lvl>
    <w:lvl w:ilvl="1" w:tplc="72883C72">
      <w:start w:val="1"/>
      <w:numFmt w:val="lowerLetter"/>
      <w:lvlText w:val="%2)"/>
      <w:lvlJc w:val="left"/>
      <w:pPr>
        <w:tabs>
          <w:tab w:val="num" w:pos="1440"/>
        </w:tabs>
        <w:ind w:left="1440" w:hanging="360"/>
      </w:pPr>
      <w:rPr>
        <w:rFonts w:ascii="Arial" w:eastAsia="Times New Roman" w:hAnsi="Aria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90F2FF7"/>
    <w:multiLevelType w:val="hybridMultilevel"/>
    <w:tmpl w:val="3F284DAA"/>
    <w:lvl w:ilvl="0" w:tplc="D812B28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BE15D43"/>
    <w:multiLevelType w:val="hybridMultilevel"/>
    <w:tmpl w:val="5880947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6C6E7649"/>
    <w:multiLevelType w:val="hybridMultilevel"/>
    <w:tmpl w:val="E60868EA"/>
    <w:lvl w:ilvl="0" w:tplc="3A02E264">
      <w:start w:val="1"/>
      <w:numFmt w:val="decimal"/>
      <w:lvlText w:val="%1."/>
      <w:lvlJc w:val="left"/>
      <w:pPr>
        <w:ind w:left="360" w:hanging="360"/>
      </w:pPr>
      <w:rPr>
        <w:rFonts w:ascii="Arial" w:eastAsia="Times New Roman" w:hAnsi="Arial" w:cs="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CE97A12"/>
    <w:multiLevelType w:val="multilevel"/>
    <w:tmpl w:val="98347610"/>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9">
    <w:nsid w:val="6E452779"/>
    <w:multiLevelType w:val="hybridMultilevel"/>
    <w:tmpl w:val="1ED4018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6F887965"/>
    <w:multiLevelType w:val="hybridMultilevel"/>
    <w:tmpl w:val="00B22F6C"/>
    <w:lvl w:ilvl="0" w:tplc="218425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8C7E629A">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7D4953"/>
    <w:multiLevelType w:val="hybridMultilevel"/>
    <w:tmpl w:val="40B4B030"/>
    <w:lvl w:ilvl="0" w:tplc="A35A2854">
      <w:start w:val="1"/>
      <w:numFmt w:val="lowerLetter"/>
      <w:lvlText w:val="%1)"/>
      <w:lvlJc w:val="left"/>
      <w:pPr>
        <w:ind w:left="2488" w:hanging="360"/>
      </w:pPr>
      <w:rPr>
        <w:sz w:val="18"/>
        <w:szCs w:val="18"/>
      </w:rPr>
    </w:lvl>
    <w:lvl w:ilvl="1" w:tplc="04150019">
      <w:start w:val="1"/>
      <w:numFmt w:val="decimal"/>
      <w:lvlText w:val="%2."/>
      <w:lvlJc w:val="left"/>
      <w:pPr>
        <w:tabs>
          <w:tab w:val="num" w:pos="1438"/>
        </w:tabs>
        <w:ind w:left="1438" w:hanging="360"/>
      </w:pPr>
    </w:lvl>
    <w:lvl w:ilvl="2" w:tplc="0415001B">
      <w:start w:val="1"/>
      <w:numFmt w:val="decimal"/>
      <w:lvlText w:val="%3."/>
      <w:lvlJc w:val="left"/>
      <w:pPr>
        <w:tabs>
          <w:tab w:val="num" w:pos="2158"/>
        </w:tabs>
        <w:ind w:left="2158" w:hanging="360"/>
      </w:pPr>
    </w:lvl>
    <w:lvl w:ilvl="3" w:tplc="0415000F">
      <w:start w:val="1"/>
      <w:numFmt w:val="decimal"/>
      <w:lvlText w:val="%4."/>
      <w:lvlJc w:val="left"/>
      <w:pPr>
        <w:tabs>
          <w:tab w:val="num" w:pos="2878"/>
        </w:tabs>
        <w:ind w:left="2878" w:hanging="360"/>
      </w:pPr>
    </w:lvl>
    <w:lvl w:ilvl="4" w:tplc="04150019">
      <w:start w:val="1"/>
      <w:numFmt w:val="decimal"/>
      <w:lvlText w:val="%5."/>
      <w:lvlJc w:val="left"/>
      <w:pPr>
        <w:tabs>
          <w:tab w:val="num" w:pos="3598"/>
        </w:tabs>
        <w:ind w:left="3598" w:hanging="360"/>
      </w:pPr>
    </w:lvl>
    <w:lvl w:ilvl="5" w:tplc="0415001B">
      <w:start w:val="1"/>
      <w:numFmt w:val="decimal"/>
      <w:lvlText w:val="%6."/>
      <w:lvlJc w:val="left"/>
      <w:pPr>
        <w:tabs>
          <w:tab w:val="num" w:pos="4318"/>
        </w:tabs>
        <w:ind w:left="4318" w:hanging="360"/>
      </w:pPr>
    </w:lvl>
    <w:lvl w:ilvl="6" w:tplc="0415000F">
      <w:start w:val="1"/>
      <w:numFmt w:val="decimal"/>
      <w:lvlText w:val="%7."/>
      <w:lvlJc w:val="left"/>
      <w:pPr>
        <w:tabs>
          <w:tab w:val="num" w:pos="5038"/>
        </w:tabs>
        <w:ind w:left="5038" w:hanging="360"/>
      </w:pPr>
    </w:lvl>
    <w:lvl w:ilvl="7" w:tplc="04150019">
      <w:start w:val="1"/>
      <w:numFmt w:val="decimal"/>
      <w:lvlText w:val="%8."/>
      <w:lvlJc w:val="left"/>
      <w:pPr>
        <w:tabs>
          <w:tab w:val="num" w:pos="5758"/>
        </w:tabs>
        <w:ind w:left="5758" w:hanging="360"/>
      </w:pPr>
    </w:lvl>
    <w:lvl w:ilvl="8" w:tplc="0415001B">
      <w:start w:val="1"/>
      <w:numFmt w:val="decimal"/>
      <w:lvlText w:val="%9."/>
      <w:lvlJc w:val="left"/>
      <w:pPr>
        <w:tabs>
          <w:tab w:val="num" w:pos="6478"/>
        </w:tabs>
        <w:ind w:left="6478" w:hanging="360"/>
      </w:pPr>
    </w:lvl>
  </w:abstractNum>
  <w:abstractNum w:abstractNumId="72">
    <w:nsid w:val="712F636C"/>
    <w:multiLevelType w:val="multilevel"/>
    <w:tmpl w:val="D1E60D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72125CDA"/>
    <w:multiLevelType w:val="hybridMultilevel"/>
    <w:tmpl w:val="43CC77CC"/>
    <w:lvl w:ilvl="0" w:tplc="148694FE">
      <w:start w:val="1"/>
      <w:numFmt w:val="decimal"/>
      <w:lvlText w:val="%1."/>
      <w:lvlJc w:val="left"/>
      <w:pPr>
        <w:tabs>
          <w:tab w:val="num" w:pos="765"/>
        </w:tabs>
        <w:ind w:left="765" w:hanging="360"/>
      </w:pPr>
      <w:rPr>
        <w:rFonts w:ascii="Arial" w:hAnsi="Arial" w:cs="Arial" w:hint="default"/>
        <w:color w:val="auto"/>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38502B7"/>
    <w:multiLevelType w:val="hybridMultilevel"/>
    <w:tmpl w:val="13EA4F2C"/>
    <w:lvl w:ilvl="0" w:tplc="B4247640">
      <w:start w:val="1"/>
      <w:numFmt w:val="decimal"/>
      <w:lvlText w:val="%1."/>
      <w:lvlJc w:val="right"/>
      <w:pPr>
        <w:tabs>
          <w:tab w:val="num" w:pos="720"/>
        </w:tabs>
        <w:ind w:left="720" w:hanging="360"/>
      </w:pPr>
      <w:rPr>
        <w:rFonts w:cs="Times New Roman" w:hint="default"/>
        <w:i w:val="0"/>
        <w:sz w:val="20"/>
        <w:szCs w:val="20"/>
      </w:rPr>
    </w:lvl>
    <w:lvl w:ilvl="1" w:tplc="22EC35D6">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75FF0BF3"/>
    <w:multiLevelType w:val="hybridMultilevel"/>
    <w:tmpl w:val="D7A8F640"/>
    <w:lvl w:ilvl="0" w:tplc="F2D0D00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8B51623"/>
    <w:multiLevelType w:val="hybridMultilevel"/>
    <w:tmpl w:val="0CCADB86"/>
    <w:lvl w:ilvl="0" w:tplc="43AA54D4">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7A8D46E2"/>
    <w:multiLevelType w:val="hybridMultilevel"/>
    <w:tmpl w:val="41666ACE"/>
    <w:name w:val="WW8Num113"/>
    <w:lvl w:ilvl="0" w:tplc="E1809AA4">
      <w:start w:val="2"/>
      <w:numFmt w:val="decimal"/>
      <w:lvlText w:val="%1."/>
      <w:lvlJc w:val="left"/>
      <w:pPr>
        <w:ind w:left="2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7D08AA"/>
    <w:multiLevelType w:val="hybridMultilevel"/>
    <w:tmpl w:val="01E2864C"/>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916961"/>
    <w:multiLevelType w:val="hybridMultilevel"/>
    <w:tmpl w:val="C8C263E8"/>
    <w:lvl w:ilvl="0" w:tplc="6CE866E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E031214"/>
    <w:multiLevelType w:val="hybridMultilevel"/>
    <w:tmpl w:val="0BD449C8"/>
    <w:lvl w:ilvl="0" w:tplc="9C60BF96">
      <w:start w:val="1"/>
      <w:numFmt w:val="decimal"/>
      <w:lvlText w:val="%1)"/>
      <w:lvlJc w:val="left"/>
      <w:pPr>
        <w:tabs>
          <w:tab w:val="num" w:pos="1425"/>
        </w:tabs>
        <w:ind w:left="1425" w:hanging="360"/>
      </w:pPr>
      <w:rPr>
        <w:rFonts w:hint="default"/>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81">
    <w:nsid w:val="7ED056BD"/>
    <w:multiLevelType w:val="hybridMultilevel"/>
    <w:tmpl w:val="1374B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0"/>
  </w:num>
  <w:num w:numId="2">
    <w:abstractNumId w:val="46"/>
  </w:num>
  <w:num w:numId="3">
    <w:abstractNumId w:val="39"/>
  </w:num>
  <w:num w:numId="4">
    <w:abstractNumId w:val="38"/>
  </w:num>
  <w:num w:numId="5">
    <w:abstractNumId w:val="16"/>
  </w:num>
  <w:num w:numId="6">
    <w:abstractNumId w:val="29"/>
  </w:num>
  <w:num w:numId="7">
    <w:abstractNumId w:val="56"/>
  </w:num>
  <w:num w:numId="8">
    <w:abstractNumId w:val="18"/>
  </w:num>
  <w:num w:numId="9">
    <w:abstractNumId w:val="1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7"/>
  </w:num>
  <w:num w:numId="13">
    <w:abstractNumId w:val="15"/>
  </w:num>
  <w:num w:numId="14">
    <w:abstractNumId w:val="24"/>
  </w:num>
  <w:num w:numId="15">
    <w:abstractNumId w:val="66"/>
  </w:num>
  <w:num w:numId="16">
    <w:abstractNumId w:val="43"/>
  </w:num>
  <w:num w:numId="17">
    <w:abstractNumId w:val="75"/>
  </w:num>
  <w:num w:numId="18">
    <w:abstractNumId w:val="78"/>
  </w:num>
  <w:num w:numId="19">
    <w:abstractNumId w:val="63"/>
  </w:num>
  <w:num w:numId="20">
    <w:abstractNumId w:val="17"/>
  </w:num>
  <w:num w:numId="21">
    <w:abstractNumId w:val="5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4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33"/>
  </w:num>
  <w:num w:numId="44">
    <w:abstractNumId w:val="22"/>
  </w:num>
  <w:num w:numId="45">
    <w:abstractNumId w:val="50"/>
  </w:num>
  <w:num w:numId="46">
    <w:abstractNumId w:val="20"/>
  </w:num>
  <w:num w:numId="47">
    <w:abstractNumId w:val="61"/>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72"/>
  </w:num>
  <w:num w:numId="54">
    <w:abstractNumId w:val="58"/>
  </w:num>
  <w:num w:numId="55">
    <w:abstractNumId w:val="47"/>
  </w:num>
  <w:num w:numId="56">
    <w:abstractNumId w:val="30"/>
  </w:num>
  <w:num w:numId="57">
    <w:abstractNumId w:val="36"/>
  </w:num>
  <w:num w:numId="58">
    <w:abstractNumId w:val="62"/>
  </w:num>
  <w:num w:numId="59">
    <w:abstractNumId w:val="44"/>
  </w:num>
  <w:num w:numId="60">
    <w:abstractNumId w:val="70"/>
  </w:num>
  <w:num w:numId="61">
    <w:abstractNumId w:val="55"/>
  </w:num>
  <w:num w:numId="62">
    <w:abstractNumId w:val="26"/>
  </w:num>
  <w:num w:numId="63">
    <w:abstractNumId w:val="64"/>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4"/>
  </w:num>
  <w:num w:numId="67">
    <w:abstractNumId w:val="6"/>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41"/>
  </w:num>
  <w:num w:numId="71">
    <w:abstractNumId w:val="52"/>
  </w:num>
  <w:num w:numId="72">
    <w:abstractNumId w:val="49"/>
  </w:num>
  <w:num w:numId="73">
    <w:abstractNumId w:val="2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45058"/>
  </w:hdrShapeDefaults>
  <w:footnotePr>
    <w:footnote w:id="-1"/>
    <w:footnote w:id="0"/>
  </w:footnotePr>
  <w:endnotePr>
    <w:endnote w:id="-1"/>
    <w:endnote w:id="0"/>
  </w:endnotePr>
  <w:compat/>
  <w:rsids>
    <w:rsidRoot w:val="00064905"/>
    <w:rsid w:val="00000E41"/>
    <w:rsid w:val="00001700"/>
    <w:rsid w:val="00001931"/>
    <w:rsid w:val="00002BD1"/>
    <w:rsid w:val="0000541F"/>
    <w:rsid w:val="00007103"/>
    <w:rsid w:val="000112CB"/>
    <w:rsid w:val="00011544"/>
    <w:rsid w:val="00011951"/>
    <w:rsid w:val="00011A40"/>
    <w:rsid w:val="000126F7"/>
    <w:rsid w:val="00013268"/>
    <w:rsid w:val="00013C86"/>
    <w:rsid w:val="0001544E"/>
    <w:rsid w:val="00015636"/>
    <w:rsid w:val="000160FE"/>
    <w:rsid w:val="000161B0"/>
    <w:rsid w:val="0001685F"/>
    <w:rsid w:val="000205D0"/>
    <w:rsid w:val="00024975"/>
    <w:rsid w:val="000309BB"/>
    <w:rsid w:val="00031E55"/>
    <w:rsid w:val="000325CB"/>
    <w:rsid w:val="00040F10"/>
    <w:rsid w:val="00047C17"/>
    <w:rsid w:val="00047EBA"/>
    <w:rsid w:val="00052985"/>
    <w:rsid w:val="0005650D"/>
    <w:rsid w:val="00056745"/>
    <w:rsid w:val="0006183E"/>
    <w:rsid w:val="000627B7"/>
    <w:rsid w:val="00062E52"/>
    <w:rsid w:val="0006323B"/>
    <w:rsid w:val="00064905"/>
    <w:rsid w:val="000657D2"/>
    <w:rsid w:val="00065C6F"/>
    <w:rsid w:val="000678BA"/>
    <w:rsid w:val="00071697"/>
    <w:rsid w:val="000752CF"/>
    <w:rsid w:val="00075E30"/>
    <w:rsid w:val="00076CA7"/>
    <w:rsid w:val="00077358"/>
    <w:rsid w:val="00080C8A"/>
    <w:rsid w:val="0008179A"/>
    <w:rsid w:val="000840AC"/>
    <w:rsid w:val="00087BB8"/>
    <w:rsid w:val="0009116B"/>
    <w:rsid w:val="00091936"/>
    <w:rsid w:val="00093375"/>
    <w:rsid w:val="000938BD"/>
    <w:rsid w:val="0009467E"/>
    <w:rsid w:val="00096138"/>
    <w:rsid w:val="000963A4"/>
    <w:rsid w:val="000976EC"/>
    <w:rsid w:val="000A08E0"/>
    <w:rsid w:val="000A0FE8"/>
    <w:rsid w:val="000A1BF2"/>
    <w:rsid w:val="000A30FC"/>
    <w:rsid w:val="000A35FD"/>
    <w:rsid w:val="000A3FD8"/>
    <w:rsid w:val="000A48E2"/>
    <w:rsid w:val="000A580E"/>
    <w:rsid w:val="000A6237"/>
    <w:rsid w:val="000B1B08"/>
    <w:rsid w:val="000B3636"/>
    <w:rsid w:val="000B55ED"/>
    <w:rsid w:val="000C162C"/>
    <w:rsid w:val="000C195A"/>
    <w:rsid w:val="000C1F46"/>
    <w:rsid w:val="000C2CC2"/>
    <w:rsid w:val="000C4073"/>
    <w:rsid w:val="000C7CF0"/>
    <w:rsid w:val="000D1AED"/>
    <w:rsid w:val="000D28A1"/>
    <w:rsid w:val="000D446A"/>
    <w:rsid w:val="000D600A"/>
    <w:rsid w:val="000E1278"/>
    <w:rsid w:val="000E2887"/>
    <w:rsid w:val="000E5324"/>
    <w:rsid w:val="000E6FB9"/>
    <w:rsid w:val="000F0C39"/>
    <w:rsid w:val="000F0DEE"/>
    <w:rsid w:val="000F103F"/>
    <w:rsid w:val="000F3E63"/>
    <w:rsid w:val="000F76DB"/>
    <w:rsid w:val="00103041"/>
    <w:rsid w:val="00104F2E"/>
    <w:rsid w:val="0010524C"/>
    <w:rsid w:val="0011378C"/>
    <w:rsid w:val="00115333"/>
    <w:rsid w:val="00115F8F"/>
    <w:rsid w:val="00116C60"/>
    <w:rsid w:val="00116F31"/>
    <w:rsid w:val="001176A5"/>
    <w:rsid w:val="001207F4"/>
    <w:rsid w:val="001217FE"/>
    <w:rsid w:val="00122C6F"/>
    <w:rsid w:val="00124EF9"/>
    <w:rsid w:val="00125FDC"/>
    <w:rsid w:val="00127604"/>
    <w:rsid w:val="00127691"/>
    <w:rsid w:val="00132D23"/>
    <w:rsid w:val="0013414B"/>
    <w:rsid w:val="00136521"/>
    <w:rsid w:val="00136E26"/>
    <w:rsid w:val="00136E8F"/>
    <w:rsid w:val="00137769"/>
    <w:rsid w:val="00137904"/>
    <w:rsid w:val="00140868"/>
    <w:rsid w:val="0014235A"/>
    <w:rsid w:val="001431F6"/>
    <w:rsid w:val="001440C7"/>
    <w:rsid w:val="001467C5"/>
    <w:rsid w:val="00146BE4"/>
    <w:rsid w:val="001475F2"/>
    <w:rsid w:val="0014799B"/>
    <w:rsid w:val="0015145C"/>
    <w:rsid w:val="00151D7E"/>
    <w:rsid w:val="00152DCB"/>
    <w:rsid w:val="00153804"/>
    <w:rsid w:val="00153980"/>
    <w:rsid w:val="001549E8"/>
    <w:rsid w:val="00154C1F"/>
    <w:rsid w:val="0015512A"/>
    <w:rsid w:val="00156CB4"/>
    <w:rsid w:val="0015750C"/>
    <w:rsid w:val="001575A7"/>
    <w:rsid w:val="00164A00"/>
    <w:rsid w:val="001659AF"/>
    <w:rsid w:val="00167D79"/>
    <w:rsid w:val="00167F22"/>
    <w:rsid w:val="001700D9"/>
    <w:rsid w:val="001735D4"/>
    <w:rsid w:val="001751BD"/>
    <w:rsid w:val="00176B90"/>
    <w:rsid w:val="00177510"/>
    <w:rsid w:val="001803AE"/>
    <w:rsid w:val="00180923"/>
    <w:rsid w:val="001831E9"/>
    <w:rsid w:val="001866A9"/>
    <w:rsid w:val="0018731F"/>
    <w:rsid w:val="001936CB"/>
    <w:rsid w:val="001965AB"/>
    <w:rsid w:val="001A2CC2"/>
    <w:rsid w:val="001A3A88"/>
    <w:rsid w:val="001A4F51"/>
    <w:rsid w:val="001A4F68"/>
    <w:rsid w:val="001A5B81"/>
    <w:rsid w:val="001A77AC"/>
    <w:rsid w:val="001B16AF"/>
    <w:rsid w:val="001B4D19"/>
    <w:rsid w:val="001B4DB5"/>
    <w:rsid w:val="001B6D77"/>
    <w:rsid w:val="001C1161"/>
    <w:rsid w:val="001C2AB0"/>
    <w:rsid w:val="001C3C45"/>
    <w:rsid w:val="001C56FE"/>
    <w:rsid w:val="001D14D7"/>
    <w:rsid w:val="001D1E93"/>
    <w:rsid w:val="001D35EC"/>
    <w:rsid w:val="001D5133"/>
    <w:rsid w:val="001E053B"/>
    <w:rsid w:val="001E0588"/>
    <w:rsid w:val="001E247B"/>
    <w:rsid w:val="001E30CC"/>
    <w:rsid w:val="001E3791"/>
    <w:rsid w:val="001E4620"/>
    <w:rsid w:val="001E5CCD"/>
    <w:rsid w:val="001E640D"/>
    <w:rsid w:val="001E7E52"/>
    <w:rsid w:val="001F08FC"/>
    <w:rsid w:val="001F29BD"/>
    <w:rsid w:val="001F78C3"/>
    <w:rsid w:val="0020241E"/>
    <w:rsid w:val="00203114"/>
    <w:rsid w:val="002118A7"/>
    <w:rsid w:val="00211BF2"/>
    <w:rsid w:val="00212F04"/>
    <w:rsid w:val="00215DBA"/>
    <w:rsid w:val="00225BD5"/>
    <w:rsid w:val="00227DDA"/>
    <w:rsid w:val="002320D6"/>
    <w:rsid w:val="002337AC"/>
    <w:rsid w:val="00236C76"/>
    <w:rsid w:val="002371F0"/>
    <w:rsid w:val="00240ACB"/>
    <w:rsid w:val="002416D6"/>
    <w:rsid w:val="00242825"/>
    <w:rsid w:val="00242BB7"/>
    <w:rsid w:val="002438CE"/>
    <w:rsid w:val="002446A4"/>
    <w:rsid w:val="00245EAE"/>
    <w:rsid w:val="00246503"/>
    <w:rsid w:val="00246707"/>
    <w:rsid w:val="00247C96"/>
    <w:rsid w:val="00252D53"/>
    <w:rsid w:val="0025420F"/>
    <w:rsid w:val="0025549E"/>
    <w:rsid w:val="00255C54"/>
    <w:rsid w:val="002565E6"/>
    <w:rsid w:val="00260148"/>
    <w:rsid w:val="002611D2"/>
    <w:rsid w:val="00261CEC"/>
    <w:rsid w:val="00263E4D"/>
    <w:rsid w:val="002647D2"/>
    <w:rsid w:val="00264935"/>
    <w:rsid w:val="002677B3"/>
    <w:rsid w:val="002678F2"/>
    <w:rsid w:val="0027071E"/>
    <w:rsid w:val="00270722"/>
    <w:rsid w:val="002708F4"/>
    <w:rsid w:val="002712C5"/>
    <w:rsid w:val="00272F15"/>
    <w:rsid w:val="00273B7F"/>
    <w:rsid w:val="00280844"/>
    <w:rsid w:val="0028208F"/>
    <w:rsid w:val="00282499"/>
    <w:rsid w:val="00282F8B"/>
    <w:rsid w:val="002846DF"/>
    <w:rsid w:val="00286BE1"/>
    <w:rsid w:val="00287153"/>
    <w:rsid w:val="00287447"/>
    <w:rsid w:val="00291A94"/>
    <w:rsid w:val="002920AD"/>
    <w:rsid w:val="002925A2"/>
    <w:rsid w:val="00292950"/>
    <w:rsid w:val="00295863"/>
    <w:rsid w:val="00295E7F"/>
    <w:rsid w:val="0029757C"/>
    <w:rsid w:val="002A0021"/>
    <w:rsid w:val="002A0263"/>
    <w:rsid w:val="002A0432"/>
    <w:rsid w:val="002A127F"/>
    <w:rsid w:val="002A24C5"/>
    <w:rsid w:val="002A27AC"/>
    <w:rsid w:val="002A3A32"/>
    <w:rsid w:val="002A4AB6"/>
    <w:rsid w:val="002A4B85"/>
    <w:rsid w:val="002A65F5"/>
    <w:rsid w:val="002A6B7F"/>
    <w:rsid w:val="002A7B12"/>
    <w:rsid w:val="002B2381"/>
    <w:rsid w:val="002B4078"/>
    <w:rsid w:val="002B488E"/>
    <w:rsid w:val="002C0F28"/>
    <w:rsid w:val="002C1024"/>
    <w:rsid w:val="002C21B5"/>
    <w:rsid w:val="002D164C"/>
    <w:rsid w:val="002D2339"/>
    <w:rsid w:val="002D2A3A"/>
    <w:rsid w:val="002D2D18"/>
    <w:rsid w:val="002D6533"/>
    <w:rsid w:val="002D7A61"/>
    <w:rsid w:val="002D7DC6"/>
    <w:rsid w:val="002E3EFD"/>
    <w:rsid w:val="002E407D"/>
    <w:rsid w:val="002E5537"/>
    <w:rsid w:val="002F2752"/>
    <w:rsid w:val="002F31F1"/>
    <w:rsid w:val="002F3F29"/>
    <w:rsid w:val="002F49E1"/>
    <w:rsid w:val="002F7354"/>
    <w:rsid w:val="002F73D8"/>
    <w:rsid w:val="00300881"/>
    <w:rsid w:val="00300F23"/>
    <w:rsid w:val="003010B1"/>
    <w:rsid w:val="00302A57"/>
    <w:rsid w:val="00303BBF"/>
    <w:rsid w:val="00304BFF"/>
    <w:rsid w:val="00304D5F"/>
    <w:rsid w:val="0031145B"/>
    <w:rsid w:val="003129C7"/>
    <w:rsid w:val="00316790"/>
    <w:rsid w:val="0031782B"/>
    <w:rsid w:val="003178C1"/>
    <w:rsid w:val="00322969"/>
    <w:rsid w:val="00323992"/>
    <w:rsid w:val="00324594"/>
    <w:rsid w:val="00325282"/>
    <w:rsid w:val="003259D7"/>
    <w:rsid w:val="00325F81"/>
    <w:rsid w:val="003264AC"/>
    <w:rsid w:val="00330D3B"/>
    <w:rsid w:val="00331388"/>
    <w:rsid w:val="003321B2"/>
    <w:rsid w:val="00332210"/>
    <w:rsid w:val="00332701"/>
    <w:rsid w:val="003344B0"/>
    <w:rsid w:val="0033556E"/>
    <w:rsid w:val="0034031F"/>
    <w:rsid w:val="0034479A"/>
    <w:rsid w:val="00345D36"/>
    <w:rsid w:val="00351F8E"/>
    <w:rsid w:val="0035272C"/>
    <w:rsid w:val="00353B87"/>
    <w:rsid w:val="003560FC"/>
    <w:rsid w:val="003567F0"/>
    <w:rsid w:val="003571A1"/>
    <w:rsid w:val="00360779"/>
    <w:rsid w:val="00362E18"/>
    <w:rsid w:val="00370D20"/>
    <w:rsid w:val="003727C4"/>
    <w:rsid w:val="00372FBD"/>
    <w:rsid w:val="00373D8C"/>
    <w:rsid w:val="003748E3"/>
    <w:rsid w:val="00374C1D"/>
    <w:rsid w:val="00374E62"/>
    <w:rsid w:val="0037520A"/>
    <w:rsid w:val="00375D20"/>
    <w:rsid w:val="0038341C"/>
    <w:rsid w:val="00384DEC"/>
    <w:rsid w:val="00387DE1"/>
    <w:rsid w:val="00390291"/>
    <w:rsid w:val="00390A9F"/>
    <w:rsid w:val="003916D4"/>
    <w:rsid w:val="003925C1"/>
    <w:rsid w:val="0039382D"/>
    <w:rsid w:val="003973CF"/>
    <w:rsid w:val="003978EA"/>
    <w:rsid w:val="003A0E7D"/>
    <w:rsid w:val="003A2684"/>
    <w:rsid w:val="003A3615"/>
    <w:rsid w:val="003A386C"/>
    <w:rsid w:val="003A405B"/>
    <w:rsid w:val="003A4EAC"/>
    <w:rsid w:val="003A6849"/>
    <w:rsid w:val="003B08D6"/>
    <w:rsid w:val="003B1284"/>
    <w:rsid w:val="003B164C"/>
    <w:rsid w:val="003B31F6"/>
    <w:rsid w:val="003B42D3"/>
    <w:rsid w:val="003B4749"/>
    <w:rsid w:val="003B7B46"/>
    <w:rsid w:val="003C03AE"/>
    <w:rsid w:val="003C1BFB"/>
    <w:rsid w:val="003C5D0C"/>
    <w:rsid w:val="003C5E14"/>
    <w:rsid w:val="003C675E"/>
    <w:rsid w:val="003C6BBC"/>
    <w:rsid w:val="003C7A88"/>
    <w:rsid w:val="003C7EB7"/>
    <w:rsid w:val="003D2030"/>
    <w:rsid w:val="003D343C"/>
    <w:rsid w:val="003D365E"/>
    <w:rsid w:val="003D3C53"/>
    <w:rsid w:val="003D64B3"/>
    <w:rsid w:val="003D7279"/>
    <w:rsid w:val="003E12BB"/>
    <w:rsid w:val="003E31B0"/>
    <w:rsid w:val="003E4F68"/>
    <w:rsid w:val="003E58AE"/>
    <w:rsid w:val="003E58E7"/>
    <w:rsid w:val="003E65A4"/>
    <w:rsid w:val="003E679F"/>
    <w:rsid w:val="003F199B"/>
    <w:rsid w:val="003F2573"/>
    <w:rsid w:val="0040018D"/>
    <w:rsid w:val="00400D65"/>
    <w:rsid w:val="00404504"/>
    <w:rsid w:val="00404940"/>
    <w:rsid w:val="00404953"/>
    <w:rsid w:val="00405FA9"/>
    <w:rsid w:val="004071D3"/>
    <w:rsid w:val="004075FE"/>
    <w:rsid w:val="00410BC7"/>
    <w:rsid w:val="00410CC5"/>
    <w:rsid w:val="00417802"/>
    <w:rsid w:val="0042120B"/>
    <w:rsid w:val="00422638"/>
    <w:rsid w:val="00422919"/>
    <w:rsid w:val="00424AE7"/>
    <w:rsid w:val="004250D9"/>
    <w:rsid w:val="00426BF7"/>
    <w:rsid w:val="004302E9"/>
    <w:rsid w:val="00431797"/>
    <w:rsid w:val="00431DE3"/>
    <w:rsid w:val="0043233E"/>
    <w:rsid w:val="00432587"/>
    <w:rsid w:val="00432E2C"/>
    <w:rsid w:val="00434715"/>
    <w:rsid w:val="0043665A"/>
    <w:rsid w:val="00436DD6"/>
    <w:rsid w:val="00437A1E"/>
    <w:rsid w:val="00437A5D"/>
    <w:rsid w:val="00441B52"/>
    <w:rsid w:val="004445CA"/>
    <w:rsid w:val="00447933"/>
    <w:rsid w:val="00450058"/>
    <w:rsid w:val="00453B45"/>
    <w:rsid w:val="00453EA5"/>
    <w:rsid w:val="00453FC1"/>
    <w:rsid w:val="00463F77"/>
    <w:rsid w:val="004665FD"/>
    <w:rsid w:val="0046779D"/>
    <w:rsid w:val="00470327"/>
    <w:rsid w:val="0047155F"/>
    <w:rsid w:val="00474DF1"/>
    <w:rsid w:val="00475C1F"/>
    <w:rsid w:val="004773C3"/>
    <w:rsid w:val="004775CA"/>
    <w:rsid w:val="00481B93"/>
    <w:rsid w:val="00482BA2"/>
    <w:rsid w:val="00483FF5"/>
    <w:rsid w:val="0048573C"/>
    <w:rsid w:val="00485E49"/>
    <w:rsid w:val="00486400"/>
    <w:rsid w:val="004872A8"/>
    <w:rsid w:val="00487611"/>
    <w:rsid w:val="00487D7F"/>
    <w:rsid w:val="00487F0F"/>
    <w:rsid w:val="00487F7C"/>
    <w:rsid w:val="00490D91"/>
    <w:rsid w:val="0049158F"/>
    <w:rsid w:val="004917A8"/>
    <w:rsid w:val="0049263F"/>
    <w:rsid w:val="00492C8D"/>
    <w:rsid w:val="004940A6"/>
    <w:rsid w:val="00494555"/>
    <w:rsid w:val="004952A7"/>
    <w:rsid w:val="00497DDC"/>
    <w:rsid w:val="004A0048"/>
    <w:rsid w:val="004A13A7"/>
    <w:rsid w:val="004A1DD5"/>
    <w:rsid w:val="004A243E"/>
    <w:rsid w:val="004A2450"/>
    <w:rsid w:val="004A4266"/>
    <w:rsid w:val="004A4B8E"/>
    <w:rsid w:val="004A64E7"/>
    <w:rsid w:val="004A67DB"/>
    <w:rsid w:val="004B1FB9"/>
    <w:rsid w:val="004B6735"/>
    <w:rsid w:val="004C0B06"/>
    <w:rsid w:val="004C275F"/>
    <w:rsid w:val="004C4833"/>
    <w:rsid w:val="004C4DDF"/>
    <w:rsid w:val="004C5073"/>
    <w:rsid w:val="004C5381"/>
    <w:rsid w:val="004C5F48"/>
    <w:rsid w:val="004C6767"/>
    <w:rsid w:val="004C6A69"/>
    <w:rsid w:val="004C77CF"/>
    <w:rsid w:val="004C7E8B"/>
    <w:rsid w:val="004D00C1"/>
    <w:rsid w:val="004D3C7C"/>
    <w:rsid w:val="004D4375"/>
    <w:rsid w:val="004E212A"/>
    <w:rsid w:val="004E3493"/>
    <w:rsid w:val="004E3734"/>
    <w:rsid w:val="004E3B3D"/>
    <w:rsid w:val="004E4DCD"/>
    <w:rsid w:val="004E604B"/>
    <w:rsid w:val="004E7623"/>
    <w:rsid w:val="004F1DD9"/>
    <w:rsid w:val="004F235D"/>
    <w:rsid w:val="004F52B3"/>
    <w:rsid w:val="004F6738"/>
    <w:rsid w:val="004F6FFD"/>
    <w:rsid w:val="0050135B"/>
    <w:rsid w:val="005030BD"/>
    <w:rsid w:val="00503CCC"/>
    <w:rsid w:val="00507137"/>
    <w:rsid w:val="00516460"/>
    <w:rsid w:val="00516D78"/>
    <w:rsid w:val="0052151F"/>
    <w:rsid w:val="005221E6"/>
    <w:rsid w:val="00522A71"/>
    <w:rsid w:val="0052582B"/>
    <w:rsid w:val="005271A6"/>
    <w:rsid w:val="005273A0"/>
    <w:rsid w:val="005273FF"/>
    <w:rsid w:val="00530DCA"/>
    <w:rsid w:val="0053253D"/>
    <w:rsid w:val="0053267F"/>
    <w:rsid w:val="00534DA6"/>
    <w:rsid w:val="005405AE"/>
    <w:rsid w:val="00543C19"/>
    <w:rsid w:val="0054426F"/>
    <w:rsid w:val="005443D6"/>
    <w:rsid w:val="005468A2"/>
    <w:rsid w:val="00550112"/>
    <w:rsid w:val="0055173F"/>
    <w:rsid w:val="00551AA0"/>
    <w:rsid w:val="00554C15"/>
    <w:rsid w:val="00557272"/>
    <w:rsid w:val="005577C7"/>
    <w:rsid w:val="00561406"/>
    <w:rsid w:val="005629DB"/>
    <w:rsid w:val="00563D1F"/>
    <w:rsid w:val="00564621"/>
    <w:rsid w:val="005647B8"/>
    <w:rsid w:val="00564DB8"/>
    <w:rsid w:val="00566C4E"/>
    <w:rsid w:val="00566E46"/>
    <w:rsid w:val="00567DB0"/>
    <w:rsid w:val="005711B3"/>
    <w:rsid w:val="005721C2"/>
    <w:rsid w:val="00573D7D"/>
    <w:rsid w:val="0057448C"/>
    <w:rsid w:val="00575807"/>
    <w:rsid w:val="00577222"/>
    <w:rsid w:val="00577F13"/>
    <w:rsid w:val="00582105"/>
    <w:rsid w:val="005833C9"/>
    <w:rsid w:val="00583B83"/>
    <w:rsid w:val="00587AC6"/>
    <w:rsid w:val="005915F0"/>
    <w:rsid w:val="0059375D"/>
    <w:rsid w:val="00593D2C"/>
    <w:rsid w:val="00595BFA"/>
    <w:rsid w:val="005A18AF"/>
    <w:rsid w:val="005A197B"/>
    <w:rsid w:val="005A4506"/>
    <w:rsid w:val="005A6523"/>
    <w:rsid w:val="005A6DF5"/>
    <w:rsid w:val="005B1BB1"/>
    <w:rsid w:val="005B39E2"/>
    <w:rsid w:val="005B41B5"/>
    <w:rsid w:val="005C38A9"/>
    <w:rsid w:val="005C46A3"/>
    <w:rsid w:val="005C47D0"/>
    <w:rsid w:val="005C7309"/>
    <w:rsid w:val="005D53A0"/>
    <w:rsid w:val="005D5D56"/>
    <w:rsid w:val="005D5DC3"/>
    <w:rsid w:val="005D697A"/>
    <w:rsid w:val="005D7419"/>
    <w:rsid w:val="005E1149"/>
    <w:rsid w:val="005E1575"/>
    <w:rsid w:val="005E1BB3"/>
    <w:rsid w:val="005E22D4"/>
    <w:rsid w:val="005E59BD"/>
    <w:rsid w:val="005E6035"/>
    <w:rsid w:val="005E68DE"/>
    <w:rsid w:val="005F088B"/>
    <w:rsid w:val="005F297E"/>
    <w:rsid w:val="005F61D7"/>
    <w:rsid w:val="00600DFA"/>
    <w:rsid w:val="00601EFB"/>
    <w:rsid w:val="0060724B"/>
    <w:rsid w:val="0060757C"/>
    <w:rsid w:val="0061006C"/>
    <w:rsid w:val="00610181"/>
    <w:rsid w:val="006124ED"/>
    <w:rsid w:val="00620433"/>
    <w:rsid w:val="006219FF"/>
    <w:rsid w:val="00621D6E"/>
    <w:rsid w:val="0062298A"/>
    <w:rsid w:val="00622E4F"/>
    <w:rsid w:val="006245F6"/>
    <w:rsid w:val="00626669"/>
    <w:rsid w:val="0062791E"/>
    <w:rsid w:val="00627CF4"/>
    <w:rsid w:val="00632F7C"/>
    <w:rsid w:val="006348CA"/>
    <w:rsid w:val="00635132"/>
    <w:rsid w:val="006352DD"/>
    <w:rsid w:val="006355B6"/>
    <w:rsid w:val="00636E19"/>
    <w:rsid w:val="00643247"/>
    <w:rsid w:val="00643572"/>
    <w:rsid w:val="006471EF"/>
    <w:rsid w:val="0064755B"/>
    <w:rsid w:val="00650BD1"/>
    <w:rsid w:val="00650EFE"/>
    <w:rsid w:val="00651F81"/>
    <w:rsid w:val="006523C4"/>
    <w:rsid w:val="00653BB1"/>
    <w:rsid w:val="00653C69"/>
    <w:rsid w:val="0065715E"/>
    <w:rsid w:val="0066081C"/>
    <w:rsid w:val="0066377F"/>
    <w:rsid w:val="006644BD"/>
    <w:rsid w:val="00670B15"/>
    <w:rsid w:val="0067235C"/>
    <w:rsid w:val="00672A67"/>
    <w:rsid w:val="0067478A"/>
    <w:rsid w:val="00675A0B"/>
    <w:rsid w:val="00675AD8"/>
    <w:rsid w:val="00676C3F"/>
    <w:rsid w:val="00676C44"/>
    <w:rsid w:val="00676F44"/>
    <w:rsid w:val="006778EB"/>
    <w:rsid w:val="00677D0C"/>
    <w:rsid w:val="006816F7"/>
    <w:rsid w:val="00681E4E"/>
    <w:rsid w:val="006825C2"/>
    <w:rsid w:val="0068264B"/>
    <w:rsid w:val="00682A4E"/>
    <w:rsid w:val="00683B64"/>
    <w:rsid w:val="00683F00"/>
    <w:rsid w:val="00685BEC"/>
    <w:rsid w:val="00686DD1"/>
    <w:rsid w:val="00687F87"/>
    <w:rsid w:val="00690920"/>
    <w:rsid w:val="00692E55"/>
    <w:rsid w:val="00693810"/>
    <w:rsid w:val="00694332"/>
    <w:rsid w:val="00694E7E"/>
    <w:rsid w:val="006A10D1"/>
    <w:rsid w:val="006A1332"/>
    <w:rsid w:val="006A4266"/>
    <w:rsid w:val="006A461F"/>
    <w:rsid w:val="006A5DB2"/>
    <w:rsid w:val="006A6C68"/>
    <w:rsid w:val="006B23C3"/>
    <w:rsid w:val="006B2680"/>
    <w:rsid w:val="006B3084"/>
    <w:rsid w:val="006B55A3"/>
    <w:rsid w:val="006B7474"/>
    <w:rsid w:val="006C3C32"/>
    <w:rsid w:val="006C4371"/>
    <w:rsid w:val="006D14DD"/>
    <w:rsid w:val="006D1769"/>
    <w:rsid w:val="006D2BD5"/>
    <w:rsid w:val="006D2DCA"/>
    <w:rsid w:val="006D39EA"/>
    <w:rsid w:val="006D3EC8"/>
    <w:rsid w:val="006D5A2C"/>
    <w:rsid w:val="006D5C3A"/>
    <w:rsid w:val="006D61DC"/>
    <w:rsid w:val="006D78A7"/>
    <w:rsid w:val="006E0177"/>
    <w:rsid w:val="006E0531"/>
    <w:rsid w:val="006E1867"/>
    <w:rsid w:val="006E4ABF"/>
    <w:rsid w:val="006E6BBA"/>
    <w:rsid w:val="006E7965"/>
    <w:rsid w:val="006F18BB"/>
    <w:rsid w:val="006F19B0"/>
    <w:rsid w:val="006F6251"/>
    <w:rsid w:val="00700744"/>
    <w:rsid w:val="0070122B"/>
    <w:rsid w:val="007033E4"/>
    <w:rsid w:val="0071772D"/>
    <w:rsid w:val="0072127A"/>
    <w:rsid w:val="007218DB"/>
    <w:rsid w:val="00721B08"/>
    <w:rsid w:val="00723B23"/>
    <w:rsid w:val="0072653B"/>
    <w:rsid w:val="00730215"/>
    <w:rsid w:val="0073063F"/>
    <w:rsid w:val="00730777"/>
    <w:rsid w:val="00732C18"/>
    <w:rsid w:val="00734A21"/>
    <w:rsid w:val="00736AF8"/>
    <w:rsid w:val="00737035"/>
    <w:rsid w:val="00740987"/>
    <w:rsid w:val="00742A7B"/>
    <w:rsid w:val="00743E66"/>
    <w:rsid w:val="00744E84"/>
    <w:rsid w:val="007453D4"/>
    <w:rsid w:val="00746C69"/>
    <w:rsid w:val="0074767F"/>
    <w:rsid w:val="007532A4"/>
    <w:rsid w:val="00753A05"/>
    <w:rsid w:val="0075782C"/>
    <w:rsid w:val="00757AAA"/>
    <w:rsid w:val="00766EF4"/>
    <w:rsid w:val="0077034A"/>
    <w:rsid w:val="007705EF"/>
    <w:rsid w:val="007711B1"/>
    <w:rsid w:val="0077304E"/>
    <w:rsid w:val="007731E8"/>
    <w:rsid w:val="0077443A"/>
    <w:rsid w:val="00780DB5"/>
    <w:rsid w:val="00781B6D"/>
    <w:rsid w:val="00781C41"/>
    <w:rsid w:val="00782C45"/>
    <w:rsid w:val="00782F36"/>
    <w:rsid w:val="00784E65"/>
    <w:rsid w:val="007858D9"/>
    <w:rsid w:val="00791A7E"/>
    <w:rsid w:val="00793FD3"/>
    <w:rsid w:val="007956A9"/>
    <w:rsid w:val="00795A99"/>
    <w:rsid w:val="007977A6"/>
    <w:rsid w:val="007A07DC"/>
    <w:rsid w:val="007A6574"/>
    <w:rsid w:val="007A6F2F"/>
    <w:rsid w:val="007A783C"/>
    <w:rsid w:val="007A7B8C"/>
    <w:rsid w:val="007A7C91"/>
    <w:rsid w:val="007B0CEA"/>
    <w:rsid w:val="007B11C9"/>
    <w:rsid w:val="007B1E6C"/>
    <w:rsid w:val="007B4686"/>
    <w:rsid w:val="007B4B1D"/>
    <w:rsid w:val="007B4B47"/>
    <w:rsid w:val="007B5776"/>
    <w:rsid w:val="007B6570"/>
    <w:rsid w:val="007B6734"/>
    <w:rsid w:val="007B6D72"/>
    <w:rsid w:val="007C0C71"/>
    <w:rsid w:val="007C1318"/>
    <w:rsid w:val="007C3D95"/>
    <w:rsid w:val="007C449A"/>
    <w:rsid w:val="007C56A2"/>
    <w:rsid w:val="007C5859"/>
    <w:rsid w:val="007C619E"/>
    <w:rsid w:val="007C6910"/>
    <w:rsid w:val="007C7291"/>
    <w:rsid w:val="007D20FE"/>
    <w:rsid w:val="007D274E"/>
    <w:rsid w:val="007D5801"/>
    <w:rsid w:val="007D6734"/>
    <w:rsid w:val="007D7550"/>
    <w:rsid w:val="007E11DC"/>
    <w:rsid w:val="007E3CD6"/>
    <w:rsid w:val="007E44FC"/>
    <w:rsid w:val="007F0009"/>
    <w:rsid w:val="007F1C70"/>
    <w:rsid w:val="007F25EE"/>
    <w:rsid w:val="007F521E"/>
    <w:rsid w:val="007F55A5"/>
    <w:rsid w:val="007F6B66"/>
    <w:rsid w:val="007F7DAB"/>
    <w:rsid w:val="0080192A"/>
    <w:rsid w:val="00801B44"/>
    <w:rsid w:val="00803EBF"/>
    <w:rsid w:val="00804367"/>
    <w:rsid w:val="008046DD"/>
    <w:rsid w:val="00804871"/>
    <w:rsid w:val="00806565"/>
    <w:rsid w:val="00806C43"/>
    <w:rsid w:val="008101D0"/>
    <w:rsid w:val="008114F0"/>
    <w:rsid w:val="008137B8"/>
    <w:rsid w:val="00813B82"/>
    <w:rsid w:val="00820CD6"/>
    <w:rsid w:val="008228CB"/>
    <w:rsid w:val="00822F3F"/>
    <w:rsid w:val="008244F1"/>
    <w:rsid w:val="00826513"/>
    <w:rsid w:val="008326B3"/>
    <w:rsid w:val="00833310"/>
    <w:rsid w:val="0083412D"/>
    <w:rsid w:val="00834D67"/>
    <w:rsid w:val="00834E3F"/>
    <w:rsid w:val="00835678"/>
    <w:rsid w:val="0084087A"/>
    <w:rsid w:val="0084225D"/>
    <w:rsid w:val="00842277"/>
    <w:rsid w:val="0084279B"/>
    <w:rsid w:val="008452F1"/>
    <w:rsid w:val="00846D2C"/>
    <w:rsid w:val="008503A0"/>
    <w:rsid w:val="0085433D"/>
    <w:rsid w:val="00855940"/>
    <w:rsid w:val="00855ACB"/>
    <w:rsid w:val="00855E51"/>
    <w:rsid w:val="008563A4"/>
    <w:rsid w:val="008613AF"/>
    <w:rsid w:val="00861900"/>
    <w:rsid w:val="008649AF"/>
    <w:rsid w:val="0086684E"/>
    <w:rsid w:val="0087398E"/>
    <w:rsid w:val="00880159"/>
    <w:rsid w:val="0088026C"/>
    <w:rsid w:val="008846B6"/>
    <w:rsid w:val="00887688"/>
    <w:rsid w:val="00887ADC"/>
    <w:rsid w:val="00887C71"/>
    <w:rsid w:val="00891D94"/>
    <w:rsid w:val="008954E5"/>
    <w:rsid w:val="008955AB"/>
    <w:rsid w:val="008955F9"/>
    <w:rsid w:val="00896742"/>
    <w:rsid w:val="00896761"/>
    <w:rsid w:val="00897742"/>
    <w:rsid w:val="00897873"/>
    <w:rsid w:val="008A3AD1"/>
    <w:rsid w:val="008A4A34"/>
    <w:rsid w:val="008A64EE"/>
    <w:rsid w:val="008B0011"/>
    <w:rsid w:val="008B17AA"/>
    <w:rsid w:val="008B5B55"/>
    <w:rsid w:val="008B5DB3"/>
    <w:rsid w:val="008B6BB1"/>
    <w:rsid w:val="008C128C"/>
    <w:rsid w:val="008C191A"/>
    <w:rsid w:val="008C38F4"/>
    <w:rsid w:val="008C5E8F"/>
    <w:rsid w:val="008C6290"/>
    <w:rsid w:val="008C6452"/>
    <w:rsid w:val="008C6A89"/>
    <w:rsid w:val="008C6BDE"/>
    <w:rsid w:val="008D0F20"/>
    <w:rsid w:val="008D2DFD"/>
    <w:rsid w:val="008D3CC3"/>
    <w:rsid w:val="008D73A3"/>
    <w:rsid w:val="008E1275"/>
    <w:rsid w:val="008E14B1"/>
    <w:rsid w:val="008E15E0"/>
    <w:rsid w:val="008E20D4"/>
    <w:rsid w:val="008E26D5"/>
    <w:rsid w:val="008E4B15"/>
    <w:rsid w:val="008E5E39"/>
    <w:rsid w:val="008E6789"/>
    <w:rsid w:val="008F1DFE"/>
    <w:rsid w:val="008F3DF2"/>
    <w:rsid w:val="00900D03"/>
    <w:rsid w:val="0090160B"/>
    <w:rsid w:val="009038BA"/>
    <w:rsid w:val="00904599"/>
    <w:rsid w:val="00905D41"/>
    <w:rsid w:val="00907B42"/>
    <w:rsid w:val="00907E26"/>
    <w:rsid w:val="009113C7"/>
    <w:rsid w:val="00911F1E"/>
    <w:rsid w:val="00912359"/>
    <w:rsid w:val="009124E7"/>
    <w:rsid w:val="009126A0"/>
    <w:rsid w:val="00915CC1"/>
    <w:rsid w:val="00917577"/>
    <w:rsid w:val="009176ED"/>
    <w:rsid w:val="0091785D"/>
    <w:rsid w:val="009224B0"/>
    <w:rsid w:val="00926EBD"/>
    <w:rsid w:val="00927353"/>
    <w:rsid w:val="00934B91"/>
    <w:rsid w:val="00935A66"/>
    <w:rsid w:val="0093615C"/>
    <w:rsid w:val="00936218"/>
    <w:rsid w:val="0093653E"/>
    <w:rsid w:val="00937928"/>
    <w:rsid w:val="009401EE"/>
    <w:rsid w:val="009423B2"/>
    <w:rsid w:val="00945F09"/>
    <w:rsid w:val="009510A1"/>
    <w:rsid w:val="009527DA"/>
    <w:rsid w:val="00952E15"/>
    <w:rsid w:val="00953D30"/>
    <w:rsid w:val="00955D56"/>
    <w:rsid w:val="00957634"/>
    <w:rsid w:val="00963125"/>
    <w:rsid w:val="00964076"/>
    <w:rsid w:val="00965E1F"/>
    <w:rsid w:val="00967B2C"/>
    <w:rsid w:val="009702C7"/>
    <w:rsid w:val="00970C1C"/>
    <w:rsid w:val="00972E71"/>
    <w:rsid w:val="00973404"/>
    <w:rsid w:val="009834D7"/>
    <w:rsid w:val="00983627"/>
    <w:rsid w:val="009869BC"/>
    <w:rsid w:val="00991835"/>
    <w:rsid w:val="00993DE4"/>
    <w:rsid w:val="00994776"/>
    <w:rsid w:val="0099497F"/>
    <w:rsid w:val="00995E10"/>
    <w:rsid w:val="00996652"/>
    <w:rsid w:val="00996BD8"/>
    <w:rsid w:val="009974B6"/>
    <w:rsid w:val="00997F86"/>
    <w:rsid w:val="009A1A3C"/>
    <w:rsid w:val="009A22E6"/>
    <w:rsid w:val="009A5334"/>
    <w:rsid w:val="009A75DD"/>
    <w:rsid w:val="009B12C2"/>
    <w:rsid w:val="009B26E4"/>
    <w:rsid w:val="009B4568"/>
    <w:rsid w:val="009B58C9"/>
    <w:rsid w:val="009B665A"/>
    <w:rsid w:val="009C06E9"/>
    <w:rsid w:val="009C270F"/>
    <w:rsid w:val="009C3612"/>
    <w:rsid w:val="009C4179"/>
    <w:rsid w:val="009C50AC"/>
    <w:rsid w:val="009C5DC7"/>
    <w:rsid w:val="009C7677"/>
    <w:rsid w:val="009C7AFE"/>
    <w:rsid w:val="009D2AC0"/>
    <w:rsid w:val="009D56F0"/>
    <w:rsid w:val="009D69C1"/>
    <w:rsid w:val="009D7CE4"/>
    <w:rsid w:val="009E006D"/>
    <w:rsid w:val="009E0BB7"/>
    <w:rsid w:val="009E133C"/>
    <w:rsid w:val="009E13AA"/>
    <w:rsid w:val="009E2792"/>
    <w:rsid w:val="009E3420"/>
    <w:rsid w:val="009F0451"/>
    <w:rsid w:val="009F07BC"/>
    <w:rsid w:val="009F0BB4"/>
    <w:rsid w:val="009F1467"/>
    <w:rsid w:val="009F22AC"/>
    <w:rsid w:val="009F3940"/>
    <w:rsid w:val="009F6BBC"/>
    <w:rsid w:val="009F798D"/>
    <w:rsid w:val="00A00E7F"/>
    <w:rsid w:val="00A025E1"/>
    <w:rsid w:val="00A029EC"/>
    <w:rsid w:val="00A05F71"/>
    <w:rsid w:val="00A1444C"/>
    <w:rsid w:val="00A1512D"/>
    <w:rsid w:val="00A17166"/>
    <w:rsid w:val="00A20132"/>
    <w:rsid w:val="00A2146E"/>
    <w:rsid w:val="00A219E3"/>
    <w:rsid w:val="00A21A17"/>
    <w:rsid w:val="00A22478"/>
    <w:rsid w:val="00A22D1D"/>
    <w:rsid w:val="00A247F1"/>
    <w:rsid w:val="00A24C96"/>
    <w:rsid w:val="00A25E8A"/>
    <w:rsid w:val="00A2708C"/>
    <w:rsid w:val="00A27267"/>
    <w:rsid w:val="00A27B76"/>
    <w:rsid w:val="00A30A25"/>
    <w:rsid w:val="00A31531"/>
    <w:rsid w:val="00A316A5"/>
    <w:rsid w:val="00A31F76"/>
    <w:rsid w:val="00A32CB5"/>
    <w:rsid w:val="00A33A59"/>
    <w:rsid w:val="00A35767"/>
    <w:rsid w:val="00A36CA9"/>
    <w:rsid w:val="00A40CEB"/>
    <w:rsid w:val="00A40F1D"/>
    <w:rsid w:val="00A4468A"/>
    <w:rsid w:val="00A44743"/>
    <w:rsid w:val="00A45E9B"/>
    <w:rsid w:val="00A503B0"/>
    <w:rsid w:val="00A528D4"/>
    <w:rsid w:val="00A52C08"/>
    <w:rsid w:val="00A53B4F"/>
    <w:rsid w:val="00A53DD4"/>
    <w:rsid w:val="00A558B0"/>
    <w:rsid w:val="00A572B6"/>
    <w:rsid w:val="00A615E3"/>
    <w:rsid w:val="00A62B8A"/>
    <w:rsid w:val="00A676DC"/>
    <w:rsid w:val="00A7115C"/>
    <w:rsid w:val="00A73F87"/>
    <w:rsid w:val="00A7442B"/>
    <w:rsid w:val="00A76F37"/>
    <w:rsid w:val="00A82160"/>
    <w:rsid w:val="00A82720"/>
    <w:rsid w:val="00A84520"/>
    <w:rsid w:val="00A845B9"/>
    <w:rsid w:val="00A85111"/>
    <w:rsid w:val="00A85C51"/>
    <w:rsid w:val="00A86009"/>
    <w:rsid w:val="00A87236"/>
    <w:rsid w:val="00A91EF2"/>
    <w:rsid w:val="00A96716"/>
    <w:rsid w:val="00A972C4"/>
    <w:rsid w:val="00AA0047"/>
    <w:rsid w:val="00AA0976"/>
    <w:rsid w:val="00AA1BB8"/>
    <w:rsid w:val="00AA214B"/>
    <w:rsid w:val="00AA2694"/>
    <w:rsid w:val="00AA2FBF"/>
    <w:rsid w:val="00AA3CAA"/>
    <w:rsid w:val="00AA529E"/>
    <w:rsid w:val="00AA77F7"/>
    <w:rsid w:val="00AB0E31"/>
    <w:rsid w:val="00AB1C8D"/>
    <w:rsid w:val="00AB2EB7"/>
    <w:rsid w:val="00AB3048"/>
    <w:rsid w:val="00AB5B22"/>
    <w:rsid w:val="00AB61D9"/>
    <w:rsid w:val="00AC2244"/>
    <w:rsid w:val="00AC2590"/>
    <w:rsid w:val="00AC316F"/>
    <w:rsid w:val="00AC57C0"/>
    <w:rsid w:val="00AC6A04"/>
    <w:rsid w:val="00AC7177"/>
    <w:rsid w:val="00AC7222"/>
    <w:rsid w:val="00AD1F69"/>
    <w:rsid w:val="00AD32D9"/>
    <w:rsid w:val="00AD3569"/>
    <w:rsid w:val="00AD5B2A"/>
    <w:rsid w:val="00AD5CE5"/>
    <w:rsid w:val="00AD6225"/>
    <w:rsid w:val="00AD6A29"/>
    <w:rsid w:val="00AD6D35"/>
    <w:rsid w:val="00AD706F"/>
    <w:rsid w:val="00AE2EF6"/>
    <w:rsid w:val="00AE508D"/>
    <w:rsid w:val="00AE5DD3"/>
    <w:rsid w:val="00AE6189"/>
    <w:rsid w:val="00AE7957"/>
    <w:rsid w:val="00AE7996"/>
    <w:rsid w:val="00AE7A55"/>
    <w:rsid w:val="00AE7D00"/>
    <w:rsid w:val="00AF0929"/>
    <w:rsid w:val="00AF153F"/>
    <w:rsid w:val="00AF4C89"/>
    <w:rsid w:val="00AF5F26"/>
    <w:rsid w:val="00AF7C7E"/>
    <w:rsid w:val="00B0127E"/>
    <w:rsid w:val="00B035B8"/>
    <w:rsid w:val="00B04344"/>
    <w:rsid w:val="00B054B0"/>
    <w:rsid w:val="00B05AA0"/>
    <w:rsid w:val="00B05B7C"/>
    <w:rsid w:val="00B07489"/>
    <w:rsid w:val="00B07F4D"/>
    <w:rsid w:val="00B10B26"/>
    <w:rsid w:val="00B11A7A"/>
    <w:rsid w:val="00B1246C"/>
    <w:rsid w:val="00B14F06"/>
    <w:rsid w:val="00B15A13"/>
    <w:rsid w:val="00B20DDC"/>
    <w:rsid w:val="00B25C29"/>
    <w:rsid w:val="00B30DAC"/>
    <w:rsid w:val="00B31439"/>
    <w:rsid w:val="00B31693"/>
    <w:rsid w:val="00B31CB1"/>
    <w:rsid w:val="00B3647E"/>
    <w:rsid w:val="00B36F87"/>
    <w:rsid w:val="00B37331"/>
    <w:rsid w:val="00B37F81"/>
    <w:rsid w:val="00B43CA4"/>
    <w:rsid w:val="00B447CC"/>
    <w:rsid w:val="00B45B25"/>
    <w:rsid w:val="00B50666"/>
    <w:rsid w:val="00B50E8F"/>
    <w:rsid w:val="00B54208"/>
    <w:rsid w:val="00B56755"/>
    <w:rsid w:val="00B60362"/>
    <w:rsid w:val="00B659D7"/>
    <w:rsid w:val="00B664C7"/>
    <w:rsid w:val="00B67843"/>
    <w:rsid w:val="00B707FC"/>
    <w:rsid w:val="00B74308"/>
    <w:rsid w:val="00B75C26"/>
    <w:rsid w:val="00B76E0F"/>
    <w:rsid w:val="00B8204B"/>
    <w:rsid w:val="00B826DA"/>
    <w:rsid w:val="00B83603"/>
    <w:rsid w:val="00B84F78"/>
    <w:rsid w:val="00B873C4"/>
    <w:rsid w:val="00B9022B"/>
    <w:rsid w:val="00B92734"/>
    <w:rsid w:val="00B94042"/>
    <w:rsid w:val="00B948A0"/>
    <w:rsid w:val="00B9610F"/>
    <w:rsid w:val="00B979AD"/>
    <w:rsid w:val="00B97A69"/>
    <w:rsid w:val="00BA0005"/>
    <w:rsid w:val="00BA09FA"/>
    <w:rsid w:val="00BA158C"/>
    <w:rsid w:val="00BA1853"/>
    <w:rsid w:val="00BA1CF6"/>
    <w:rsid w:val="00BA61C3"/>
    <w:rsid w:val="00BA6212"/>
    <w:rsid w:val="00BB07F2"/>
    <w:rsid w:val="00BB1CB6"/>
    <w:rsid w:val="00BB56E5"/>
    <w:rsid w:val="00BB58F9"/>
    <w:rsid w:val="00BB7742"/>
    <w:rsid w:val="00BC1BED"/>
    <w:rsid w:val="00BC2FF7"/>
    <w:rsid w:val="00BC44AF"/>
    <w:rsid w:val="00BC48F8"/>
    <w:rsid w:val="00BC59D0"/>
    <w:rsid w:val="00BD0ACD"/>
    <w:rsid w:val="00BD28B8"/>
    <w:rsid w:val="00BD2EDD"/>
    <w:rsid w:val="00BD36B3"/>
    <w:rsid w:val="00BD436C"/>
    <w:rsid w:val="00BD472B"/>
    <w:rsid w:val="00BD53B5"/>
    <w:rsid w:val="00BD5520"/>
    <w:rsid w:val="00BD630C"/>
    <w:rsid w:val="00BD6795"/>
    <w:rsid w:val="00BD7C3F"/>
    <w:rsid w:val="00BE108E"/>
    <w:rsid w:val="00BE22BE"/>
    <w:rsid w:val="00BE31BB"/>
    <w:rsid w:val="00BE347E"/>
    <w:rsid w:val="00BE3518"/>
    <w:rsid w:val="00BE41F2"/>
    <w:rsid w:val="00BE7646"/>
    <w:rsid w:val="00BE7C8E"/>
    <w:rsid w:val="00BF3392"/>
    <w:rsid w:val="00C00B68"/>
    <w:rsid w:val="00C14E54"/>
    <w:rsid w:val="00C1585E"/>
    <w:rsid w:val="00C172E4"/>
    <w:rsid w:val="00C2056A"/>
    <w:rsid w:val="00C20F44"/>
    <w:rsid w:val="00C21159"/>
    <w:rsid w:val="00C212DD"/>
    <w:rsid w:val="00C22F5C"/>
    <w:rsid w:val="00C26741"/>
    <w:rsid w:val="00C30286"/>
    <w:rsid w:val="00C309B0"/>
    <w:rsid w:val="00C31716"/>
    <w:rsid w:val="00C332E1"/>
    <w:rsid w:val="00C362E9"/>
    <w:rsid w:val="00C417E5"/>
    <w:rsid w:val="00C41A32"/>
    <w:rsid w:val="00C43F89"/>
    <w:rsid w:val="00C47FC2"/>
    <w:rsid w:val="00C500BB"/>
    <w:rsid w:val="00C502F6"/>
    <w:rsid w:val="00C53C7A"/>
    <w:rsid w:val="00C547F8"/>
    <w:rsid w:val="00C5643C"/>
    <w:rsid w:val="00C6082D"/>
    <w:rsid w:val="00C60CB7"/>
    <w:rsid w:val="00C6142B"/>
    <w:rsid w:val="00C6442A"/>
    <w:rsid w:val="00C6463E"/>
    <w:rsid w:val="00C646F3"/>
    <w:rsid w:val="00C64D02"/>
    <w:rsid w:val="00C654DF"/>
    <w:rsid w:val="00C65702"/>
    <w:rsid w:val="00C677AE"/>
    <w:rsid w:val="00C726EA"/>
    <w:rsid w:val="00C72CD4"/>
    <w:rsid w:val="00C741D6"/>
    <w:rsid w:val="00C7563E"/>
    <w:rsid w:val="00C8627E"/>
    <w:rsid w:val="00C91508"/>
    <w:rsid w:val="00C92B64"/>
    <w:rsid w:val="00C932E7"/>
    <w:rsid w:val="00C93E15"/>
    <w:rsid w:val="00C94DF1"/>
    <w:rsid w:val="00C9622A"/>
    <w:rsid w:val="00C9675C"/>
    <w:rsid w:val="00CA10C8"/>
    <w:rsid w:val="00CA4C30"/>
    <w:rsid w:val="00CA6978"/>
    <w:rsid w:val="00CA6C56"/>
    <w:rsid w:val="00CB0F56"/>
    <w:rsid w:val="00CB6746"/>
    <w:rsid w:val="00CC2865"/>
    <w:rsid w:val="00CC2CD1"/>
    <w:rsid w:val="00CC4F4C"/>
    <w:rsid w:val="00CD119F"/>
    <w:rsid w:val="00CD2A18"/>
    <w:rsid w:val="00CD2BD7"/>
    <w:rsid w:val="00CE49AD"/>
    <w:rsid w:val="00CE6437"/>
    <w:rsid w:val="00CE6940"/>
    <w:rsid w:val="00CE742C"/>
    <w:rsid w:val="00CF0672"/>
    <w:rsid w:val="00CF2467"/>
    <w:rsid w:val="00CF58BE"/>
    <w:rsid w:val="00D00D3D"/>
    <w:rsid w:val="00D0268F"/>
    <w:rsid w:val="00D02978"/>
    <w:rsid w:val="00D03138"/>
    <w:rsid w:val="00D04453"/>
    <w:rsid w:val="00D05EB7"/>
    <w:rsid w:val="00D06924"/>
    <w:rsid w:val="00D1425B"/>
    <w:rsid w:val="00D15341"/>
    <w:rsid w:val="00D20B60"/>
    <w:rsid w:val="00D220CA"/>
    <w:rsid w:val="00D23983"/>
    <w:rsid w:val="00D27832"/>
    <w:rsid w:val="00D33E1B"/>
    <w:rsid w:val="00D34C14"/>
    <w:rsid w:val="00D35A1E"/>
    <w:rsid w:val="00D4089B"/>
    <w:rsid w:val="00D4115E"/>
    <w:rsid w:val="00D43004"/>
    <w:rsid w:val="00D45AA3"/>
    <w:rsid w:val="00D45C03"/>
    <w:rsid w:val="00D46873"/>
    <w:rsid w:val="00D4741B"/>
    <w:rsid w:val="00D47871"/>
    <w:rsid w:val="00D50100"/>
    <w:rsid w:val="00D50174"/>
    <w:rsid w:val="00D502BA"/>
    <w:rsid w:val="00D54FE4"/>
    <w:rsid w:val="00D574B2"/>
    <w:rsid w:val="00D57563"/>
    <w:rsid w:val="00D601C7"/>
    <w:rsid w:val="00D61025"/>
    <w:rsid w:val="00D632DC"/>
    <w:rsid w:val="00D63D40"/>
    <w:rsid w:val="00D65631"/>
    <w:rsid w:val="00D65974"/>
    <w:rsid w:val="00D65A3A"/>
    <w:rsid w:val="00D7110D"/>
    <w:rsid w:val="00D71976"/>
    <w:rsid w:val="00D73AAD"/>
    <w:rsid w:val="00D81909"/>
    <w:rsid w:val="00D8439B"/>
    <w:rsid w:val="00D85654"/>
    <w:rsid w:val="00D862C3"/>
    <w:rsid w:val="00D87585"/>
    <w:rsid w:val="00D87674"/>
    <w:rsid w:val="00D8781C"/>
    <w:rsid w:val="00D91181"/>
    <w:rsid w:val="00D9302A"/>
    <w:rsid w:val="00D9304E"/>
    <w:rsid w:val="00D9389B"/>
    <w:rsid w:val="00D944A5"/>
    <w:rsid w:val="00D944A9"/>
    <w:rsid w:val="00D94EA3"/>
    <w:rsid w:val="00DA0212"/>
    <w:rsid w:val="00DA2409"/>
    <w:rsid w:val="00DA3C25"/>
    <w:rsid w:val="00DA415C"/>
    <w:rsid w:val="00DA5075"/>
    <w:rsid w:val="00DA60FE"/>
    <w:rsid w:val="00DB17C0"/>
    <w:rsid w:val="00DB2EB2"/>
    <w:rsid w:val="00DB3112"/>
    <w:rsid w:val="00DB3C9C"/>
    <w:rsid w:val="00DB48B1"/>
    <w:rsid w:val="00DB4BA8"/>
    <w:rsid w:val="00DB57CA"/>
    <w:rsid w:val="00DB5BC1"/>
    <w:rsid w:val="00DB7FBA"/>
    <w:rsid w:val="00DC0C2F"/>
    <w:rsid w:val="00DC28B5"/>
    <w:rsid w:val="00DC515E"/>
    <w:rsid w:val="00DC6264"/>
    <w:rsid w:val="00DC628D"/>
    <w:rsid w:val="00DD008F"/>
    <w:rsid w:val="00DD4729"/>
    <w:rsid w:val="00DD547F"/>
    <w:rsid w:val="00DD5F29"/>
    <w:rsid w:val="00DE0092"/>
    <w:rsid w:val="00DE01FB"/>
    <w:rsid w:val="00DE0CBD"/>
    <w:rsid w:val="00DE2B72"/>
    <w:rsid w:val="00DE4776"/>
    <w:rsid w:val="00DE5DCB"/>
    <w:rsid w:val="00DE674F"/>
    <w:rsid w:val="00DF1CE4"/>
    <w:rsid w:val="00DF1FE3"/>
    <w:rsid w:val="00DF262E"/>
    <w:rsid w:val="00DF3852"/>
    <w:rsid w:val="00DF5254"/>
    <w:rsid w:val="00DF57BC"/>
    <w:rsid w:val="00DF6A15"/>
    <w:rsid w:val="00DF6E81"/>
    <w:rsid w:val="00E04802"/>
    <w:rsid w:val="00E06EBF"/>
    <w:rsid w:val="00E07B88"/>
    <w:rsid w:val="00E10EAF"/>
    <w:rsid w:val="00E11AC7"/>
    <w:rsid w:val="00E1215C"/>
    <w:rsid w:val="00E14470"/>
    <w:rsid w:val="00E17A37"/>
    <w:rsid w:val="00E20771"/>
    <w:rsid w:val="00E208D4"/>
    <w:rsid w:val="00E23FDE"/>
    <w:rsid w:val="00E271BC"/>
    <w:rsid w:val="00E31ADF"/>
    <w:rsid w:val="00E36008"/>
    <w:rsid w:val="00E40D50"/>
    <w:rsid w:val="00E419F5"/>
    <w:rsid w:val="00E41ADC"/>
    <w:rsid w:val="00E44104"/>
    <w:rsid w:val="00E44633"/>
    <w:rsid w:val="00E453F7"/>
    <w:rsid w:val="00E52481"/>
    <w:rsid w:val="00E53956"/>
    <w:rsid w:val="00E56D58"/>
    <w:rsid w:val="00E57B6B"/>
    <w:rsid w:val="00E615B2"/>
    <w:rsid w:val="00E618D1"/>
    <w:rsid w:val="00E626B7"/>
    <w:rsid w:val="00E63728"/>
    <w:rsid w:val="00E63A0B"/>
    <w:rsid w:val="00E64B82"/>
    <w:rsid w:val="00E66384"/>
    <w:rsid w:val="00E671DD"/>
    <w:rsid w:val="00E70B4D"/>
    <w:rsid w:val="00E75F1A"/>
    <w:rsid w:val="00E7626D"/>
    <w:rsid w:val="00E825F6"/>
    <w:rsid w:val="00E82B2F"/>
    <w:rsid w:val="00E943B4"/>
    <w:rsid w:val="00E94D7F"/>
    <w:rsid w:val="00E9510B"/>
    <w:rsid w:val="00E955BC"/>
    <w:rsid w:val="00E97EBF"/>
    <w:rsid w:val="00EA1475"/>
    <w:rsid w:val="00EA178B"/>
    <w:rsid w:val="00EA283D"/>
    <w:rsid w:val="00EA54F2"/>
    <w:rsid w:val="00EA5951"/>
    <w:rsid w:val="00EA7079"/>
    <w:rsid w:val="00EB0380"/>
    <w:rsid w:val="00EB4B08"/>
    <w:rsid w:val="00EB74D6"/>
    <w:rsid w:val="00EB757A"/>
    <w:rsid w:val="00EC255E"/>
    <w:rsid w:val="00EC37E2"/>
    <w:rsid w:val="00EC453F"/>
    <w:rsid w:val="00EC6EE7"/>
    <w:rsid w:val="00EC71A8"/>
    <w:rsid w:val="00ED0460"/>
    <w:rsid w:val="00ED2793"/>
    <w:rsid w:val="00ED3AE6"/>
    <w:rsid w:val="00ED3D27"/>
    <w:rsid w:val="00ED41F6"/>
    <w:rsid w:val="00ED52DD"/>
    <w:rsid w:val="00ED551C"/>
    <w:rsid w:val="00EE0296"/>
    <w:rsid w:val="00EE306D"/>
    <w:rsid w:val="00EF19E5"/>
    <w:rsid w:val="00EF27DB"/>
    <w:rsid w:val="00EF29F3"/>
    <w:rsid w:val="00EF3E64"/>
    <w:rsid w:val="00EF4248"/>
    <w:rsid w:val="00EF4F63"/>
    <w:rsid w:val="00EF5E06"/>
    <w:rsid w:val="00EF720A"/>
    <w:rsid w:val="00F0072A"/>
    <w:rsid w:val="00F0483B"/>
    <w:rsid w:val="00F07256"/>
    <w:rsid w:val="00F07879"/>
    <w:rsid w:val="00F20009"/>
    <w:rsid w:val="00F27C58"/>
    <w:rsid w:val="00F27D22"/>
    <w:rsid w:val="00F306ED"/>
    <w:rsid w:val="00F321EC"/>
    <w:rsid w:val="00F338D4"/>
    <w:rsid w:val="00F3467B"/>
    <w:rsid w:val="00F3512E"/>
    <w:rsid w:val="00F362A1"/>
    <w:rsid w:val="00F369AC"/>
    <w:rsid w:val="00F378D1"/>
    <w:rsid w:val="00F37E1F"/>
    <w:rsid w:val="00F40419"/>
    <w:rsid w:val="00F408B2"/>
    <w:rsid w:val="00F40A9E"/>
    <w:rsid w:val="00F41C5D"/>
    <w:rsid w:val="00F4321D"/>
    <w:rsid w:val="00F44861"/>
    <w:rsid w:val="00F4527B"/>
    <w:rsid w:val="00F46628"/>
    <w:rsid w:val="00F56EF2"/>
    <w:rsid w:val="00F60102"/>
    <w:rsid w:val="00F62A0B"/>
    <w:rsid w:val="00F64D1D"/>
    <w:rsid w:val="00F66E3A"/>
    <w:rsid w:val="00F67F1F"/>
    <w:rsid w:val="00F72F32"/>
    <w:rsid w:val="00F732A9"/>
    <w:rsid w:val="00F82793"/>
    <w:rsid w:val="00F84163"/>
    <w:rsid w:val="00F84DA8"/>
    <w:rsid w:val="00F90326"/>
    <w:rsid w:val="00F92785"/>
    <w:rsid w:val="00F94FE9"/>
    <w:rsid w:val="00F974C3"/>
    <w:rsid w:val="00F97515"/>
    <w:rsid w:val="00FA01A5"/>
    <w:rsid w:val="00FA1CBB"/>
    <w:rsid w:val="00FA4EF2"/>
    <w:rsid w:val="00FA5112"/>
    <w:rsid w:val="00FA79F0"/>
    <w:rsid w:val="00FB0291"/>
    <w:rsid w:val="00FB03A4"/>
    <w:rsid w:val="00FB2567"/>
    <w:rsid w:val="00FB3424"/>
    <w:rsid w:val="00FB4E21"/>
    <w:rsid w:val="00FB620F"/>
    <w:rsid w:val="00FB6AC7"/>
    <w:rsid w:val="00FC1880"/>
    <w:rsid w:val="00FC1BF6"/>
    <w:rsid w:val="00FC1D1B"/>
    <w:rsid w:val="00FC2BAA"/>
    <w:rsid w:val="00FC33F4"/>
    <w:rsid w:val="00FC3F56"/>
    <w:rsid w:val="00FC4143"/>
    <w:rsid w:val="00FC5A0A"/>
    <w:rsid w:val="00FC60CB"/>
    <w:rsid w:val="00FC62A1"/>
    <w:rsid w:val="00FD5EF9"/>
    <w:rsid w:val="00FD71CE"/>
    <w:rsid w:val="00FD72BB"/>
    <w:rsid w:val="00FE4385"/>
    <w:rsid w:val="00FE4DDD"/>
    <w:rsid w:val="00FE547D"/>
    <w:rsid w:val="00FE6089"/>
    <w:rsid w:val="00FE720C"/>
    <w:rsid w:val="00FF25C1"/>
    <w:rsid w:val="00FF38A2"/>
    <w:rsid w:val="00FF736F"/>
    <w:rsid w:val="00FF749A"/>
    <w:rsid w:val="00FF79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F7"/>
  </w:style>
  <w:style w:type="paragraph" w:styleId="Nagwek1">
    <w:name w:val="heading 1"/>
    <w:basedOn w:val="Normalny"/>
    <w:next w:val="Normalny"/>
    <w:link w:val="Nagwek1Znak"/>
    <w:uiPriority w:val="99"/>
    <w:qFormat/>
    <w:rsid w:val="00E14470"/>
    <w:pPr>
      <w:keepNext/>
      <w:jc w:val="center"/>
      <w:outlineLvl w:val="0"/>
    </w:pPr>
    <w:rPr>
      <w:b/>
      <w:sz w:val="44"/>
    </w:rPr>
  </w:style>
  <w:style w:type="paragraph" w:styleId="Nagwek2">
    <w:name w:val="heading 2"/>
    <w:aliases w:val="l2,I2"/>
    <w:basedOn w:val="Normalny"/>
    <w:next w:val="Normalny"/>
    <w:link w:val="Nagwek2Znak"/>
    <w:qFormat/>
    <w:rsid w:val="00E14470"/>
    <w:pPr>
      <w:keepNext/>
      <w:jc w:val="center"/>
      <w:outlineLvl w:val="1"/>
    </w:pPr>
    <w:rPr>
      <w:b/>
    </w:rPr>
  </w:style>
  <w:style w:type="paragraph" w:styleId="Nagwek3">
    <w:name w:val="heading 3"/>
    <w:basedOn w:val="Normalny"/>
    <w:next w:val="Normalny"/>
    <w:qFormat/>
    <w:rsid w:val="00E14470"/>
    <w:pPr>
      <w:keepNext/>
      <w:spacing w:before="240" w:after="60"/>
      <w:outlineLvl w:val="2"/>
    </w:pPr>
    <w:rPr>
      <w:rFonts w:ascii="Arial" w:hAnsi="Arial" w:cs="Arial"/>
      <w:b/>
      <w:bCs/>
      <w:sz w:val="26"/>
      <w:szCs w:val="26"/>
    </w:rPr>
  </w:style>
  <w:style w:type="paragraph" w:styleId="Nagwek4">
    <w:name w:val="heading 4"/>
    <w:basedOn w:val="Normalny"/>
    <w:next w:val="Normalny"/>
    <w:qFormat/>
    <w:rsid w:val="00E14470"/>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E14470"/>
    <w:pPr>
      <w:spacing w:before="240" w:after="60"/>
      <w:outlineLvl w:val="4"/>
    </w:pPr>
    <w:rPr>
      <w:b/>
      <w:bCs/>
      <w:i/>
      <w:iCs/>
      <w:sz w:val="26"/>
      <w:szCs w:val="26"/>
    </w:rPr>
  </w:style>
  <w:style w:type="paragraph" w:styleId="Nagwek8">
    <w:name w:val="heading 8"/>
    <w:basedOn w:val="Normalny"/>
    <w:next w:val="Normalny"/>
    <w:qFormat/>
    <w:rsid w:val="00E1447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E14470"/>
    <w:pPr>
      <w:tabs>
        <w:tab w:val="center" w:pos="4536"/>
        <w:tab w:val="right" w:pos="9072"/>
      </w:tabs>
    </w:pPr>
  </w:style>
  <w:style w:type="paragraph" w:styleId="Tekstpodstawowywcity">
    <w:name w:val="Body Text Indent"/>
    <w:basedOn w:val="Normalny"/>
    <w:link w:val="TekstpodstawowywcityZnak"/>
    <w:uiPriority w:val="99"/>
    <w:rsid w:val="00E14470"/>
    <w:pPr>
      <w:ind w:left="1080"/>
    </w:pPr>
    <w:rPr>
      <w:sz w:val="24"/>
      <w:szCs w:val="24"/>
    </w:rPr>
  </w:style>
  <w:style w:type="paragraph" w:styleId="Tytu">
    <w:name w:val="Title"/>
    <w:basedOn w:val="Normalny"/>
    <w:qFormat/>
    <w:rsid w:val="00E14470"/>
    <w:pPr>
      <w:jc w:val="center"/>
    </w:pPr>
    <w:rPr>
      <w:b/>
      <w:bCs/>
      <w:sz w:val="28"/>
      <w:szCs w:val="24"/>
    </w:rPr>
  </w:style>
  <w:style w:type="paragraph" w:styleId="Tekstpodstawowy">
    <w:name w:val="Body Text"/>
    <w:basedOn w:val="Normalny"/>
    <w:link w:val="TekstpodstawowyZnak"/>
    <w:uiPriority w:val="99"/>
    <w:rsid w:val="00E14470"/>
    <w:pPr>
      <w:jc w:val="both"/>
    </w:pPr>
    <w:rPr>
      <w:b/>
      <w:bCs/>
      <w:sz w:val="28"/>
      <w:szCs w:val="24"/>
    </w:rPr>
  </w:style>
  <w:style w:type="paragraph" w:styleId="Stopka">
    <w:name w:val="footer"/>
    <w:aliases w:val=" Znak"/>
    <w:basedOn w:val="Normalny"/>
    <w:link w:val="StopkaZnak"/>
    <w:uiPriority w:val="99"/>
    <w:rsid w:val="00E14470"/>
    <w:pPr>
      <w:tabs>
        <w:tab w:val="center" w:pos="4536"/>
        <w:tab w:val="right" w:pos="9072"/>
      </w:tabs>
    </w:pPr>
  </w:style>
  <w:style w:type="character" w:styleId="Numerstrony">
    <w:name w:val="page number"/>
    <w:basedOn w:val="Domylnaczcionkaakapitu"/>
    <w:rsid w:val="00E14470"/>
  </w:style>
  <w:style w:type="paragraph" w:styleId="Tekstpodstawowywcity2">
    <w:name w:val="Body Text Indent 2"/>
    <w:basedOn w:val="Normalny"/>
    <w:link w:val="Tekstpodstawowywcity2Znak"/>
    <w:rsid w:val="00E14470"/>
    <w:pPr>
      <w:spacing w:after="120" w:line="480" w:lineRule="auto"/>
      <w:ind w:left="283"/>
    </w:pPr>
  </w:style>
  <w:style w:type="paragraph" w:styleId="Tekstpodstawowy2">
    <w:name w:val="Body Text 2"/>
    <w:basedOn w:val="Normalny"/>
    <w:link w:val="Tekstpodstawowy2Znak"/>
    <w:rsid w:val="00E14470"/>
    <w:pPr>
      <w:spacing w:after="120" w:line="480" w:lineRule="auto"/>
    </w:pPr>
  </w:style>
  <w:style w:type="paragraph" w:styleId="Tekstdymka">
    <w:name w:val="Balloon Text"/>
    <w:basedOn w:val="Normalny"/>
    <w:semiHidden/>
    <w:rsid w:val="00E14470"/>
    <w:rPr>
      <w:rFonts w:ascii="Tahoma" w:hAnsi="Tahoma" w:cs="Tahoma"/>
      <w:sz w:val="16"/>
      <w:szCs w:val="16"/>
    </w:rPr>
  </w:style>
  <w:style w:type="paragraph" w:customStyle="1" w:styleId="pkt">
    <w:name w:val="pkt"/>
    <w:basedOn w:val="Normalny"/>
    <w:uiPriority w:val="99"/>
    <w:rsid w:val="00E14470"/>
    <w:pPr>
      <w:spacing w:before="60" w:after="60"/>
      <w:ind w:left="851" w:hanging="295"/>
      <w:jc w:val="both"/>
    </w:pPr>
    <w:rPr>
      <w:sz w:val="24"/>
    </w:rPr>
  </w:style>
  <w:style w:type="paragraph" w:customStyle="1" w:styleId="ust">
    <w:name w:val="ust"/>
    <w:rsid w:val="00E14470"/>
    <w:pPr>
      <w:spacing w:before="60" w:after="60"/>
      <w:ind w:left="426" w:hanging="284"/>
      <w:jc w:val="both"/>
    </w:pPr>
    <w:rPr>
      <w:sz w:val="24"/>
    </w:rPr>
  </w:style>
  <w:style w:type="paragraph" w:customStyle="1" w:styleId="tyt">
    <w:name w:val="tyt"/>
    <w:basedOn w:val="Normalny"/>
    <w:rsid w:val="00E14470"/>
    <w:pPr>
      <w:keepNext/>
      <w:spacing w:before="60" w:after="60"/>
      <w:jc w:val="center"/>
    </w:pPr>
    <w:rPr>
      <w:b/>
      <w:sz w:val="24"/>
    </w:rPr>
  </w:style>
  <w:style w:type="paragraph" w:customStyle="1" w:styleId="pkt1">
    <w:name w:val="pkt1"/>
    <w:basedOn w:val="pkt"/>
    <w:rsid w:val="00E14470"/>
    <w:pPr>
      <w:ind w:left="850" w:hanging="425"/>
    </w:pPr>
  </w:style>
  <w:style w:type="paragraph" w:customStyle="1" w:styleId="lit1">
    <w:name w:val="lit1"/>
    <w:basedOn w:val="Normalny"/>
    <w:rsid w:val="00E14470"/>
    <w:pPr>
      <w:spacing w:before="60" w:after="60"/>
      <w:ind w:left="1276" w:hanging="340"/>
      <w:jc w:val="both"/>
    </w:pPr>
    <w:rPr>
      <w:sz w:val="24"/>
    </w:rPr>
  </w:style>
  <w:style w:type="paragraph" w:customStyle="1" w:styleId="tekst">
    <w:name w:val="tekst"/>
    <w:basedOn w:val="Normalny"/>
    <w:rsid w:val="00E14470"/>
    <w:pPr>
      <w:suppressLineNumbers/>
      <w:spacing w:before="60" w:after="60"/>
      <w:jc w:val="both"/>
    </w:pPr>
    <w:rPr>
      <w:sz w:val="24"/>
    </w:rPr>
  </w:style>
  <w:style w:type="paragraph" w:styleId="Tekstpodstawowy3">
    <w:name w:val="Body Text 3"/>
    <w:basedOn w:val="Normalny"/>
    <w:link w:val="Tekstpodstawowy3Znak"/>
    <w:uiPriority w:val="99"/>
    <w:rsid w:val="00E14470"/>
    <w:pPr>
      <w:spacing w:line="360" w:lineRule="auto"/>
      <w:jc w:val="both"/>
    </w:pPr>
    <w:rPr>
      <w:rFonts w:ascii="Arial" w:hAnsi="Arial"/>
    </w:rPr>
  </w:style>
  <w:style w:type="character" w:customStyle="1" w:styleId="akapitdomyslny">
    <w:name w:val="akapitdomyslny"/>
    <w:rsid w:val="00E14470"/>
    <w:rPr>
      <w:sz w:val="20"/>
    </w:rPr>
  </w:style>
  <w:style w:type="character" w:styleId="Hipercze">
    <w:name w:val="Hyperlink"/>
    <w:rsid w:val="00E14470"/>
    <w:rPr>
      <w:color w:val="0000FF"/>
      <w:u w:val="single"/>
    </w:rPr>
  </w:style>
  <w:style w:type="paragraph" w:styleId="Tekstpodstawowywcity3">
    <w:name w:val="Body Text Indent 3"/>
    <w:basedOn w:val="Normalny"/>
    <w:link w:val="Tekstpodstawowywcity3Znak"/>
    <w:rsid w:val="00E14470"/>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aliases w:val=" Znak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uiPriority w:val="99"/>
    <w:rsid w:val="00AD32D9"/>
  </w:style>
  <w:style w:type="character" w:customStyle="1" w:styleId="TekstpodstawowywcityZnak">
    <w:name w:val="Tekst podstawowy wcięty Znak"/>
    <w:link w:val="Tekstpodstawowywcity"/>
    <w:uiPriority w:val="99"/>
    <w:rsid w:val="00C47FC2"/>
    <w:rPr>
      <w:sz w:val="24"/>
      <w:szCs w:val="24"/>
    </w:rPr>
  </w:style>
  <w:style w:type="character" w:customStyle="1" w:styleId="NagwekZnak">
    <w:name w:val="Nagłówek Znak"/>
    <w:aliases w:val="Nagłówek strony nieparzystej Znak,Nagłówek strony Znak"/>
    <w:link w:val="Nagwek"/>
    <w:uiPriority w:val="99"/>
    <w:rsid w:val="000E5324"/>
  </w:style>
  <w:style w:type="character" w:customStyle="1" w:styleId="TekstpodstawowyZnak">
    <w:name w:val="Tekst podstawowy Znak"/>
    <w:link w:val="Tekstpodstawowy"/>
    <w:uiPriority w:val="99"/>
    <w:rsid w:val="000D600A"/>
    <w:rPr>
      <w:b/>
      <w:bCs/>
      <w:sz w:val="28"/>
      <w:szCs w:val="24"/>
    </w:rPr>
  </w:style>
  <w:style w:type="paragraph" w:customStyle="1" w:styleId="Wyliczaniess">
    <w:name w:val="Wyliczanie ss"/>
    <w:rsid w:val="006523C4"/>
    <w:pPr>
      <w:suppressAutoHyphens/>
      <w:spacing w:before="56" w:after="56"/>
      <w:ind w:left="340" w:hanging="340"/>
    </w:pPr>
    <w:rPr>
      <w:color w:val="000000"/>
      <w:sz w:val="26"/>
    </w:rPr>
  </w:style>
  <w:style w:type="paragraph" w:styleId="NormalnyWeb">
    <w:name w:val="Normal (Web)"/>
    <w:basedOn w:val="Normalny"/>
    <w:rsid w:val="00AB1C8D"/>
    <w:pPr>
      <w:spacing w:before="100" w:beforeAutospacing="1" w:after="100" w:afterAutospacing="1"/>
    </w:pPr>
    <w:rPr>
      <w:sz w:val="24"/>
      <w:szCs w:val="24"/>
    </w:rPr>
  </w:style>
  <w:style w:type="paragraph" w:customStyle="1" w:styleId="Akapitzlist1">
    <w:name w:val="Akapit z listą1"/>
    <w:basedOn w:val="Normalny"/>
    <w:uiPriority w:val="99"/>
    <w:rsid w:val="00BA61C3"/>
    <w:pPr>
      <w:ind w:left="720"/>
      <w:contextualSpacing/>
    </w:pPr>
    <w:rPr>
      <w:rFonts w:eastAsia="Calibri"/>
      <w:sz w:val="24"/>
      <w:szCs w:val="24"/>
    </w:rPr>
  </w:style>
  <w:style w:type="character" w:customStyle="1" w:styleId="Tekstpodstawowywcity3Znak">
    <w:name w:val="Tekst podstawowy wcięty 3 Znak"/>
    <w:link w:val="Tekstpodstawowywcity3"/>
    <w:rsid w:val="00643247"/>
    <w:rPr>
      <w:rFonts w:ascii="Arial" w:hAnsi="Arial" w:cs="Arial"/>
    </w:rPr>
  </w:style>
  <w:style w:type="character" w:customStyle="1" w:styleId="Nagwek1Znak">
    <w:name w:val="Nagłówek 1 Znak"/>
    <w:link w:val="Nagwek1"/>
    <w:uiPriority w:val="99"/>
    <w:locked/>
    <w:rsid w:val="00F732A9"/>
    <w:rPr>
      <w:b/>
      <w:sz w:val="44"/>
    </w:rPr>
  </w:style>
  <w:style w:type="paragraph" w:customStyle="1" w:styleId="BodySingle">
    <w:name w:val="Body Single"/>
    <w:basedOn w:val="Normalny"/>
    <w:rsid w:val="00D862C3"/>
    <w:rPr>
      <w:rFonts w:ascii="Tms Rmn" w:hAnsi="Tms Rmn"/>
      <w:noProof/>
    </w:rPr>
  </w:style>
  <w:style w:type="character" w:customStyle="1" w:styleId="apple-converted-space">
    <w:name w:val="apple-converted-space"/>
    <w:rsid w:val="00A17166"/>
  </w:style>
  <w:style w:type="paragraph" w:styleId="Adreszwrotnynakopercie">
    <w:name w:val="envelope return"/>
    <w:basedOn w:val="Normalny"/>
    <w:rsid w:val="009527DA"/>
    <w:rPr>
      <w:rFonts w:ascii="Arial" w:hAnsi="Arial" w:cs="Arial"/>
    </w:rPr>
  </w:style>
  <w:style w:type="character" w:customStyle="1" w:styleId="Tekstpodstawowy3Znak">
    <w:name w:val="Tekst podstawowy 3 Znak"/>
    <w:link w:val="Tekstpodstawowy3"/>
    <w:uiPriority w:val="99"/>
    <w:locked/>
    <w:rsid w:val="009527DA"/>
    <w:rPr>
      <w:rFonts w:ascii="Arial" w:hAnsi="Arial" w:cs="Arial"/>
    </w:rPr>
  </w:style>
  <w:style w:type="character" w:customStyle="1" w:styleId="Tekstpodstawowywcity2Znak">
    <w:name w:val="Tekst podstawowy wcięty 2 Znak"/>
    <w:link w:val="Tekstpodstawowywcity2"/>
    <w:locked/>
    <w:rsid w:val="009527DA"/>
  </w:style>
  <w:style w:type="paragraph" w:customStyle="1" w:styleId="NoIndent">
    <w:name w:val="No Indent"/>
    <w:basedOn w:val="Normalny"/>
    <w:next w:val="Normalny"/>
    <w:rsid w:val="009527DA"/>
    <w:pPr>
      <w:widowControl w:val="0"/>
    </w:pPr>
    <w:rPr>
      <w:color w:val="000000"/>
      <w:sz w:val="22"/>
      <w:szCs w:val="22"/>
      <w:lang w:val="en-US"/>
    </w:rPr>
  </w:style>
  <w:style w:type="character" w:styleId="Odwoaniedokomentarza">
    <w:name w:val="annotation reference"/>
    <w:uiPriority w:val="99"/>
    <w:semiHidden/>
    <w:rsid w:val="009527DA"/>
    <w:rPr>
      <w:sz w:val="16"/>
      <w:szCs w:val="16"/>
    </w:rPr>
  </w:style>
  <w:style w:type="paragraph" w:styleId="Tekstkomentarza">
    <w:name w:val="annotation text"/>
    <w:basedOn w:val="Normalny"/>
    <w:link w:val="TekstkomentarzaZnak"/>
    <w:uiPriority w:val="99"/>
    <w:semiHidden/>
    <w:rsid w:val="009527DA"/>
  </w:style>
  <w:style w:type="character" w:customStyle="1" w:styleId="TekstkomentarzaZnak">
    <w:name w:val="Tekst komentarza Znak"/>
    <w:basedOn w:val="Domylnaczcionkaakapitu"/>
    <w:link w:val="Tekstkomentarza"/>
    <w:uiPriority w:val="99"/>
    <w:semiHidden/>
    <w:rsid w:val="009527DA"/>
  </w:style>
  <w:style w:type="paragraph" w:styleId="Tematkomentarza">
    <w:name w:val="annotation subject"/>
    <w:basedOn w:val="Tekstkomentarza"/>
    <w:next w:val="Tekstkomentarza"/>
    <w:link w:val="TematkomentarzaZnak"/>
    <w:semiHidden/>
    <w:rsid w:val="009527DA"/>
    <w:rPr>
      <w:b/>
      <w:bCs/>
    </w:rPr>
  </w:style>
  <w:style w:type="character" w:customStyle="1" w:styleId="TematkomentarzaZnak">
    <w:name w:val="Temat komentarza Znak"/>
    <w:link w:val="Tematkomentarza"/>
    <w:semiHidden/>
    <w:rsid w:val="009527DA"/>
    <w:rPr>
      <w:b/>
      <w:bCs/>
    </w:rPr>
  </w:style>
  <w:style w:type="character" w:styleId="Uwydatnienie">
    <w:name w:val="Emphasis"/>
    <w:uiPriority w:val="20"/>
    <w:qFormat/>
    <w:rsid w:val="009527DA"/>
    <w:rPr>
      <w:i/>
      <w:iCs/>
    </w:rPr>
  </w:style>
  <w:style w:type="character" w:customStyle="1" w:styleId="Teksttreci">
    <w:name w:val="Tekst treści_"/>
    <w:link w:val="Teksttreci1"/>
    <w:uiPriority w:val="99"/>
    <w:locked/>
    <w:rsid w:val="009527DA"/>
    <w:rPr>
      <w:spacing w:val="4"/>
      <w:shd w:val="clear" w:color="auto" w:fill="FFFFFF"/>
    </w:rPr>
  </w:style>
  <w:style w:type="paragraph" w:customStyle="1" w:styleId="Teksttreci1">
    <w:name w:val="Tekst treści1"/>
    <w:basedOn w:val="Normalny"/>
    <w:link w:val="Teksttreci"/>
    <w:uiPriority w:val="99"/>
    <w:rsid w:val="009527DA"/>
    <w:pPr>
      <w:shd w:val="clear" w:color="auto" w:fill="FFFFFF"/>
      <w:spacing w:after="360" w:line="240" w:lineRule="atLeast"/>
      <w:ind w:hanging="280"/>
    </w:pPr>
    <w:rPr>
      <w:spacing w:val="4"/>
    </w:rPr>
  </w:style>
  <w:style w:type="character" w:customStyle="1" w:styleId="Teksttreci2">
    <w:name w:val="Tekst treści (2)_"/>
    <w:link w:val="Teksttreci21"/>
    <w:uiPriority w:val="99"/>
    <w:locked/>
    <w:rsid w:val="009527DA"/>
    <w:rPr>
      <w:b/>
      <w:bCs/>
      <w:spacing w:val="8"/>
      <w:shd w:val="clear" w:color="auto" w:fill="FFFFFF"/>
    </w:rPr>
  </w:style>
  <w:style w:type="paragraph" w:customStyle="1" w:styleId="Teksttreci21">
    <w:name w:val="Tekst treści (2)1"/>
    <w:basedOn w:val="Normalny"/>
    <w:link w:val="Teksttreci2"/>
    <w:uiPriority w:val="99"/>
    <w:rsid w:val="009527DA"/>
    <w:pPr>
      <w:shd w:val="clear" w:color="auto" w:fill="FFFFFF"/>
      <w:spacing w:before="360" w:line="240" w:lineRule="atLeast"/>
    </w:pPr>
    <w:rPr>
      <w:b/>
      <w:bCs/>
      <w:spacing w:val="8"/>
    </w:rPr>
  </w:style>
  <w:style w:type="character" w:customStyle="1" w:styleId="Nagwek10">
    <w:name w:val="Nagłówek #1_"/>
    <w:link w:val="Nagwek11"/>
    <w:uiPriority w:val="99"/>
    <w:locked/>
    <w:rsid w:val="009527DA"/>
    <w:rPr>
      <w:b/>
      <w:bCs/>
      <w:spacing w:val="8"/>
      <w:shd w:val="clear" w:color="auto" w:fill="FFFFFF"/>
    </w:rPr>
  </w:style>
  <w:style w:type="paragraph" w:customStyle="1" w:styleId="Nagwek11">
    <w:name w:val="Nagłówek #1"/>
    <w:basedOn w:val="Normalny"/>
    <w:link w:val="Nagwek10"/>
    <w:uiPriority w:val="99"/>
    <w:rsid w:val="009527DA"/>
    <w:pPr>
      <w:shd w:val="clear" w:color="auto" w:fill="FFFFFF"/>
      <w:spacing w:line="240" w:lineRule="atLeast"/>
      <w:outlineLvl w:val="0"/>
    </w:pPr>
    <w:rPr>
      <w:b/>
      <w:bCs/>
      <w:spacing w:val="8"/>
    </w:rPr>
  </w:style>
  <w:style w:type="character" w:customStyle="1" w:styleId="Nagwek12">
    <w:name w:val="Nagłówek #1 (2)_"/>
    <w:link w:val="Nagwek121"/>
    <w:uiPriority w:val="99"/>
    <w:locked/>
    <w:rsid w:val="009527DA"/>
    <w:rPr>
      <w:spacing w:val="4"/>
      <w:shd w:val="clear" w:color="auto" w:fill="FFFFFF"/>
    </w:rPr>
  </w:style>
  <w:style w:type="paragraph" w:customStyle="1" w:styleId="Nagwek121">
    <w:name w:val="Nagłówek #1 (2)1"/>
    <w:basedOn w:val="Normalny"/>
    <w:link w:val="Nagwek12"/>
    <w:uiPriority w:val="99"/>
    <w:rsid w:val="009527DA"/>
    <w:pPr>
      <w:shd w:val="clear" w:color="auto" w:fill="FFFFFF"/>
      <w:spacing w:before="600" w:after="300" w:line="240" w:lineRule="atLeast"/>
      <w:outlineLvl w:val="0"/>
    </w:pPr>
    <w:rPr>
      <w:spacing w:val="4"/>
    </w:rPr>
  </w:style>
  <w:style w:type="character" w:customStyle="1" w:styleId="Teksttreci4">
    <w:name w:val="Tekst treści (4)_"/>
    <w:link w:val="Teksttreci40"/>
    <w:uiPriority w:val="99"/>
    <w:locked/>
    <w:rsid w:val="009527DA"/>
    <w:rPr>
      <w:sz w:val="21"/>
      <w:szCs w:val="21"/>
      <w:shd w:val="clear" w:color="auto" w:fill="FFFFFF"/>
    </w:rPr>
  </w:style>
  <w:style w:type="paragraph" w:customStyle="1" w:styleId="Teksttreci40">
    <w:name w:val="Tekst treści (4)"/>
    <w:basedOn w:val="Normalny"/>
    <w:link w:val="Teksttreci4"/>
    <w:uiPriority w:val="99"/>
    <w:rsid w:val="009527DA"/>
    <w:pPr>
      <w:shd w:val="clear" w:color="auto" w:fill="FFFFFF"/>
      <w:spacing w:before="480" w:after="60" w:line="240" w:lineRule="atLeast"/>
    </w:pPr>
    <w:rPr>
      <w:sz w:val="21"/>
      <w:szCs w:val="21"/>
    </w:rPr>
  </w:style>
  <w:style w:type="character" w:customStyle="1" w:styleId="Teksttreci5">
    <w:name w:val="Tekst treści (5)_"/>
    <w:link w:val="Teksttreci50"/>
    <w:uiPriority w:val="99"/>
    <w:locked/>
    <w:rsid w:val="009527DA"/>
    <w:rPr>
      <w:b/>
      <w:bCs/>
      <w:sz w:val="21"/>
      <w:szCs w:val="21"/>
      <w:shd w:val="clear" w:color="auto" w:fill="FFFFFF"/>
    </w:rPr>
  </w:style>
  <w:style w:type="paragraph" w:customStyle="1" w:styleId="Teksttreci50">
    <w:name w:val="Tekst treści (5)"/>
    <w:basedOn w:val="Normalny"/>
    <w:link w:val="Teksttreci5"/>
    <w:uiPriority w:val="99"/>
    <w:rsid w:val="009527DA"/>
    <w:pPr>
      <w:shd w:val="clear" w:color="auto" w:fill="FFFFFF"/>
      <w:spacing w:before="480" w:after="300" w:line="240" w:lineRule="atLeast"/>
    </w:pPr>
    <w:rPr>
      <w:b/>
      <w:bCs/>
      <w:sz w:val="21"/>
      <w:szCs w:val="21"/>
    </w:rPr>
  </w:style>
  <w:style w:type="character" w:customStyle="1" w:styleId="TeksttreciPogrubienie">
    <w:name w:val="Tekst treści + Pogrubienie"/>
    <w:uiPriority w:val="99"/>
    <w:rsid w:val="009527DA"/>
    <w:rPr>
      <w:b/>
      <w:bCs/>
      <w:spacing w:val="8"/>
      <w:shd w:val="clear" w:color="auto" w:fill="FFFFFF"/>
    </w:rPr>
  </w:style>
  <w:style w:type="character" w:customStyle="1" w:styleId="Teksttreci0">
    <w:name w:val="Tekst treści"/>
    <w:uiPriority w:val="99"/>
    <w:rsid w:val="009527DA"/>
    <w:rPr>
      <w:spacing w:val="3"/>
      <w:shd w:val="clear" w:color="auto" w:fill="FFFFFF"/>
    </w:rPr>
  </w:style>
  <w:style w:type="character" w:customStyle="1" w:styleId="TeksttreciPogrubienie4">
    <w:name w:val="Tekst treści + Pogrubienie4"/>
    <w:uiPriority w:val="99"/>
    <w:rsid w:val="009527DA"/>
    <w:rPr>
      <w:b/>
      <w:bCs/>
      <w:spacing w:val="6"/>
      <w:shd w:val="clear" w:color="auto" w:fill="FFFFFF"/>
    </w:rPr>
  </w:style>
  <w:style w:type="character" w:customStyle="1" w:styleId="Nagwek120">
    <w:name w:val="Nagłówek #1 (2)"/>
    <w:uiPriority w:val="99"/>
    <w:rsid w:val="009527DA"/>
    <w:rPr>
      <w:spacing w:val="3"/>
      <w:shd w:val="clear" w:color="auto" w:fill="FFFFFF"/>
    </w:rPr>
  </w:style>
  <w:style w:type="character" w:customStyle="1" w:styleId="Teksttreci51">
    <w:name w:val="Tekst treści5"/>
    <w:uiPriority w:val="99"/>
    <w:rsid w:val="009527DA"/>
    <w:rPr>
      <w:spacing w:val="23"/>
      <w:shd w:val="clear" w:color="auto" w:fill="FFFFFF"/>
    </w:rPr>
  </w:style>
  <w:style w:type="character" w:customStyle="1" w:styleId="Teksttreci41">
    <w:name w:val="Tekst treści4"/>
    <w:uiPriority w:val="99"/>
    <w:rsid w:val="009527DA"/>
    <w:rPr>
      <w:spacing w:val="2"/>
      <w:shd w:val="clear" w:color="auto" w:fill="FFFFFF"/>
    </w:rPr>
  </w:style>
  <w:style w:type="character" w:customStyle="1" w:styleId="Nagwek12Odstpy1pt">
    <w:name w:val="Nagłówek #1 (2) + Odstępy 1 pt"/>
    <w:uiPriority w:val="99"/>
    <w:rsid w:val="009527DA"/>
    <w:rPr>
      <w:spacing w:val="23"/>
      <w:shd w:val="clear" w:color="auto" w:fill="FFFFFF"/>
    </w:rPr>
  </w:style>
  <w:style w:type="character" w:customStyle="1" w:styleId="TeksttreciPogrubienie3">
    <w:name w:val="Tekst treści + Pogrubienie3"/>
    <w:uiPriority w:val="99"/>
    <w:rsid w:val="009527DA"/>
    <w:rPr>
      <w:b/>
      <w:bCs/>
      <w:spacing w:val="5"/>
      <w:shd w:val="clear" w:color="auto" w:fill="FFFFFF"/>
    </w:rPr>
  </w:style>
  <w:style w:type="character" w:customStyle="1" w:styleId="Teksttreci3">
    <w:name w:val="Tekst treści3"/>
    <w:basedOn w:val="Teksttreci"/>
    <w:uiPriority w:val="99"/>
    <w:rsid w:val="009527DA"/>
    <w:rPr>
      <w:spacing w:val="4"/>
      <w:shd w:val="clear" w:color="auto" w:fill="FFFFFF"/>
    </w:rPr>
  </w:style>
  <w:style w:type="character" w:customStyle="1" w:styleId="TeksttreciPogrubienie2">
    <w:name w:val="Tekst treści + Pogrubienie2"/>
    <w:uiPriority w:val="99"/>
    <w:rsid w:val="009527DA"/>
    <w:rPr>
      <w:b/>
      <w:bCs/>
      <w:spacing w:val="5"/>
      <w:shd w:val="clear" w:color="auto" w:fill="FFFFFF"/>
    </w:rPr>
  </w:style>
  <w:style w:type="character" w:customStyle="1" w:styleId="Teksttreci20">
    <w:name w:val="Tekst treści2"/>
    <w:uiPriority w:val="99"/>
    <w:rsid w:val="009527DA"/>
    <w:rPr>
      <w:spacing w:val="5"/>
      <w:shd w:val="clear" w:color="auto" w:fill="FFFFFF"/>
    </w:rPr>
  </w:style>
  <w:style w:type="character" w:customStyle="1" w:styleId="TeksttreciPogrubienie1">
    <w:name w:val="Tekst treści + Pogrubienie1"/>
    <w:uiPriority w:val="99"/>
    <w:rsid w:val="009527DA"/>
    <w:rPr>
      <w:b/>
      <w:bCs/>
      <w:spacing w:val="7"/>
      <w:shd w:val="clear" w:color="auto" w:fill="FFFFFF"/>
    </w:rPr>
  </w:style>
  <w:style w:type="character" w:customStyle="1" w:styleId="Nagwek122">
    <w:name w:val="Nagłówek #1 (2)2"/>
    <w:uiPriority w:val="99"/>
    <w:rsid w:val="009527DA"/>
    <w:rPr>
      <w:spacing w:val="5"/>
      <w:shd w:val="clear" w:color="auto" w:fill="FFFFFF"/>
    </w:rPr>
  </w:style>
  <w:style w:type="character" w:customStyle="1" w:styleId="Nagwek12Odstpy1pt1">
    <w:name w:val="Nagłówek #1 (2) + Odstępy 1 pt1"/>
    <w:uiPriority w:val="99"/>
    <w:rsid w:val="009527DA"/>
    <w:rPr>
      <w:spacing w:val="28"/>
      <w:shd w:val="clear" w:color="auto" w:fill="FFFFFF"/>
    </w:rPr>
  </w:style>
  <w:style w:type="character" w:customStyle="1" w:styleId="Teksttreci22">
    <w:name w:val="Tekst treści (2)"/>
    <w:uiPriority w:val="99"/>
    <w:rsid w:val="009527DA"/>
    <w:rPr>
      <w:b/>
      <w:bCs/>
      <w:spacing w:val="7"/>
      <w:shd w:val="clear" w:color="auto" w:fill="FFFFFF"/>
    </w:rPr>
  </w:style>
  <w:style w:type="table" w:styleId="Tabela-Siatka">
    <w:name w:val="Table Grid"/>
    <w:basedOn w:val="Standardowy"/>
    <w:uiPriority w:val="59"/>
    <w:rsid w:val="0095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aliases w:val="l2 Znak,I2 Znak"/>
    <w:link w:val="Nagwek2"/>
    <w:locked/>
    <w:rsid w:val="00255C5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F7"/>
  </w:style>
  <w:style w:type="paragraph" w:styleId="Nagwek1">
    <w:name w:val="heading 1"/>
    <w:basedOn w:val="Normalny"/>
    <w:next w:val="Normalny"/>
    <w:link w:val="Nagwek1Znak"/>
    <w:uiPriority w:val="99"/>
    <w:qFormat/>
    <w:rsid w:val="00E14470"/>
    <w:pPr>
      <w:keepNext/>
      <w:jc w:val="center"/>
      <w:outlineLvl w:val="0"/>
    </w:pPr>
    <w:rPr>
      <w:b/>
      <w:sz w:val="44"/>
    </w:rPr>
  </w:style>
  <w:style w:type="paragraph" w:styleId="Nagwek2">
    <w:name w:val="heading 2"/>
    <w:basedOn w:val="Normalny"/>
    <w:next w:val="Normalny"/>
    <w:qFormat/>
    <w:rsid w:val="00E14470"/>
    <w:pPr>
      <w:keepNext/>
      <w:jc w:val="center"/>
      <w:outlineLvl w:val="1"/>
    </w:pPr>
    <w:rPr>
      <w:b/>
    </w:rPr>
  </w:style>
  <w:style w:type="paragraph" w:styleId="Nagwek3">
    <w:name w:val="heading 3"/>
    <w:basedOn w:val="Normalny"/>
    <w:next w:val="Normalny"/>
    <w:qFormat/>
    <w:rsid w:val="00E14470"/>
    <w:pPr>
      <w:keepNext/>
      <w:spacing w:before="240" w:after="60"/>
      <w:outlineLvl w:val="2"/>
    </w:pPr>
    <w:rPr>
      <w:rFonts w:ascii="Arial" w:hAnsi="Arial" w:cs="Arial"/>
      <w:b/>
      <w:bCs/>
      <w:sz w:val="26"/>
      <w:szCs w:val="26"/>
    </w:rPr>
  </w:style>
  <w:style w:type="paragraph" w:styleId="Nagwek4">
    <w:name w:val="heading 4"/>
    <w:basedOn w:val="Normalny"/>
    <w:next w:val="Normalny"/>
    <w:qFormat/>
    <w:rsid w:val="00E14470"/>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E14470"/>
    <w:pPr>
      <w:spacing w:before="240" w:after="60"/>
      <w:outlineLvl w:val="4"/>
    </w:pPr>
    <w:rPr>
      <w:b/>
      <w:bCs/>
      <w:i/>
      <w:iCs/>
      <w:sz w:val="26"/>
      <w:szCs w:val="26"/>
    </w:rPr>
  </w:style>
  <w:style w:type="paragraph" w:styleId="Nagwek8">
    <w:name w:val="heading 8"/>
    <w:basedOn w:val="Normalny"/>
    <w:next w:val="Normalny"/>
    <w:qFormat/>
    <w:rsid w:val="00E1447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E14470"/>
    <w:pPr>
      <w:tabs>
        <w:tab w:val="center" w:pos="4536"/>
        <w:tab w:val="right" w:pos="9072"/>
      </w:tabs>
    </w:pPr>
  </w:style>
  <w:style w:type="paragraph" w:styleId="Tekstpodstawowywcity">
    <w:name w:val="Body Text Indent"/>
    <w:basedOn w:val="Normalny"/>
    <w:link w:val="TekstpodstawowywcityZnak"/>
    <w:uiPriority w:val="99"/>
    <w:rsid w:val="00E14470"/>
    <w:pPr>
      <w:ind w:left="1080"/>
    </w:pPr>
    <w:rPr>
      <w:sz w:val="24"/>
      <w:szCs w:val="24"/>
    </w:rPr>
  </w:style>
  <w:style w:type="paragraph" w:styleId="Tytu">
    <w:name w:val="Title"/>
    <w:basedOn w:val="Normalny"/>
    <w:qFormat/>
    <w:rsid w:val="00E14470"/>
    <w:pPr>
      <w:jc w:val="center"/>
    </w:pPr>
    <w:rPr>
      <w:b/>
      <w:bCs/>
      <w:sz w:val="28"/>
      <w:szCs w:val="24"/>
    </w:rPr>
  </w:style>
  <w:style w:type="paragraph" w:styleId="Tekstpodstawowy">
    <w:name w:val="Body Text"/>
    <w:basedOn w:val="Normalny"/>
    <w:link w:val="TekstpodstawowyZnak"/>
    <w:rsid w:val="00E14470"/>
    <w:pPr>
      <w:jc w:val="both"/>
    </w:pPr>
    <w:rPr>
      <w:b/>
      <w:bCs/>
      <w:sz w:val="28"/>
      <w:szCs w:val="24"/>
    </w:rPr>
  </w:style>
  <w:style w:type="paragraph" w:styleId="Stopka">
    <w:name w:val="footer"/>
    <w:aliases w:val=" Znak"/>
    <w:basedOn w:val="Normalny"/>
    <w:link w:val="StopkaZnak"/>
    <w:uiPriority w:val="99"/>
    <w:rsid w:val="00E14470"/>
    <w:pPr>
      <w:tabs>
        <w:tab w:val="center" w:pos="4536"/>
        <w:tab w:val="right" w:pos="9072"/>
      </w:tabs>
    </w:pPr>
  </w:style>
  <w:style w:type="character" w:styleId="Numerstrony">
    <w:name w:val="page number"/>
    <w:basedOn w:val="Domylnaczcionkaakapitu"/>
    <w:rsid w:val="00E14470"/>
  </w:style>
  <w:style w:type="paragraph" w:styleId="Tekstpodstawowywcity2">
    <w:name w:val="Body Text Indent 2"/>
    <w:basedOn w:val="Normalny"/>
    <w:link w:val="Tekstpodstawowywcity2Znak"/>
    <w:rsid w:val="00E14470"/>
    <w:pPr>
      <w:spacing w:after="120" w:line="480" w:lineRule="auto"/>
      <w:ind w:left="283"/>
    </w:pPr>
  </w:style>
  <w:style w:type="paragraph" w:styleId="Tekstpodstawowy2">
    <w:name w:val="Body Text 2"/>
    <w:basedOn w:val="Normalny"/>
    <w:link w:val="Tekstpodstawowy2Znak"/>
    <w:rsid w:val="00E14470"/>
    <w:pPr>
      <w:spacing w:after="120" w:line="480" w:lineRule="auto"/>
    </w:pPr>
  </w:style>
  <w:style w:type="paragraph" w:styleId="Tekstdymka">
    <w:name w:val="Balloon Text"/>
    <w:basedOn w:val="Normalny"/>
    <w:semiHidden/>
    <w:rsid w:val="00E14470"/>
    <w:rPr>
      <w:rFonts w:ascii="Tahoma" w:hAnsi="Tahoma" w:cs="Tahoma"/>
      <w:sz w:val="16"/>
      <w:szCs w:val="16"/>
    </w:rPr>
  </w:style>
  <w:style w:type="paragraph" w:customStyle="1" w:styleId="pkt">
    <w:name w:val="pkt"/>
    <w:basedOn w:val="Normalny"/>
    <w:uiPriority w:val="99"/>
    <w:rsid w:val="00E14470"/>
    <w:pPr>
      <w:spacing w:before="60" w:after="60"/>
      <w:ind w:left="851" w:hanging="295"/>
      <w:jc w:val="both"/>
    </w:pPr>
    <w:rPr>
      <w:sz w:val="24"/>
    </w:rPr>
  </w:style>
  <w:style w:type="paragraph" w:customStyle="1" w:styleId="ust">
    <w:name w:val="ust"/>
    <w:rsid w:val="00E14470"/>
    <w:pPr>
      <w:spacing w:before="60" w:after="60"/>
      <w:ind w:left="426" w:hanging="284"/>
      <w:jc w:val="both"/>
    </w:pPr>
    <w:rPr>
      <w:sz w:val="24"/>
    </w:rPr>
  </w:style>
  <w:style w:type="paragraph" w:customStyle="1" w:styleId="tyt">
    <w:name w:val="tyt"/>
    <w:basedOn w:val="Normalny"/>
    <w:rsid w:val="00E14470"/>
    <w:pPr>
      <w:keepNext/>
      <w:spacing w:before="60" w:after="60"/>
      <w:jc w:val="center"/>
    </w:pPr>
    <w:rPr>
      <w:b/>
      <w:sz w:val="24"/>
    </w:rPr>
  </w:style>
  <w:style w:type="paragraph" w:customStyle="1" w:styleId="pkt1">
    <w:name w:val="pkt1"/>
    <w:basedOn w:val="pkt"/>
    <w:rsid w:val="00E14470"/>
    <w:pPr>
      <w:ind w:left="850" w:hanging="425"/>
    </w:pPr>
  </w:style>
  <w:style w:type="paragraph" w:customStyle="1" w:styleId="lit1">
    <w:name w:val="lit1"/>
    <w:basedOn w:val="Normalny"/>
    <w:rsid w:val="00E14470"/>
    <w:pPr>
      <w:spacing w:before="60" w:after="60"/>
      <w:ind w:left="1276" w:hanging="340"/>
      <w:jc w:val="both"/>
    </w:pPr>
    <w:rPr>
      <w:sz w:val="24"/>
    </w:rPr>
  </w:style>
  <w:style w:type="paragraph" w:customStyle="1" w:styleId="tekst">
    <w:name w:val="tekst"/>
    <w:basedOn w:val="Normalny"/>
    <w:rsid w:val="00E14470"/>
    <w:pPr>
      <w:suppressLineNumbers/>
      <w:spacing w:before="60" w:after="60"/>
      <w:jc w:val="both"/>
    </w:pPr>
    <w:rPr>
      <w:sz w:val="24"/>
    </w:rPr>
  </w:style>
  <w:style w:type="paragraph" w:styleId="Tekstpodstawowy3">
    <w:name w:val="Body Text 3"/>
    <w:basedOn w:val="Normalny"/>
    <w:link w:val="Tekstpodstawowy3Znak"/>
    <w:uiPriority w:val="99"/>
    <w:rsid w:val="00E14470"/>
    <w:pPr>
      <w:spacing w:line="360" w:lineRule="auto"/>
      <w:jc w:val="both"/>
    </w:pPr>
    <w:rPr>
      <w:rFonts w:ascii="Arial" w:hAnsi="Arial"/>
    </w:rPr>
  </w:style>
  <w:style w:type="character" w:customStyle="1" w:styleId="akapitdomyslny">
    <w:name w:val="akapitdomyslny"/>
    <w:rsid w:val="00E14470"/>
    <w:rPr>
      <w:sz w:val="20"/>
    </w:rPr>
  </w:style>
  <w:style w:type="character" w:styleId="Hipercze">
    <w:name w:val="Hyperlink"/>
    <w:rsid w:val="00E14470"/>
    <w:rPr>
      <w:color w:val="0000FF"/>
      <w:u w:val="single"/>
    </w:rPr>
  </w:style>
  <w:style w:type="paragraph" w:styleId="Tekstpodstawowywcity3">
    <w:name w:val="Body Text Indent 3"/>
    <w:basedOn w:val="Normalny"/>
    <w:link w:val="Tekstpodstawowywcity3Znak"/>
    <w:rsid w:val="00E14470"/>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aliases w:val=" Znak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uiPriority w:val="99"/>
    <w:rsid w:val="00AD32D9"/>
  </w:style>
  <w:style w:type="character" w:customStyle="1" w:styleId="TekstpodstawowywcityZnak">
    <w:name w:val="Tekst podstawowy wcięty Znak"/>
    <w:link w:val="Tekstpodstawowywcity"/>
    <w:uiPriority w:val="99"/>
    <w:rsid w:val="00C47FC2"/>
    <w:rPr>
      <w:sz w:val="24"/>
      <w:szCs w:val="24"/>
    </w:rPr>
  </w:style>
  <w:style w:type="character" w:customStyle="1" w:styleId="NagwekZnak">
    <w:name w:val="Nagłówek Znak"/>
    <w:aliases w:val="Nagłówek strony nieparzystej Znak,Nagłówek strony Znak"/>
    <w:link w:val="Nagwek"/>
    <w:uiPriority w:val="99"/>
    <w:rsid w:val="000E5324"/>
  </w:style>
  <w:style w:type="character" w:customStyle="1" w:styleId="TekstpodstawowyZnak">
    <w:name w:val="Tekst podstawowy Znak"/>
    <w:link w:val="Tekstpodstawowy"/>
    <w:rsid w:val="000D600A"/>
    <w:rPr>
      <w:b/>
      <w:bCs/>
      <w:sz w:val="28"/>
      <w:szCs w:val="24"/>
    </w:rPr>
  </w:style>
  <w:style w:type="paragraph" w:customStyle="1" w:styleId="Wyliczaniess">
    <w:name w:val="Wyliczanie ss"/>
    <w:rsid w:val="006523C4"/>
    <w:pPr>
      <w:suppressAutoHyphens/>
      <w:spacing w:before="56" w:after="56"/>
      <w:ind w:left="340" w:hanging="340"/>
    </w:pPr>
    <w:rPr>
      <w:color w:val="000000"/>
      <w:sz w:val="26"/>
    </w:rPr>
  </w:style>
  <w:style w:type="paragraph" w:styleId="NormalnyWeb">
    <w:name w:val="Normal (Web)"/>
    <w:basedOn w:val="Normalny"/>
    <w:rsid w:val="00AB1C8D"/>
    <w:pPr>
      <w:spacing w:before="100" w:beforeAutospacing="1" w:after="100" w:afterAutospacing="1"/>
    </w:pPr>
    <w:rPr>
      <w:sz w:val="24"/>
      <w:szCs w:val="24"/>
    </w:rPr>
  </w:style>
  <w:style w:type="paragraph" w:customStyle="1" w:styleId="Akapitzlist1">
    <w:name w:val="Akapit z listą1"/>
    <w:basedOn w:val="Normalny"/>
    <w:uiPriority w:val="99"/>
    <w:rsid w:val="00BA61C3"/>
    <w:pPr>
      <w:ind w:left="720"/>
      <w:contextualSpacing/>
    </w:pPr>
    <w:rPr>
      <w:rFonts w:eastAsia="Calibri"/>
      <w:sz w:val="24"/>
      <w:szCs w:val="24"/>
    </w:rPr>
  </w:style>
  <w:style w:type="character" w:customStyle="1" w:styleId="Tekstpodstawowywcity3Znak">
    <w:name w:val="Tekst podstawowy wcięty 3 Znak"/>
    <w:link w:val="Tekstpodstawowywcity3"/>
    <w:rsid w:val="00643247"/>
    <w:rPr>
      <w:rFonts w:ascii="Arial" w:hAnsi="Arial" w:cs="Arial"/>
    </w:rPr>
  </w:style>
  <w:style w:type="character" w:customStyle="1" w:styleId="Nagwek1Znak">
    <w:name w:val="Nagłówek 1 Znak"/>
    <w:link w:val="Nagwek1"/>
    <w:uiPriority w:val="99"/>
    <w:locked/>
    <w:rsid w:val="00F732A9"/>
    <w:rPr>
      <w:b/>
      <w:sz w:val="44"/>
    </w:rPr>
  </w:style>
  <w:style w:type="paragraph" w:customStyle="1" w:styleId="BodySingle">
    <w:name w:val="Body Single"/>
    <w:basedOn w:val="Normalny"/>
    <w:rsid w:val="00D862C3"/>
    <w:rPr>
      <w:rFonts w:ascii="Tms Rmn" w:hAnsi="Tms Rmn"/>
      <w:noProof/>
    </w:rPr>
  </w:style>
  <w:style w:type="character" w:customStyle="1" w:styleId="apple-converted-space">
    <w:name w:val="apple-converted-space"/>
    <w:rsid w:val="00A17166"/>
  </w:style>
  <w:style w:type="paragraph" w:styleId="Adreszwrotnynakopercie">
    <w:name w:val="envelope return"/>
    <w:basedOn w:val="Normalny"/>
    <w:rsid w:val="009527DA"/>
    <w:rPr>
      <w:rFonts w:ascii="Arial" w:hAnsi="Arial" w:cs="Arial"/>
    </w:rPr>
  </w:style>
  <w:style w:type="character" w:customStyle="1" w:styleId="Tekstpodstawowy3Znak">
    <w:name w:val="Tekst podstawowy 3 Znak"/>
    <w:link w:val="Tekstpodstawowy3"/>
    <w:uiPriority w:val="99"/>
    <w:locked/>
    <w:rsid w:val="009527DA"/>
    <w:rPr>
      <w:rFonts w:ascii="Arial" w:hAnsi="Arial" w:cs="Arial"/>
    </w:rPr>
  </w:style>
  <w:style w:type="character" w:customStyle="1" w:styleId="Tekstpodstawowywcity2Znak">
    <w:name w:val="Tekst podstawowy wcięty 2 Znak"/>
    <w:link w:val="Tekstpodstawowywcity2"/>
    <w:locked/>
    <w:rsid w:val="009527DA"/>
  </w:style>
  <w:style w:type="paragraph" w:customStyle="1" w:styleId="NoIndent">
    <w:name w:val="No Indent"/>
    <w:basedOn w:val="Normalny"/>
    <w:next w:val="Normalny"/>
    <w:rsid w:val="009527DA"/>
    <w:pPr>
      <w:widowControl w:val="0"/>
    </w:pPr>
    <w:rPr>
      <w:color w:val="000000"/>
      <w:sz w:val="22"/>
      <w:szCs w:val="22"/>
      <w:lang w:val="en-US"/>
    </w:rPr>
  </w:style>
  <w:style w:type="character" w:styleId="Odwoaniedokomentarza">
    <w:name w:val="annotation reference"/>
    <w:uiPriority w:val="99"/>
    <w:semiHidden/>
    <w:rsid w:val="009527DA"/>
    <w:rPr>
      <w:sz w:val="16"/>
      <w:szCs w:val="16"/>
    </w:rPr>
  </w:style>
  <w:style w:type="paragraph" w:styleId="Tekstkomentarza">
    <w:name w:val="annotation text"/>
    <w:basedOn w:val="Normalny"/>
    <w:link w:val="TekstkomentarzaZnak"/>
    <w:uiPriority w:val="99"/>
    <w:semiHidden/>
    <w:rsid w:val="009527DA"/>
  </w:style>
  <w:style w:type="character" w:customStyle="1" w:styleId="TekstkomentarzaZnak">
    <w:name w:val="Tekst komentarza Znak"/>
    <w:basedOn w:val="Domylnaczcionkaakapitu"/>
    <w:link w:val="Tekstkomentarza"/>
    <w:uiPriority w:val="99"/>
    <w:semiHidden/>
    <w:rsid w:val="009527DA"/>
  </w:style>
  <w:style w:type="paragraph" w:styleId="Tematkomentarza">
    <w:name w:val="annotation subject"/>
    <w:basedOn w:val="Tekstkomentarza"/>
    <w:next w:val="Tekstkomentarza"/>
    <w:link w:val="TematkomentarzaZnak"/>
    <w:semiHidden/>
    <w:rsid w:val="009527DA"/>
    <w:rPr>
      <w:b/>
      <w:bCs/>
    </w:rPr>
  </w:style>
  <w:style w:type="character" w:customStyle="1" w:styleId="TematkomentarzaZnak">
    <w:name w:val="Temat komentarza Znak"/>
    <w:link w:val="Tematkomentarza"/>
    <w:semiHidden/>
    <w:rsid w:val="009527DA"/>
    <w:rPr>
      <w:b/>
      <w:bCs/>
    </w:rPr>
  </w:style>
  <w:style w:type="character" w:styleId="Uwydatnienie">
    <w:name w:val="Emphasis"/>
    <w:uiPriority w:val="20"/>
    <w:qFormat/>
    <w:rsid w:val="009527DA"/>
    <w:rPr>
      <w:i/>
      <w:iCs/>
    </w:rPr>
  </w:style>
  <w:style w:type="character" w:customStyle="1" w:styleId="Teksttreci">
    <w:name w:val="Tekst treści_"/>
    <w:link w:val="Teksttreci1"/>
    <w:uiPriority w:val="99"/>
    <w:locked/>
    <w:rsid w:val="009527DA"/>
    <w:rPr>
      <w:spacing w:val="4"/>
      <w:shd w:val="clear" w:color="auto" w:fill="FFFFFF"/>
    </w:rPr>
  </w:style>
  <w:style w:type="paragraph" w:customStyle="1" w:styleId="Teksttreci1">
    <w:name w:val="Tekst treści1"/>
    <w:basedOn w:val="Normalny"/>
    <w:link w:val="Teksttreci"/>
    <w:uiPriority w:val="99"/>
    <w:rsid w:val="009527DA"/>
    <w:pPr>
      <w:shd w:val="clear" w:color="auto" w:fill="FFFFFF"/>
      <w:spacing w:after="360" w:line="240" w:lineRule="atLeast"/>
      <w:ind w:hanging="280"/>
    </w:pPr>
    <w:rPr>
      <w:spacing w:val="4"/>
    </w:rPr>
  </w:style>
  <w:style w:type="character" w:customStyle="1" w:styleId="Teksttreci2">
    <w:name w:val="Tekst treści (2)_"/>
    <w:link w:val="Teksttreci21"/>
    <w:uiPriority w:val="99"/>
    <w:locked/>
    <w:rsid w:val="009527DA"/>
    <w:rPr>
      <w:b/>
      <w:bCs/>
      <w:spacing w:val="8"/>
      <w:shd w:val="clear" w:color="auto" w:fill="FFFFFF"/>
    </w:rPr>
  </w:style>
  <w:style w:type="paragraph" w:customStyle="1" w:styleId="Teksttreci21">
    <w:name w:val="Tekst treści (2)1"/>
    <w:basedOn w:val="Normalny"/>
    <w:link w:val="Teksttreci2"/>
    <w:uiPriority w:val="99"/>
    <w:rsid w:val="009527DA"/>
    <w:pPr>
      <w:shd w:val="clear" w:color="auto" w:fill="FFFFFF"/>
      <w:spacing w:before="360" w:line="240" w:lineRule="atLeast"/>
    </w:pPr>
    <w:rPr>
      <w:b/>
      <w:bCs/>
      <w:spacing w:val="8"/>
    </w:rPr>
  </w:style>
  <w:style w:type="character" w:customStyle="1" w:styleId="Nagwek10">
    <w:name w:val="Nagłówek #1_"/>
    <w:link w:val="Nagwek11"/>
    <w:uiPriority w:val="99"/>
    <w:locked/>
    <w:rsid w:val="009527DA"/>
    <w:rPr>
      <w:b/>
      <w:bCs/>
      <w:spacing w:val="8"/>
      <w:shd w:val="clear" w:color="auto" w:fill="FFFFFF"/>
    </w:rPr>
  </w:style>
  <w:style w:type="paragraph" w:customStyle="1" w:styleId="Nagwek11">
    <w:name w:val="Nagłówek #1"/>
    <w:basedOn w:val="Normalny"/>
    <w:link w:val="Nagwek10"/>
    <w:uiPriority w:val="99"/>
    <w:rsid w:val="009527DA"/>
    <w:pPr>
      <w:shd w:val="clear" w:color="auto" w:fill="FFFFFF"/>
      <w:spacing w:line="240" w:lineRule="atLeast"/>
      <w:outlineLvl w:val="0"/>
    </w:pPr>
    <w:rPr>
      <w:b/>
      <w:bCs/>
      <w:spacing w:val="8"/>
    </w:rPr>
  </w:style>
  <w:style w:type="character" w:customStyle="1" w:styleId="Nagwek12">
    <w:name w:val="Nagłówek #1 (2)_"/>
    <w:link w:val="Nagwek121"/>
    <w:uiPriority w:val="99"/>
    <w:locked/>
    <w:rsid w:val="009527DA"/>
    <w:rPr>
      <w:spacing w:val="4"/>
      <w:shd w:val="clear" w:color="auto" w:fill="FFFFFF"/>
    </w:rPr>
  </w:style>
  <w:style w:type="paragraph" w:customStyle="1" w:styleId="Nagwek121">
    <w:name w:val="Nagłówek #1 (2)1"/>
    <w:basedOn w:val="Normalny"/>
    <w:link w:val="Nagwek12"/>
    <w:uiPriority w:val="99"/>
    <w:rsid w:val="009527DA"/>
    <w:pPr>
      <w:shd w:val="clear" w:color="auto" w:fill="FFFFFF"/>
      <w:spacing w:before="600" w:after="300" w:line="240" w:lineRule="atLeast"/>
      <w:outlineLvl w:val="0"/>
    </w:pPr>
    <w:rPr>
      <w:spacing w:val="4"/>
    </w:rPr>
  </w:style>
  <w:style w:type="character" w:customStyle="1" w:styleId="Teksttreci4">
    <w:name w:val="Tekst treści (4)_"/>
    <w:link w:val="Teksttreci40"/>
    <w:uiPriority w:val="99"/>
    <w:locked/>
    <w:rsid w:val="009527DA"/>
    <w:rPr>
      <w:sz w:val="21"/>
      <w:szCs w:val="21"/>
      <w:shd w:val="clear" w:color="auto" w:fill="FFFFFF"/>
    </w:rPr>
  </w:style>
  <w:style w:type="paragraph" w:customStyle="1" w:styleId="Teksttreci40">
    <w:name w:val="Tekst treści (4)"/>
    <w:basedOn w:val="Normalny"/>
    <w:link w:val="Teksttreci4"/>
    <w:uiPriority w:val="99"/>
    <w:rsid w:val="009527DA"/>
    <w:pPr>
      <w:shd w:val="clear" w:color="auto" w:fill="FFFFFF"/>
      <w:spacing w:before="480" w:after="60" w:line="240" w:lineRule="atLeast"/>
    </w:pPr>
    <w:rPr>
      <w:sz w:val="21"/>
      <w:szCs w:val="21"/>
    </w:rPr>
  </w:style>
  <w:style w:type="character" w:customStyle="1" w:styleId="Teksttreci5">
    <w:name w:val="Tekst treści (5)_"/>
    <w:link w:val="Teksttreci50"/>
    <w:uiPriority w:val="99"/>
    <w:locked/>
    <w:rsid w:val="009527DA"/>
    <w:rPr>
      <w:b/>
      <w:bCs/>
      <w:sz w:val="21"/>
      <w:szCs w:val="21"/>
      <w:shd w:val="clear" w:color="auto" w:fill="FFFFFF"/>
    </w:rPr>
  </w:style>
  <w:style w:type="paragraph" w:customStyle="1" w:styleId="Teksttreci50">
    <w:name w:val="Tekst treści (5)"/>
    <w:basedOn w:val="Normalny"/>
    <w:link w:val="Teksttreci5"/>
    <w:uiPriority w:val="99"/>
    <w:rsid w:val="009527DA"/>
    <w:pPr>
      <w:shd w:val="clear" w:color="auto" w:fill="FFFFFF"/>
      <w:spacing w:before="480" w:after="300" w:line="240" w:lineRule="atLeast"/>
    </w:pPr>
    <w:rPr>
      <w:b/>
      <w:bCs/>
      <w:sz w:val="21"/>
      <w:szCs w:val="21"/>
    </w:rPr>
  </w:style>
  <w:style w:type="character" w:customStyle="1" w:styleId="TeksttreciPogrubienie">
    <w:name w:val="Tekst treści + Pogrubienie"/>
    <w:uiPriority w:val="99"/>
    <w:rsid w:val="009527DA"/>
    <w:rPr>
      <w:b/>
      <w:bCs/>
      <w:spacing w:val="8"/>
      <w:shd w:val="clear" w:color="auto" w:fill="FFFFFF"/>
    </w:rPr>
  </w:style>
  <w:style w:type="character" w:customStyle="1" w:styleId="Teksttreci0">
    <w:name w:val="Tekst treści"/>
    <w:uiPriority w:val="99"/>
    <w:rsid w:val="009527DA"/>
    <w:rPr>
      <w:spacing w:val="3"/>
      <w:shd w:val="clear" w:color="auto" w:fill="FFFFFF"/>
    </w:rPr>
  </w:style>
  <w:style w:type="character" w:customStyle="1" w:styleId="TeksttreciPogrubienie4">
    <w:name w:val="Tekst treści + Pogrubienie4"/>
    <w:uiPriority w:val="99"/>
    <w:rsid w:val="009527DA"/>
    <w:rPr>
      <w:b/>
      <w:bCs/>
      <w:spacing w:val="6"/>
      <w:shd w:val="clear" w:color="auto" w:fill="FFFFFF"/>
    </w:rPr>
  </w:style>
  <w:style w:type="character" w:customStyle="1" w:styleId="Nagwek120">
    <w:name w:val="Nagłówek #1 (2)"/>
    <w:uiPriority w:val="99"/>
    <w:rsid w:val="009527DA"/>
    <w:rPr>
      <w:spacing w:val="3"/>
      <w:shd w:val="clear" w:color="auto" w:fill="FFFFFF"/>
    </w:rPr>
  </w:style>
  <w:style w:type="character" w:customStyle="1" w:styleId="Teksttreci51">
    <w:name w:val="Tekst treści5"/>
    <w:uiPriority w:val="99"/>
    <w:rsid w:val="009527DA"/>
    <w:rPr>
      <w:spacing w:val="23"/>
      <w:shd w:val="clear" w:color="auto" w:fill="FFFFFF"/>
    </w:rPr>
  </w:style>
  <w:style w:type="character" w:customStyle="1" w:styleId="Teksttreci41">
    <w:name w:val="Tekst treści4"/>
    <w:uiPriority w:val="99"/>
    <w:rsid w:val="009527DA"/>
    <w:rPr>
      <w:spacing w:val="2"/>
      <w:shd w:val="clear" w:color="auto" w:fill="FFFFFF"/>
    </w:rPr>
  </w:style>
  <w:style w:type="character" w:customStyle="1" w:styleId="Nagwek12Odstpy1pt">
    <w:name w:val="Nagłówek #1 (2) + Odstępy 1 pt"/>
    <w:uiPriority w:val="99"/>
    <w:rsid w:val="009527DA"/>
    <w:rPr>
      <w:spacing w:val="23"/>
      <w:shd w:val="clear" w:color="auto" w:fill="FFFFFF"/>
    </w:rPr>
  </w:style>
  <w:style w:type="character" w:customStyle="1" w:styleId="TeksttreciPogrubienie3">
    <w:name w:val="Tekst treści + Pogrubienie3"/>
    <w:uiPriority w:val="99"/>
    <w:rsid w:val="009527DA"/>
    <w:rPr>
      <w:b/>
      <w:bCs/>
      <w:spacing w:val="5"/>
      <w:shd w:val="clear" w:color="auto" w:fill="FFFFFF"/>
    </w:rPr>
  </w:style>
  <w:style w:type="character" w:customStyle="1" w:styleId="Teksttreci3">
    <w:name w:val="Tekst treści3"/>
    <w:basedOn w:val="Teksttreci"/>
    <w:uiPriority w:val="99"/>
    <w:rsid w:val="009527DA"/>
    <w:rPr>
      <w:spacing w:val="4"/>
      <w:shd w:val="clear" w:color="auto" w:fill="FFFFFF"/>
    </w:rPr>
  </w:style>
  <w:style w:type="character" w:customStyle="1" w:styleId="TeksttreciPogrubienie2">
    <w:name w:val="Tekst treści + Pogrubienie2"/>
    <w:uiPriority w:val="99"/>
    <w:rsid w:val="009527DA"/>
    <w:rPr>
      <w:b/>
      <w:bCs/>
      <w:spacing w:val="5"/>
      <w:shd w:val="clear" w:color="auto" w:fill="FFFFFF"/>
    </w:rPr>
  </w:style>
  <w:style w:type="character" w:customStyle="1" w:styleId="Teksttreci20">
    <w:name w:val="Tekst treści2"/>
    <w:uiPriority w:val="99"/>
    <w:rsid w:val="009527DA"/>
    <w:rPr>
      <w:spacing w:val="5"/>
      <w:shd w:val="clear" w:color="auto" w:fill="FFFFFF"/>
    </w:rPr>
  </w:style>
  <w:style w:type="character" w:customStyle="1" w:styleId="TeksttreciPogrubienie1">
    <w:name w:val="Tekst treści + Pogrubienie1"/>
    <w:uiPriority w:val="99"/>
    <w:rsid w:val="009527DA"/>
    <w:rPr>
      <w:b/>
      <w:bCs/>
      <w:spacing w:val="7"/>
      <w:shd w:val="clear" w:color="auto" w:fill="FFFFFF"/>
    </w:rPr>
  </w:style>
  <w:style w:type="character" w:customStyle="1" w:styleId="Nagwek122">
    <w:name w:val="Nagłówek #1 (2)2"/>
    <w:uiPriority w:val="99"/>
    <w:rsid w:val="009527DA"/>
    <w:rPr>
      <w:spacing w:val="5"/>
      <w:shd w:val="clear" w:color="auto" w:fill="FFFFFF"/>
    </w:rPr>
  </w:style>
  <w:style w:type="character" w:customStyle="1" w:styleId="Nagwek12Odstpy1pt1">
    <w:name w:val="Nagłówek #1 (2) + Odstępy 1 pt1"/>
    <w:uiPriority w:val="99"/>
    <w:rsid w:val="009527DA"/>
    <w:rPr>
      <w:spacing w:val="28"/>
      <w:shd w:val="clear" w:color="auto" w:fill="FFFFFF"/>
    </w:rPr>
  </w:style>
  <w:style w:type="character" w:customStyle="1" w:styleId="Teksttreci22">
    <w:name w:val="Tekst treści (2)"/>
    <w:uiPriority w:val="99"/>
    <w:rsid w:val="009527DA"/>
    <w:rPr>
      <w:b/>
      <w:bCs/>
      <w:spacing w:val="7"/>
      <w:shd w:val="clear" w:color="auto" w:fill="FFFFFF"/>
    </w:rPr>
  </w:style>
  <w:style w:type="table" w:styleId="Tabela-Siatka">
    <w:name w:val="Table Grid"/>
    <w:basedOn w:val="Standardowy"/>
    <w:uiPriority w:val="59"/>
    <w:rsid w:val="0095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45696749">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672033608">
      <w:bodyDiv w:val="1"/>
      <w:marLeft w:val="0"/>
      <w:marRight w:val="0"/>
      <w:marTop w:val="0"/>
      <w:marBottom w:val="0"/>
      <w:divBdr>
        <w:top w:val="none" w:sz="0" w:space="0" w:color="auto"/>
        <w:left w:val="none" w:sz="0" w:space="0" w:color="auto"/>
        <w:bottom w:val="none" w:sz="0" w:space="0" w:color="auto"/>
        <w:right w:val="none" w:sz="0" w:space="0" w:color="auto"/>
      </w:divBdr>
    </w:div>
    <w:div w:id="704912742">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18641471">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iuro@kopalniaguid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g.bip.info.pl/plik.php?id=3749&amp;wer=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ug.bip.info.pl/plik.php?id=3749&amp;wer=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DD22-B65E-4369-BE48-1B7992C9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21675</Words>
  <Characters>130056</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UM ZABRZE</Company>
  <LinksUpToDate>false</LinksUpToDate>
  <CharactersWithSpaces>151429</CharactersWithSpaces>
  <SharedDoc>false</SharedDoc>
  <HLinks>
    <vt:vector size="30" baseType="variant">
      <vt:variant>
        <vt:i4>1376303</vt:i4>
      </vt:variant>
      <vt:variant>
        <vt:i4>12</vt:i4>
      </vt:variant>
      <vt:variant>
        <vt:i4>0</vt:i4>
      </vt:variant>
      <vt:variant>
        <vt:i4>5</vt:i4>
      </vt:variant>
      <vt:variant>
        <vt:lpwstr>mailto:biuro@kopalniaguido.pl</vt:lpwstr>
      </vt:variant>
      <vt:variant>
        <vt:lpwstr/>
      </vt:variant>
      <vt:variant>
        <vt:i4>1638474</vt:i4>
      </vt:variant>
      <vt:variant>
        <vt:i4>9</vt:i4>
      </vt:variant>
      <vt:variant>
        <vt:i4>0</vt:i4>
      </vt:variant>
      <vt:variant>
        <vt:i4>5</vt:i4>
      </vt:variant>
      <vt:variant>
        <vt:lpwstr>http://www.wug.bip.info.pl/plik.php?id=3749&amp;wer=1</vt:lpwstr>
      </vt:variant>
      <vt:variant>
        <vt:lpwstr/>
      </vt:variant>
      <vt:variant>
        <vt:i4>1638474</vt:i4>
      </vt:variant>
      <vt:variant>
        <vt:i4>6</vt:i4>
      </vt:variant>
      <vt:variant>
        <vt:i4>0</vt:i4>
      </vt:variant>
      <vt:variant>
        <vt:i4>5</vt:i4>
      </vt:variant>
      <vt:variant>
        <vt:lpwstr>http://www.wug.bip.info.pl/plik.php?id=3749&amp;wer=1</vt:lpwstr>
      </vt:variant>
      <vt:variant>
        <vt:lpwstr/>
      </vt:variant>
      <vt:variant>
        <vt:i4>6357079</vt:i4>
      </vt:variant>
      <vt:variant>
        <vt:i4>3</vt:i4>
      </vt:variant>
      <vt:variant>
        <vt:i4>0</vt:i4>
      </vt:variant>
      <vt:variant>
        <vt:i4>5</vt:i4>
      </vt:variant>
      <vt:variant>
        <vt:lpwstr>mailto:biuro@muzeumgornictwa.pl</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 </cp:lastModifiedBy>
  <cp:revision>35</cp:revision>
  <cp:lastPrinted>2014-06-26T11:14:00Z</cp:lastPrinted>
  <dcterms:created xsi:type="dcterms:W3CDTF">2014-06-25T09:02:00Z</dcterms:created>
  <dcterms:modified xsi:type="dcterms:W3CDTF">2014-07-03T07:00:00Z</dcterms:modified>
</cp:coreProperties>
</file>