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Ogłoszenie nr 510012958-N-2019 z dnia 21-01-2019 r.</w:t>
      </w:r>
    </w:p>
    <w:p w:rsidR="00291CA8" w:rsidRPr="00291CA8" w:rsidRDefault="00291CA8" w:rsidP="00291CA8">
      <w:pPr>
        <w:spacing w:after="0" w:line="360" w:lineRule="auto"/>
        <w:jc w:val="center"/>
        <w:rPr>
          <w:rFonts w:ascii="Arial" w:eastAsia="Times New Roman" w:hAnsi="Arial" w:cs="Arial"/>
          <w:b/>
          <w:bCs/>
          <w:color w:val="000000"/>
          <w:sz w:val="20"/>
          <w:szCs w:val="20"/>
          <w:lang w:eastAsia="pl-PL"/>
        </w:rPr>
      </w:pPr>
      <w:r w:rsidRPr="00291CA8">
        <w:rPr>
          <w:rFonts w:ascii="Arial" w:eastAsia="Times New Roman" w:hAnsi="Arial" w:cs="Arial"/>
          <w:b/>
          <w:bCs/>
          <w:color w:val="000000"/>
          <w:sz w:val="20"/>
          <w:szCs w:val="20"/>
          <w:lang w:eastAsia="pl-PL"/>
        </w:rPr>
        <w:t>Muzeum Górnictwa Węglowego w Zabrzu: "Świadczenie usługi digitalizacji zasobów wraz ze szkoleniami w zakresie obsługi sprzętu oraz oprogramowania w ramach projektu „E - Muzeum - digitalizacja i udostępnienie zasobów Muzeum Górnictwa Węglowego w Zabrzu". Zadanie 1- Digitalizacja zasobów Muzeum Górnictwa Węglowego w Zabrzu; Zadanie 2- Szkolenia w zakresie obsługi sprzętu oraz oprogramowania </w:t>
      </w:r>
      <w:r w:rsidRPr="00291CA8">
        <w:rPr>
          <w:rFonts w:ascii="Arial" w:eastAsia="Times New Roman" w:hAnsi="Arial" w:cs="Arial"/>
          <w:b/>
          <w:bCs/>
          <w:color w:val="000000"/>
          <w:sz w:val="20"/>
          <w:szCs w:val="20"/>
          <w:lang w:eastAsia="pl-PL"/>
        </w:rPr>
        <w:br/>
      </w:r>
      <w:r w:rsidRPr="00291CA8">
        <w:rPr>
          <w:rFonts w:ascii="Arial" w:eastAsia="Times New Roman" w:hAnsi="Arial" w:cs="Arial"/>
          <w:b/>
          <w:bCs/>
          <w:color w:val="000000"/>
          <w:sz w:val="20"/>
          <w:szCs w:val="20"/>
          <w:lang w:eastAsia="pl-PL"/>
        </w:rPr>
        <w:br/>
        <w:t>OGŁOSZENIE O UDZIELENIU ZAMÓWIENIA - Usługi</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Zamieszczanie ogłoszenia:</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obowiązkowe</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Ogłoszenie dotyczy:</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zamówienia publicznego</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Zamówienie dotyczy projektu lub programu współfinansowanego ze środków Unii Europejskiej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tak </w:t>
      </w:r>
      <w:r w:rsidRPr="00291CA8">
        <w:rPr>
          <w:rFonts w:ascii="Arial" w:eastAsia="Times New Roman" w:hAnsi="Arial" w:cs="Arial"/>
          <w:color w:val="000000"/>
          <w:sz w:val="20"/>
          <w:szCs w:val="20"/>
          <w:lang w:eastAsia="pl-PL"/>
        </w:rPr>
        <w:br/>
        <w:t>Nazwa projektu lub programu </w:t>
      </w:r>
      <w:r w:rsidRPr="00291CA8">
        <w:rPr>
          <w:rFonts w:ascii="Arial" w:eastAsia="Times New Roman" w:hAnsi="Arial" w:cs="Arial"/>
          <w:color w:val="000000"/>
          <w:sz w:val="20"/>
          <w:szCs w:val="20"/>
          <w:lang w:eastAsia="pl-PL"/>
        </w:rPr>
        <w:br/>
        <w:t>projekt „E-Muzeum - digitalizacja i udostępnienie zasobów Muzeum Górnictwa Węglowego w Zabrzu” nr UDA-RPSL.02.01.00-24-01F8/17-00 w ramach Regionalnego Programu Operacyjnego Województwa Śląskiego na lata 2014-2020 Oś Priorytetowa II „Cyfrowe Śląskie” Działanie 2.1. „Wsparcie rozwoju cyfrowych usług publicznych”.</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Zamówienie było przedmiotem ogłoszenia w Biuletynie Zamówień Publicznych:</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tak </w:t>
      </w:r>
      <w:r w:rsidRPr="00291CA8">
        <w:rPr>
          <w:rFonts w:ascii="Arial" w:eastAsia="Times New Roman" w:hAnsi="Arial" w:cs="Arial"/>
          <w:color w:val="000000"/>
          <w:sz w:val="20"/>
          <w:szCs w:val="20"/>
          <w:lang w:eastAsia="pl-PL"/>
        </w:rPr>
        <w:br/>
        <w:t>Numer ogłoszenia: 644085-N-2018</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Ogłoszenie o zmianie ogłoszenia zostało zamieszczone w Biuletynie Zamówień Publicznych:</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tak </w:t>
      </w:r>
      <w:r w:rsidRPr="00291CA8">
        <w:rPr>
          <w:rFonts w:ascii="Arial" w:eastAsia="Times New Roman" w:hAnsi="Arial" w:cs="Arial"/>
          <w:color w:val="000000"/>
          <w:sz w:val="20"/>
          <w:szCs w:val="20"/>
          <w:lang w:eastAsia="pl-PL"/>
        </w:rPr>
        <w:br/>
        <w:t>Numer ogłoszenia: 500270817-N-2018 z dnia 13-11-2018 r.;500273439-N-2018 z dnia 15-11-2018 r.</w:t>
      </w:r>
    </w:p>
    <w:p w:rsidR="00291CA8" w:rsidRPr="00291CA8" w:rsidRDefault="00291CA8" w:rsidP="00291CA8">
      <w:pPr>
        <w:spacing w:after="0" w:line="360" w:lineRule="auto"/>
        <w:rPr>
          <w:rFonts w:ascii="Arial" w:eastAsia="Times New Roman" w:hAnsi="Arial" w:cs="Arial"/>
          <w:sz w:val="20"/>
          <w:szCs w:val="20"/>
          <w:lang w:eastAsia="pl-PL"/>
        </w:rPr>
      </w:pPr>
    </w:p>
    <w:p w:rsidR="00291CA8" w:rsidRPr="00291CA8" w:rsidRDefault="00291CA8" w:rsidP="00291CA8">
      <w:pPr>
        <w:spacing w:after="0" w:line="360" w:lineRule="auto"/>
        <w:rPr>
          <w:rFonts w:ascii="Arial" w:eastAsia="Times New Roman" w:hAnsi="Arial" w:cs="Arial"/>
          <w:b/>
          <w:bCs/>
          <w:color w:val="000000"/>
          <w:sz w:val="20"/>
          <w:szCs w:val="20"/>
          <w:lang w:eastAsia="pl-PL"/>
        </w:rPr>
      </w:pPr>
      <w:r w:rsidRPr="00291CA8">
        <w:rPr>
          <w:rFonts w:ascii="Arial" w:eastAsia="Times New Roman" w:hAnsi="Arial" w:cs="Arial"/>
          <w:b/>
          <w:bCs/>
          <w:color w:val="000000"/>
          <w:sz w:val="20"/>
          <w:szCs w:val="20"/>
          <w:u w:val="single"/>
          <w:lang w:eastAsia="pl-PL"/>
        </w:rPr>
        <w:t>SEKCJA I: ZAMAWIAJĄCY</w:t>
      </w:r>
    </w:p>
    <w:p w:rsidR="00291CA8" w:rsidRPr="00291CA8" w:rsidRDefault="00291CA8" w:rsidP="00291CA8">
      <w:pPr>
        <w:spacing w:after="0" w:line="360" w:lineRule="auto"/>
        <w:rPr>
          <w:rFonts w:ascii="Arial" w:eastAsia="Times New Roman" w:hAnsi="Arial" w:cs="Arial"/>
          <w:color w:val="000000"/>
          <w:sz w:val="20"/>
          <w:szCs w:val="20"/>
          <w:lang w:eastAsia="pl-PL"/>
        </w:rPr>
      </w:pP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 1) NAZWA I ADRES:</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Muzeum Górnictwa Węglowego w Zabrzu, Krajowy numer identyfikacyjny 24322042000000, ul. ul. Jodłowa  59, 41-800   Zabrze, woj. śląskie, państwo Polska, tel. 32 630 30 91, e-mail esmietana@muzeumgornictwa.pl, biuro@muzeumgornictwa.pl, faks 32 277 11 25. </w:t>
      </w:r>
      <w:r w:rsidRPr="00291CA8">
        <w:rPr>
          <w:rFonts w:ascii="Arial" w:eastAsia="Times New Roman" w:hAnsi="Arial" w:cs="Arial"/>
          <w:color w:val="000000"/>
          <w:sz w:val="20"/>
          <w:szCs w:val="20"/>
          <w:lang w:eastAsia="pl-PL"/>
        </w:rPr>
        <w:br/>
        <w:t>Adres strony internetowej (</w:t>
      </w:r>
      <w:proofErr w:type="spellStart"/>
      <w:r w:rsidRPr="00291CA8">
        <w:rPr>
          <w:rFonts w:ascii="Arial" w:eastAsia="Times New Roman" w:hAnsi="Arial" w:cs="Arial"/>
          <w:color w:val="000000"/>
          <w:sz w:val="20"/>
          <w:szCs w:val="20"/>
          <w:lang w:eastAsia="pl-PL"/>
        </w:rPr>
        <w:t>url</w:t>
      </w:r>
      <w:proofErr w:type="spellEnd"/>
      <w:r w:rsidRPr="00291CA8">
        <w:rPr>
          <w:rFonts w:ascii="Arial" w:eastAsia="Times New Roman" w:hAnsi="Arial" w:cs="Arial"/>
          <w:color w:val="000000"/>
          <w:sz w:val="20"/>
          <w:szCs w:val="20"/>
          <w:lang w:eastAsia="pl-PL"/>
        </w:rPr>
        <w:t>): www.muzeumgornictwa.pl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I.2) RODZAJ ZAMAWIAJĄCEGO:</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Podmiot prawa publicznego</w:t>
      </w:r>
    </w:p>
    <w:p w:rsidR="00291CA8" w:rsidRPr="00291CA8" w:rsidRDefault="00291CA8" w:rsidP="00291CA8">
      <w:pPr>
        <w:spacing w:after="0" w:line="360" w:lineRule="auto"/>
        <w:rPr>
          <w:rFonts w:ascii="Arial" w:eastAsia="Times New Roman" w:hAnsi="Arial" w:cs="Arial"/>
          <w:b/>
          <w:bCs/>
          <w:color w:val="000000"/>
          <w:sz w:val="20"/>
          <w:szCs w:val="20"/>
          <w:lang w:eastAsia="pl-PL"/>
        </w:rPr>
      </w:pPr>
      <w:r w:rsidRPr="00291CA8">
        <w:rPr>
          <w:rFonts w:ascii="Arial" w:eastAsia="Times New Roman" w:hAnsi="Arial" w:cs="Arial"/>
          <w:b/>
          <w:bCs/>
          <w:color w:val="000000"/>
          <w:sz w:val="20"/>
          <w:szCs w:val="20"/>
          <w:u w:val="single"/>
          <w:lang w:eastAsia="pl-PL"/>
        </w:rPr>
        <w:t>SEKCJA II: PRZEDMIOT ZAMÓWIENIA</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II.1) Nazwa nadana zamówieniu przez zamawiającego: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 xml:space="preserve">"Świadczenie usługi digitalizacji zasobów wraz ze szkoleniami w zakresie obsługi sprzętu oraz oprogramowania w ramach projektu „E - Muzeum - digitalizacja i udostępnienie zasobów Muzeum </w:t>
      </w:r>
      <w:r w:rsidRPr="00291CA8">
        <w:rPr>
          <w:rFonts w:ascii="Arial" w:eastAsia="Times New Roman" w:hAnsi="Arial" w:cs="Arial"/>
          <w:color w:val="000000"/>
          <w:sz w:val="20"/>
          <w:szCs w:val="20"/>
          <w:lang w:eastAsia="pl-PL"/>
        </w:rPr>
        <w:lastRenderedPageBreak/>
        <w:t>Górnictwa Węglowego w Zabrzu". Zadanie 1- Digitalizacja zasobów Muzeum Górnictwa Węglowego w Zabrzu; Zadanie 2- Szkolenia w zakresie obsługi sprzętu oraz oprogramowania</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Numer referencyjny</w:t>
      </w:r>
      <w:r w:rsidRPr="00291CA8">
        <w:rPr>
          <w:rFonts w:ascii="Arial" w:eastAsia="Times New Roman" w:hAnsi="Arial" w:cs="Arial"/>
          <w:i/>
          <w:iCs/>
          <w:color w:val="000000"/>
          <w:sz w:val="20"/>
          <w:szCs w:val="20"/>
          <w:lang w:eastAsia="pl-PL"/>
        </w:rPr>
        <w:t>(jeżeli dotyczy):</w:t>
      </w:r>
      <w:r w:rsidRPr="00291CA8">
        <w:rPr>
          <w:rFonts w:ascii="Arial" w:eastAsia="Times New Roman" w:hAnsi="Arial" w:cs="Arial"/>
          <w:color w:val="000000"/>
          <w:sz w:val="20"/>
          <w:szCs w:val="20"/>
          <w:lang w:eastAsia="pl-PL"/>
        </w:rPr>
        <w:t>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ZP/34/MGW/2018</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II.2) Rodzaj zamówienia:</w:t>
      </w:r>
      <w:r w:rsidRPr="00291CA8">
        <w:rPr>
          <w:rFonts w:ascii="Arial" w:eastAsia="Times New Roman" w:hAnsi="Arial" w:cs="Arial"/>
          <w:color w:val="000000"/>
          <w:sz w:val="20"/>
          <w:szCs w:val="20"/>
          <w:lang w:eastAsia="pl-PL"/>
        </w:rPr>
        <w:t>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Usługi</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II.3) Krótki opis przedmiotu zamówienia </w:t>
      </w:r>
      <w:r w:rsidRPr="00291CA8">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291CA8">
        <w:rPr>
          <w:rFonts w:ascii="Arial" w:eastAsia="Times New Roman" w:hAnsi="Arial" w:cs="Arial"/>
          <w:color w:val="000000"/>
          <w:sz w:val="20"/>
          <w:szCs w:val="20"/>
          <w:lang w:eastAsia="pl-PL"/>
        </w:rPr>
        <w:t> </w:t>
      </w:r>
      <w:r w:rsidRPr="00291CA8">
        <w:rPr>
          <w:rFonts w:ascii="Arial" w:eastAsia="Times New Roman" w:hAnsi="Arial" w:cs="Arial"/>
          <w:b/>
          <w:bCs/>
          <w:color w:val="000000"/>
          <w:sz w:val="20"/>
          <w:szCs w:val="20"/>
          <w:lang w:eastAsia="pl-PL"/>
        </w:rPr>
        <w:t>a w przypadku partnerstwa innowacyjnego - określenie zapotrzebowania na innowacyjny produkt, usługę lub roboty budowlane:</w:t>
      </w:r>
      <w:r w:rsidRPr="00291CA8">
        <w:rPr>
          <w:rFonts w:ascii="Arial" w:eastAsia="Times New Roman" w:hAnsi="Arial" w:cs="Arial"/>
          <w:color w:val="000000"/>
          <w:sz w:val="20"/>
          <w:szCs w:val="20"/>
          <w:lang w:eastAsia="pl-PL"/>
        </w:rPr>
        <w:t>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 xml:space="preserve">1) Przedmiot zamówienia w zakresie zad. 1 obejmować będzie digitalizację pięciu obiektów w technologii 3D oraz wykonanie digitalizacji tysiąca obiektów w technologii 2D. Obowiązkiem Wykonawcy będzie wykonanie digitalizacji na własnym sprzęcie. Wykonawca przeprowadzi profesjonalną digitalizację 2D zgodnie z następującymi wytycznymi: Minimalne parametry dla kopii wzorcowej Rodzaj dokumentu/Format </w:t>
      </w:r>
      <w:proofErr w:type="spellStart"/>
      <w:r w:rsidRPr="00291CA8">
        <w:rPr>
          <w:rFonts w:ascii="Arial" w:eastAsia="Times New Roman" w:hAnsi="Arial" w:cs="Arial"/>
          <w:color w:val="000000"/>
          <w:sz w:val="20"/>
          <w:szCs w:val="20"/>
          <w:lang w:eastAsia="pl-PL"/>
        </w:rPr>
        <w:t>Format</w:t>
      </w:r>
      <w:proofErr w:type="spellEnd"/>
      <w:r w:rsidRPr="00291CA8">
        <w:rPr>
          <w:rFonts w:ascii="Arial" w:eastAsia="Times New Roman" w:hAnsi="Arial" w:cs="Arial"/>
          <w:color w:val="000000"/>
          <w:sz w:val="20"/>
          <w:szCs w:val="20"/>
          <w:lang w:eastAsia="pl-PL"/>
        </w:rPr>
        <w:t xml:space="preserve"> skanowania Rozdzielczość optyczna Głębia i tryb koloru Dokument tekstowy/A4 </w:t>
      </w:r>
      <w:proofErr w:type="spellStart"/>
      <w:r w:rsidRPr="00291CA8">
        <w:rPr>
          <w:rFonts w:ascii="Arial" w:eastAsia="Times New Roman" w:hAnsi="Arial" w:cs="Arial"/>
          <w:color w:val="000000"/>
          <w:sz w:val="20"/>
          <w:szCs w:val="20"/>
          <w:lang w:eastAsia="pl-PL"/>
        </w:rPr>
        <w:t>Tiff</w:t>
      </w:r>
      <w:proofErr w:type="spellEnd"/>
      <w:r w:rsidRPr="00291CA8">
        <w:rPr>
          <w:rFonts w:ascii="Arial" w:eastAsia="Times New Roman" w:hAnsi="Arial" w:cs="Arial"/>
          <w:color w:val="000000"/>
          <w:sz w:val="20"/>
          <w:szCs w:val="20"/>
          <w:lang w:eastAsia="pl-PL"/>
        </w:rPr>
        <w:t xml:space="preserve"> 6,0 bez kompresji 400 </w:t>
      </w:r>
      <w:proofErr w:type="spellStart"/>
      <w:r w:rsidRPr="00291CA8">
        <w:rPr>
          <w:rFonts w:ascii="Arial" w:eastAsia="Times New Roman" w:hAnsi="Arial" w:cs="Arial"/>
          <w:color w:val="000000"/>
          <w:sz w:val="20"/>
          <w:szCs w:val="20"/>
          <w:lang w:eastAsia="pl-PL"/>
        </w:rPr>
        <w:t>dpi</w:t>
      </w:r>
      <w:proofErr w:type="spellEnd"/>
      <w:r w:rsidRPr="00291CA8">
        <w:rPr>
          <w:rFonts w:ascii="Arial" w:eastAsia="Times New Roman" w:hAnsi="Arial" w:cs="Arial"/>
          <w:color w:val="000000"/>
          <w:sz w:val="20"/>
          <w:szCs w:val="20"/>
          <w:lang w:eastAsia="pl-PL"/>
        </w:rPr>
        <w:t xml:space="preserve"> 24-bitowe RGB Dokument tekstowy/A3 </w:t>
      </w:r>
      <w:proofErr w:type="spellStart"/>
      <w:r w:rsidRPr="00291CA8">
        <w:rPr>
          <w:rFonts w:ascii="Arial" w:eastAsia="Times New Roman" w:hAnsi="Arial" w:cs="Arial"/>
          <w:color w:val="000000"/>
          <w:sz w:val="20"/>
          <w:szCs w:val="20"/>
          <w:lang w:eastAsia="pl-PL"/>
        </w:rPr>
        <w:t>Tiff</w:t>
      </w:r>
      <w:proofErr w:type="spellEnd"/>
      <w:r w:rsidRPr="00291CA8">
        <w:rPr>
          <w:rFonts w:ascii="Arial" w:eastAsia="Times New Roman" w:hAnsi="Arial" w:cs="Arial"/>
          <w:color w:val="000000"/>
          <w:sz w:val="20"/>
          <w:szCs w:val="20"/>
          <w:lang w:eastAsia="pl-PL"/>
        </w:rPr>
        <w:t xml:space="preserve"> 6,0 bez kompresji 400 </w:t>
      </w:r>
      <w:proofErr w:type="spellStart"/>
      <w:r w:rsidRPr="00291CA8">
        <w:rPr>
          <w:rFonts w:ascii="Arial" w:eastAsia="Times New Roman" w:hAnsi="Arial" w:cs="Arial"/>
          <w:color w:val="000000"/>
          <w:sz w:val="20"/>
          <w:szCs w:val="20"/>
          <w:lang w:eastAsia="pl-PL"/>
        </w:rPr>
        <w:t>dpi</w:t>
      </w:r>
      <w:proofErr w:type="spellEnd"/>
      <w:r w:rsidRPr="00291CA8">
        <w:rPr>
          <w:rFonts w:ascii="Arial" w:eastAsia="Times New Roman" w:hAnsi="Arial" w:cs="Arial"/>
          <w:color w:val="000000"/>
          <w:sz w:val="20"/>
          <w:szCs w:val="20"/>
          <w:lang w:eastAsia="pl-PL"/>
        </w:rPr>
        <w:t xml:space="preserve"> 24-bitowe RGB Dokument tekstowy/A2 </w:t>
      </w:r>
      <w:proofErr w:type="spellStart"/>
      <w:r w:rsidRPr="00291CA8">
        <w:rPr>
          <w:rFonts w:ascii="Arial" w:eastAsia="Times New Roman" w:hAnsi="Arial" w:cs="Arial"/>
          <w:color w:val="000000"/>
          <w:sz w:val="20"/>
          <w:szCs w:val="20"/>
          <w:lang w:eastAsia="pl-PL"/>
        </w:rPr>
        <w:t>Tiff</w:t>
      </w:r>
      <w:proofErr w:type="spellEnd"/>
      <w:r w:rsidRPr="00291CA8">
        <w:rPr>
          <w:rFonts w:ascii="Arial" w:eastAsia="Times New Roman" w:hAnsi="Arial" w:cs="Arial"/>
          <w:color w:val="000000"/>
          <w:sz w:val="20"/>
          <w:szCs w:val="20"/>
          <w:lang w:eastAsia="pl-PL"/>
        </w:rPr>
        <w:t xml:space="preserve"> 6,0 bez kompresji 300 </w:t>
      </w:r>
      <w:proofErr w:type="spellStart"/>
      <w:r w:rsidRPr="00291CA8">
        <w:rPr>
          <w:rFonts w:ascii="Arial" w:eastAsia="Times New Roman" w:hAnsi="Arial" w:cs="Arial"/>
          <w:color w:val="000000"/>
          <w:sz w:val="20"/>
          <w:szCs w:val="20"/>
          <w:lang w:eastAsia="pl-PL"/>
        </w:rPr>
        <w:t>dpi</w:t>
      </w:r>
      <w:proofErr w:type="spellEnd"/>
      <w:r w:rsidRPr="00291CA8">
        <w:rPr>
          <w:rFonts w:ascii="Arial" w:eastAsia="Times New Roman" w:hAnsi="Arial" w:cs="Arial"/>
          <w:color w:val="000000"/>
          <w:sz w:val="20"/>
          <w:szCs w:val="20"/>
          <w:lang w:eastAsia="pl-PL"/>
        </w:rPr>
        <w:t xml:space="preserve"> 24-bitowe RGB i wyższe a. Każdy plik (wizerunek) musi mieć przypisany właściwy numer inwentarza oraz nazwisko i imię wykonawcy w metadanych. b. Cyfrowa kopia wzorcowa nie podlega obróbce graficznej c. Cyfrowa kopia użytkowa- jako kopia cyfrowa powstała w wyniku przetworzenia kopii wzorcowej, będzie przeznaczona m.in. do udostępniania, powinna być poddana obróbce graficznej, nie wpływającej na autentyczność treści. Kopia ta będzie zapisywania w formacie JPG o rozdzielczości identycznej jak kopia wzorcowa. d. W przypadku złego stanu fizycznego obiektu lub dużej szczegółowości obrazu należy zwiększyć podane parametry 2) Wykonawca przeprowadzi profesjonalną digitalizację 3D muzealiów zgodnie z wytycznymi: a. rozdzielczość całości </w:t>
      </w:r>
      <w:proofErr w:type="spellStart"/>
      <w:r w:rsidRPr="00291CA8">
        <w:rPr>
          <w:rFonts w:ascii="Arial" w:eastAsia="Times New Roman" w:hAnsi="Arial" w:cs="Arial"/>
          <w:color w:val="000000"/>
          <w:sz w:val="20"/>
          <w:szCs w:val="20"/>
          <w:lang w:eastAsia="pl-PL"/>
        </w:rPr>
        <w:t>skanu</w:t>
      </w:r>
      <w:proofErr w:type="spellEnd"/>
      <w:r w:rsidRPr="00291CA8">
        <w:rPr>
          <w:rFonts w:ascii="Arial" w:eastAsia="Times New Roman" w:hAnsi="Arial" w:cs="Arial"/>
          <w:color w:val="000000"/>
          <w:sz w:val="20"/>
          <w:szCs w:val="20"/>
          <w:lang w:eastAsia="pl-PL"/>
        </w:rPr>
        <w:t xml:space="preserve"> min. 0,5-1 mm, b. dokładność na jednym metrze +/- 2 mm , c. </w:t>
      </w:r>
      <w:proofErr w:type="spellStart"/>
      <w:r w:rsidRPr="00291CA8">
        <w:rPr>
          <w:rFonts w:ascii="Arial" w:eastAsia="Times New Roman" w:hAnsi="Arial" w:cs="Arial"/>
          <w:color w:val="000000"/>
          <w:sz w:val="20"/>
          <w:szCs w:val="20"/>
          <w:lang w:eastAsia="pl-PL"/>
        </w:rPr>
        <w:t>skan</w:t>
      </w:r>
      <w:proofErr w:type="spellEnd"/>
      <w:r w:rsidRPr="00291CA8">
        <w:rPr>
          <w:rFonts w:ascii="Arial" w:eastAsia="Times New Roman" w:hAnsi="Arial" w:cs="Arial"/>
          <w:color w:val="000000"/>
          <w:sz w:val="20"/>
          <w:szCs w:val="20"/>
          <w:lang w:eastAsia="pl-PL"/>
        </w:rPr>
        <w:t xml:space="preserve"> w postaci chmury punktów i siatki trójkątów z jednoczesnym wymiarowaniem, d. otrzymane wyniki skanowania mają umożliwić stworzenie bazę danych łączącą model 3D z grafiką i elementami opisowymi, e. obszary, które nie zostały objęte chmurą punktów ze względów technicznych- brak widoczności elementów dla skanera, zostaną wyszczególnione przez wykonawcę w formie raportu, f. utworzenia oddzielnych modeli CAD w przypadku obiektu wielkogabarytowego, g. format zapisu wyników skanowania: bez tekstury: minimum OBJ, STL, PLY, WRML, ASCII, z teksturą minimum: OBJ, WRML, h. otrzymane wyniki skanowania muszą posiadać nałożoną w jakości fotograficznej teksturę dającą obraz rzeczywisty przedmiotu. i. Wyniki skanowania muszą być możliwe do eksploatacji na zewnętrznych stacjach roboczych w zakresie wyświetlania i edycji modeli 3D za pomocą bezpłatnych przeglądarek dających obraz chmury punktów i siatki trójkątów pozwalających na odczyt wymiarowania, oraz jako </w:t>
      </w:r>
      <w:proofErr w:type="spellStart"/>
      <w:r w:rsidRPr="00291CA8">
        <w:rPr>
          <w:rFonts w:ascii="Arial" w:eastAsia="Times New Roman" w:hAnsi="Arial" w:cs="Arial"/>
          <w:color w:val="000000"/>
          <w:sz w:val="20"/>
          <w:szCs w:val="20"/>
          <w:lang w:eastAsia="pl-PL"/>
        </w:rPr>
        <w:t>wyrenderowane</w:t>
      </w:r>
      <w:proofErr w:type="spellEnd"/>
      <w:r w:rsidRPr="00291CA8">
        <w:rPr>
          <w:rFonts w:ascii="Arial" w:eastAsia="Times New Roman" w:hAnsi="Arial" w:cs="Arial"/>
          <w:color w:val="000000"/>
          <w:sz w:val="20"/>
          <w:szCs w:val="20"/>
          <w:lang w:eastAsia="pl-PL"/>
        </w:rPr>
        <w:t xml:space="preserve"> z nałożoną teksturą dającą obraz rzeczywisty przedmiotu do internetowych przeglądarek graficznych. 3) </w:t>
      </w:r>
      <w:proofErr w:type="spellStart"/>
      <w:r w:rsidRPr="00291CA8">
        <w:rPr>
          <w:rFonts w:ascii="Arial" w:eastAsia="Times New Roman" w:hAnsi="Arial" w:cs="Arial"/>
          <w:color w:val="000000"/>
          <w:sz w:val="20"/>
          <w:szCs w:val="20"/>
          <w:lang w:eastAsia="pl-PL"/>
        </w:rPr>
        <w:t>Digitalizowane</w:t>
      </w:r>
      <w:proofErr w:type="spellEnd"/>
      <w:r w:rsidRPr="00291CA8">
        <w:rPr>
          <w:rFonts w:ascii="Arial" w:eastAsia="Times New Roman" w:hAnsi="Arial" w:cs="Arial"/>
          <w:color w:val="000000"/>
          <w:sz w:val="20"/>
          <w:szCs w:val="20"/>
          <w:lang w:eastAsia="pl-PL"/>
        </w:rPr>
        <w:t xml:space="preserve"> obiekty nie mogą opuszczać siedziby Muzeum Górnictwa Węglowego. Zamawiający nie dopuszcza możliwości transportu obiektów do siedziby Wykonawcy. 4) Wykonawca zobowiązany będzie do zainstalowania sprzętu do digitalizacji w pomieszczeniu </w:t>
      </w:r>
      <w:r w:rsidRPr="00291CA8">
        <w:rPr>
          <w:rFonts w:ascii="Arial" w:eastAsia="Times New Roman" w:hAnsi="Arial" w:cs="Arial"/>
          <w:color w:val="000000"/>
          <w:sz w:val="20"/>
          <w:szCs w:val="20"/>
          <w:lang w:eastAsia="pl-PL"/>
        </w:rPr>
        <w:lastRenderedPageBreak/>
        <w:t xml:space="preserve">wskazanym przez Zamawiającego i tylko tam przeprowadzać proces skanowania 1004 obiektów (małogabarytowych) . Pomieszczenie te użyczone zostanie Wykonawcy na czas realizacji zamówienia bezpłatnie, przy czym ich ewentualne dostosowanie do potrzeb procesu skanowania Wykonawca zobowiązany będzie zrealizować samodzielnie i na własny koszt, wcześniej uzgadniając zakres ewentualnych zmian dostosowawczych z Zamawiającym oraz stosując się do obowiązujących w tym zakresie przepisów prawnych. 5) Za transport obiektów z magazynu do pomieszczenia w którym odbywać się będzie digitalizacja, odpowiada Zamawiający. 6) W przypadku obiektu wielkogabarytowego przeznaczonego do digitalizacji 3D, skanowanie odbędzie w miejscu, w którym ten obiekt się znajduje. Obiekt ten znajduje się na terenie Zabrza. 7) Prace związane z realizacją przedmiotu zamówienia muszą być podporządkowane zabytkowemu charakterowi obiektów i wykonane z ich poszanowaniem. 2. Zadanie 2- Szkolenia z zakresu wykorzystania obsługi sprzętu oraz oprogramowania. Opis Przedmiotu Zamówienia w zakresie Zadania 2. 1) Przedmiot zamówienia w zakresie realizacji zad. 2 obejmuje szkolenie czterech pracowników MGW z wykorzystania sprzętu do digitalizacji oraz oprogramowania. 2) W ramach ćwiczeń praktycznych, pracownicy MGW pod okiem szkoleniowców </w:t>
      </w:r>
      <w:proofErr w:type="spellStart"/>
      <w:r w:rsidRPr="00291CA8">
        <w:rPr>
          <w:rFonts w:ascii="Arial" w:eastAsia="Times New Roman" w:hAnsi="Arial" w:cs="Arial"/>
          <w:color w:val="000000"/>
          <w:sz w:val="20"/>
          <w:szCs w:val="20"/>
          <w:lang w:eastAsia="pl-PL"/>
        </w:rPr>
        <w:t>zdigitalizują</w:t>
      </w:r>
      <w:proofErr w:type="spellEnd"/>
      <w:r w:rsidRPr="00291CA8">
        <w:rPr>
          <w:rFonts w:ascii="Arial" w:eastAsia="Times New Roman" w:hAnsi="Arial" w:cs="Arial"/>
          <w:color w:val="000000"/>
          <w:sz w:val="20"/>
          <w:szCs w:val="20"/>
          <w:lang w:eastAsia="pl-PL"/>
        </w:rPr>
        <w:t xml:space="preserve"> 2054 obiektów w technologii 2d oraz 3d. 3) Wykonawca w porozumieniu z Zamawiającym ustali harmonogram digitalizacji dla należytego i sprawnego przeprowadzenia zadania. 4) Szkolenia będą prowadzone w siedzibie Zamawiającego, we wskazanym przez niego pomieszczeniu. Zamawiający dopuszcza możliwość zmiany miejsca szkolenia, ze względu na umiejscowienie niektórych obiektów przeznaczony do digitalizacji (obiekty wielkogabarytowe przeznaczone do skanowania 3D). 5) Wykonawca jest zobowiązany do dostarczenia materiałów szkoleniowych, Zamawiający dopuszcza dostarczenie materiałów w formie elektronicznej lub papierowej.</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II.4) Informacja o częściach zamówienia:</w:t>
      </w:r>
      <w:r w:rsidRPr="00291CA8">
        <w:rPr>
          <w:rFonts w:ascii="Arial" w:eastAsia="Times New Roman" w:hAnsi="Arial" w:cs="Arial"/>
          <w:color w:val="000000"/>
          <w:sz w:val="20"/>
          <w:szCs w:val="20"/>
          <w:lang w:eastAsia="pl-PL"/>
        </w:rPr>
        <w:t> </w:t>
      </w:r>
      <w:r w:rsidRPr="00291CA8">
        <w:rPr>
          <w:rFonts w:ascii="Arial" w:eastAsia="Times New Roman" w:hAnsi="Arial" w:cs="Arial"/>
          <w:color w:val="000000"/>
          <w:sz w:val="20"/>
          <w:szCs w:val="20"/>
          <w:lang w:eastAsia="pl-PL"/>
        </w:rPr>
        <w:br/>
      </w:r>
      <w:r w:rsidRPr="00291CA8">
        <w:rPr>
          <w:rFonts w:ascii="Arial" w:eastAsia="Times New Roman" w:hAnsi="Arial" w:cs="Arial"/>
          <w:b/>
          <w:bCs/>
          <w:color w:val="000000"/>
          <w:sz w:val="20"/>
          <w:szCs w:val="20"/>
          <w:lang w:eastAsia="pl-PL"/>
        </w:rPr>
        <w:t>Zamówienie było podzielone na części:</w:t>
      </w:r>
      <w:r w:rsidRPr="00291CA8">
        <w:rPr>
          <w:rFonts w:ascii="Arial" w:eastAsia="Times New Roman" w:hAnsi="Arial" w:cs="Arial"/>
          <w:color w:val="000000"/>
          <w:sz w:val="20"/>
          <w:szCs w:val="20"/>
          <w:lang w:eastAsia="pl-PL"/>
        </w:rPr>
        <w:t>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tak</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II.5) Główny Kod CPV:</w:t>
      </w:r>
      <w:r w:rsidRPr="00291CA8">
        <w:rPr>
          <w:rFonts w:ascii="Arial" w:eastAsia="Times New Roman" w:hAnsi="Arial" w:cs="Arial"/>
          <w:color w:val="000000"/>
          <w:sz w:val="20"/>
          <w:szCs w:val="20"/>
          <w:lang w:eastAsia="pl-PL"/>
        </w:rPr>
        <w:t> 79999100-4</w:t>
      </w:r>
    </w:p>
    <w:p w:rsidR="00291CA8" w:rsidRPr="00291CA8" w:rsidRDefault="00291CA8" w:rsidP="00291CA8">
      <w:pPr>
        <w:spacing w:after="0" w:line="360" w:lineRule="auto"/>
        <w:rPr>
          <w:rFonts w:ascii="Arial" w:eastAsia="Times New Roman" w:hAnsi="Arial" w:cs="Arial"/>
          <w:color w:val="000000"/>
          <w:sz w:val="20"/>
          <w:szCs w:val="20"/>
          <w:lang w:eastAsia="pl-PL"/>
        </w:rPr>
      </w:pP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Dodatkowe kody CPV: </w:t>
      </w:r>
      <w:r w:rsidRPr="00291CA8">
        <w:rPr>
          <w:rFonts w:ascii="Arial" w:eastAsia="Times New Roman" w:hAnsi="Arial" w:cs="Arial"/>
          <w:color w:val="000000"/>
          <w:sz w:val="20"/>
          <w:szCs w:val="20"/>
          <w:lang w:eastAsia="pl-PL"/>
        </w:rPr>
        <w:t>79961000-8, 79962000-5, 80500000-9, 80510000-2</w:t>
      </w:r>
    </w:p>
    <w:p w:rsidR="00291CA8" w:rsidRPr="00291CA8" w:rsidRDefault="00291CA8" w:rsidP="00291CA8">
      <w:pPr>
        <w:spacing w:after="0" w:line="360" w:lineRule="auto"/>
        <w:rPr>
          <w:rFonts w:ascii="Arial" w:eastAsia="Times New Roman" w:hAnsi="Arial" w:cs="Arial"/>
          <w:b/>
          <w:bCs/>
          <w:color w:val="000000"/>
          <w:sz w:val="20"/>
          <w:szCs w:val="20"/>
          <w:lang w:eastAsia="pl-PL"/>
        </w:rPr>
      </w:pPr>
      <w:r w:rsidRPr="00291CA8">
        <w:rPr>
          <w:rFonts w:ascii="Arial" w:eastAsia="Times New Roman" w:hAnsi="Arial" w:cs="Arial"/>
          <w:b/>
          <w:bCs/>
          <w:color w:val="000000"/>
          <w:sz w:val="20"/>
          <w:szCs w:val="20"/>
          <w:u w:val="single"/>
          <w:lang w:eastAsia="pl-PL"/>
        </w:rPr>
        <w:t>SEKCJA III: PROCEDURA</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III.1) TRYB UDZIELENIA ZAMÓWIENIA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Przetarg nieograniczony</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III.2) Ogłoszenie dotyczy zakończenia dynamicznego systemu zakupów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nie</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III.3) Informacje dodatkowe: </w:t>
      </w:r>
    </w:p>
    <w:p w:rsidR="00291CA8" w:rsidRPr="00291CA8" w:rsidRDefault="00291CA8" w:rsidP="00291CA8">
      <w:pPr>
        <w:spacing w:after="0" w:line="360" w:lineRule="auto"/>
        <w:rPr>
          <w:rFonts w:ascii="Arial" w:eastAsia="Times New Roman" w:hAnsi="Arial" w:cs="Arial"/>
          <w:b/>
          <w:bCs/>
          <w:color w:val="000000"/>
          <w:sz w:val="20"/>
          <w:szCs w:val="20"/>
          <w:lang w:eastAsia="pl-PL"/>
        </w:rPr>
      </w:pPr>
      <w:r w:rsidRPr="00291CA8">
        <w:rPr>
          <w:rFonts w:ascii="Arial" w:eastAsia="Times New Roman" w:hAnsi="Arial" w:cs="Arial"/>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91CA8" w:rsidRPr="00291CA8" w:rsidTr="00291CA8">
        <w:tc>
          <w:tcPr>
            <w:tcW w:w="0" w:type="auto"/>
            <w:tcMar>
              <w:top w:w="0" w:type="dxa"/>
              <w:left w:w="0" w:type="dxa"/>
              <w:bottom w:w="0" w:type="dxa"/>
              <w:right w:w="0" w:type="dxa"/>
            </w:tcMar>
            <w:vAlign w:val="center"/>
            <w:hideMark/>
          </w:tcPr>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CZĘŚĆ NR: </w:t>
            </w:r>
            <w:r w:rsidRPr="00291CA8">
              <w:rPr>
                <w:rFonts w:ascii="Arial" w:eastAsia="Times New Roman" w:hAnsi="Arial" w:cs="Arial"/>
                <w:sz w:val="20"/>
                <w:szCs w:val="20"/>
                <w:lang w:eastAsia="pl-PL"/>
              </w:rPr>
              <w:t>1   </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NAZWA: </w:t>
            </w:r>
            <w:r w:rsidRPr="00291CA8">
              <w:rPr>
                <w:rFonts w:ascii="Arial" w:eastAsia="Times New Roman" w:hAnsi="Arial" w:cs="Arial"/>
                <w:sz w:val="20"/>
                <w:szCs w:val="20"/>
                <w:lang w:eastAsia="pl-PL"/>
              </w:rPr>
              <w:t>Zadanie 1- Digitalizacja Zasobów MGW.</w:t>
            </w:r>
          </w:p>
        </w:tc>
      </w:tr>
      <w:tr w:rsidR="00291CA8" w:rsidRPr="00291CA8" w:rsidTr="00291CA8">
        <w:tc>
          <w:tcPr>
            <w:tcW w:w="0" w:type="auto"/>
            <w:tcMar>
              <w:top w:w="0" w:type="dxa"/>
              <w:left w:w="0" w:type="dxa"/>
              <w:bottom w:w="0" w:type="dxa"/>
              <w:right w:w="0" w:type="dxa"/>
            </w:tcMar>
            <w:vAlign w:val="center"/>
            <w:hideMark/>
          </w:tcPr>
          <w:p w:rsidR="00291CA8" w:rsidRPr="00291CA8" w:rsidRDefault="00291CA8" w:rsidP="00291CA8">
            <w:pPr>
              <w:spacing w:after="0" w:line="360" w:lineRule="auto"/>
              <w:rPr>
                <w:rFonts w:ascii="Arial" w:eastAsia="Times New Roman" w:hAnsi="Arial" w:cs="Arial"/>
                <w:sz w:val="20"/>
                <w:szCs w:val="20"/>
                <w:lang w:eastAsia="pl-PL"/>
              </w:rPr>
            </w:pPr>
          </w:p>
        </w:tc>
      </w:tr>
      <w:tr w:rsidR="00291CA8" w:rsidRPr="00291CA8" w:rsidTr="00291CA8">
        <w:tc>
          <w:tcPr>
            <w:tcW w:w="0" w:type="auto"/>
            <w:tcMar>
              <w:top w:w="0" w:type="dxa"/>
              <w:left w:w="0" w:type="dxa"/>
              <w:bottom w:w="0" w:type="dxa"/>
              <w:right w:w="0" w:type="dxa"/>
            </w:tcMar>
            <w:vAlign w:val="center"/>
            <w:hideMark/>
          </w:tcPr>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IV.1) DATA UDZIELENIA ZAMÓWIENIA: </w:t>
            </w:r>
            <w:r w:rsidRPr="00291CA8">
              <w:rPr>
                <w:rFonts w:ascii="Arial" w:eastAsia="Times New Roman" w:hAnsi="Arial" w:cs="Arial"/>
                <w:sz w:val="20"/>
                <w:szCs w:val="20"/>
                <w:lang w:eastAsia="pl-PL"/>
              </w:rPr>
              <w:t>27/12/2018 </w:t>
            </w:r>
            <w:r w:rsidRPr="00291CA8">
              <w:rPr>
                <w:rFonts w:ascii="Arial" w:eastAsia="Times New Roman" w:hAnsi="Arial" w:cs="Arial"/>
                <w:sz w:val="20"/>
                <w:szCs w:val="20"/>
                <w:lang w:eastAsia="pl-PL"/>
              </w:rPr>
              <w:br/>
            </w:r>
            <w:r w:rsidRPr="00291CA8">
              <w:rPr>
                <w:rFonts w:ascii="Arial" w:eastAsia="Times New Roman" w:hAnsi="Arial" w:cs="Arial"/>
                <w:b/>
                <w:bCs/>
                <w:sz w:val="20"/>
                <w:szCs w:val="20"/>
                <w:lang w:eastAsia="pl-PL"/>
              </w:rPr>
              <w:t>IV.2) Całkowita wartość zamówienia</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lastRenderedPageBreak/>
              <w:t>Wartość bez VAT</w:t>
            </w:r>
            <w:r w:rsidRPr="00291CA8">
              <w:rPr>
                <w:rFonts w:ascii="Arial" w:eastAsia="Times New Roman" w:hAnsi="Arial" w:cs="Arial"/>
                <w:sz w:val="20"/>
                <w:szCs w:val="20"/>
                <w:lang w:eastAsia="pl-PL"/>
              </w:rPr>
              <w:t> 232330 </w:t>
            </w:r>
            <w:r w:rsidRPr="00291CA8">
              <w:rPr>
                <w:rFonts w:ascii="Arial" w:eastAsia="Times New Roman" w:hAnsi="Arial" w:cs="Arial"/>
                <w:sz w:val="20"/>
                <w:szCs w:val="20"/>
                <w:lang w:eastAsia="pl-PL"/>
              </w:rPr>
              <w:br/>
            </w:r>
            <w:r w:rsidRPr="00291CA8">
              <w:rPr>
                <w:rFonts w:ascii="Arial" w:eastAsia="Times New Roman" w:hAnsi="Arial" w:cs="Arial"/>
                <w:b/>
                <w:bCs/>
                <w:sz w:val="20"/>
                <w:szCs w:val="20"/>
                <w:lang w:eastAsia="pl-PL"/>
              </w:rPr>
              <w:t>Waluta</w:t>
            </w:r>
            <w:r w:rsidRPr="00291CA8">
              <w:rPr>
                <w:rFonts w:ascii="Arial" w:eastAsia="Times New Roman" w:hAnsi="Arial" w:cs="Arial"/>
                <w:sz w:val="20"/>
                <w:szCs w:val="20"/>
                <w:lang w:eastAsia="pl-PL"/>
              </w:rPr>
              <w:t> PLN</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IV.3) INFORMACJE O OFERTACH</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Liczba otrzymanych ofert:  1 </w:t>
            </w:r>
            <w:r w:rsidRPr="00291CA8">
              <w:rPr>
                <w:rFonts w:ascii="Arial" w:eastAsia="Times New Roman" w:hAnsi="Arial" w:cs="Arial"/>
                <w:sz w:val="20"/>
                <w:szCs w:val="20"/>
                <w:lang w:eastAsia="pl-PL"/>
              </w:rPr>
              <w:br/>
              <w:t>w tym: </w:t>
            </w:r>
            <w:r w:rsidRPr="00291CA8">
              <w:rPr>
                <w:rFonts w:ascii="Arial" w:eastAsia="Times New Roman" w:hAnsi="Arial" w:cs="Arial"/>
                <w:sz w:val="20"/>
                <w:szCs w:val="20"/>
                <w:lang w:eastAsia="pl-PL"/>
              </w:rPr>
              <w:br/>
              <w:t>liczba otrzymanych ofert od małych i średnich przedsiębiorstw:  0 </w:t>
            </w:r>
            <w:r w:rsidRPr="00291CA8">
              <w:rPr>
                <w:rFonts w:ascii="Arial" w:eastAsia="Times New Roman" w:hAnsi="Arial" w:cs="Arial"/>
                <w:sz w:val="20"/>
                <w:szCs w:val="20"/>
                <w:lang w:eastAsia="pl-PL"/>
              </w:rPr>
              <w:br/>
              <w:t>liczba otrzymanych ofert od wykonawców z innych państw członkowskich Unii Europejskiej:  0 </w:t>
            </w:r>
            <w:r w:rsidRPr="00291CA8">
              <w:rPr>
                <w:rFonts w:ascii="Arial" w:eastAsia="Times New Roman" w:hAnsi="Arial" w:cs="Arial"/>
                <w:sz w:val="20"/>
                <w:szCs w:val="20"/>
                <w:lang w:eastAsia="pl-PL"/>
              </w:rPr>
              <w:br/>
              <w:t>liczba otrzymanych ofert od wykonawców z państw niebędących członkami Unii Europejskiej:  0 </w:t>
            </w:r>
            <w:r w:rsidRPr="00291CA8">
              <w:rPr>
                <w:rFonts w:ascii="Arial" w:eastAsia="Times New Roman" w:hAnsi="Arial" w:cs="Arial"/>
                <w:sz w:val="20"/>
                <w:szCs w:val="20"/>
                <w:lang w:eastAsia="pl-PL"/>
              </w:rPr>
              <w:br/>
              <w:t>liczba ofert otrzymanych drogą elektroniczną:  0</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IV.4) LICZBA ODRZUCONYCH OFERT: </w:t>
            </w:r>
            <w:r w:rsidRPr="00291CA8">
              <w:rPr>
                <w:rFonts w:ascii="Arial" w:eastAsia="Times New Roman" w:hAnsi="Arial" w:cs="Arial"/>
                <w:sz w:val="20"/>
                <w:szCs w:val="20"/>
                <w:lang w:eastAsia="pl-PL"/>
              </w:rPr>
              <w:t>0</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IV.5) NAZWA I ADRES WYKONAWCY, KTÓREMU UDZIELONO ZAMÓWIENIA</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Zamówienie zostało udzielone wykonawcom wspólnie ubiegającym się o udzielenie: </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nie</w:t>
            </w:r>
          </w:p>
          <w:p w:rsidR="00291CA8" w:rsidRPr="00291CA8" w:rsidRDefault="00291CA8" w:rsidP="00291CA8">
            <w:pPr>
              <w:spacing w:after="0" w:line="360" w:lineRule="auto"/>
              <w:rPr>
                <w:rFonts w:ascii="Arial" w:eastAsia="Times New Roman" w:hAnsi="Arial" w:cs="Arial"/>
                <w:sz w:val="20"/>
                <w:szCs w:val="20"/>
                <w:lang w:eastAsia="pl-PL"/>
              </w:rPr>
            </w:pP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Nazwa wykonawcy: S3D Paweł Klak z siedzibą w Lesznie </w:t>
            </w:r>
            <w:r w:rsidRPr="00291CA8">
              <w:rPr>
                <w:rFonts w:ascii="Arial" w:eastAsia="Times New Roman" w:hAnsi="Arial" w:cs="Arial"/>
                <w:sz w:val="20"/>
                <w:szCs w:val="20"/>
                <w:lang w:eastAsia="pl-PL"/>
              </w:rPr>
              <w:br/>
              <w:t>Email wykonawcy: </w:t>
            </w:r>
            <w:r w:rsidRPr="00291CA8">
              <w:rPr>
                <w:rFonts w:ascii="Arial" w:eastAsia="Times New Roman" w:hAnsi="Arial" w:cs="Arial"/>
                <w:sz w:val="20"/>
                <w:szCs w:val="20"/>
                <w:lang w:eastAsia="pl-PL"/>
              </w:rPr>
              <w:br/>
              <w:t>Adres pocztowy: ul. Prochownia 1, 64 – 100 Leszno </w:t>
            </w:r>
            <w:r w:rsidRPr="00291CA8">
              <w:rPr>
                <w:rFonts w:ascii="Arial" w:eastAsia="Times New Roman" w:hAnsi="Arial" w:cs="Arial"/>
                <w:sz w:val="20"/>
                <w:szCs w:val="20"/>
                <w:lang w:eastAsia="pl-PL"/>
              </w:rPr>
              <w:br/>
              <w:t>Kod pocztowy: 64-100 </w:t>
            </w:r>
            <w:r w:rsidRPr="00291CA8">
              <w:rPr>
                <w:rFonts w:ascii="Arial" w:eastAsia="Times New Roman" w:hAnsi="Arial" w:cs="Arial"/>
                <w:sz w:val="20"/>
                <w:szCs w:val="20"/>
                <w:lang w:eastAsia="pl-PL"/>
              </w:rPr>
              <w:br/>
              <w:t>Miejscowość: Leszno </w:t>
            </w:r>
            <w:r w:rsidRPr="00291CA8">
              <w:rPr>
                <w:rFonts w:ascii="Arial" w:eastAsia="Times New Roman" w:hAnsi="Arial" w:cs="Arial"/>
                <w:sz w:val="20"/>
                <w:szCs w:val="20"/>
                <w:lang w:eastAsia="pl-PL"/>
              </w:rPr>
              <w:br/>
              <w:t>Kraj/woj.: Polska </w:t>
            </w:r>
            <w:r w:rsidRPr="00291CA8">
              <w:rPr>
                <w:rFonts w:ascii="Arial" w:eastAsia="Times New Roman" w:hAnsi="Arial" w:cs="Arial"/>
                <w:sz w:val="20"/>
                <w:szCs w:val="20"/>
                <w:lang w:eastAsia="pl-PL"/>
              </w:rPr>
              <w:br/>
            </w:r>
            <w:r w:rsidRPr="00291CA8">
              <w:rPr>
                <w:rFonts w:ascii="Arial" w:eastAsia="Times New Roman" w:hAnsi="Arial" w:cs="Arial"/>
                <w:sz w:val="20"/>
                <w:szCs w:val="20"/>
                <w:lang w:eastAsia="pl-PL"/>
              </w:rPr>
              <w:br/>
              <w:t>Wykonawca jest małym/średnim przedsiębiorcą:</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nie</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Wykonawca pochodzi z innego państwa członkowskiego Unii Europejskiej:</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nie</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Wykonawca pochodzi z innego państwa nie będącego członkiem Unii Europejskiej:</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nie</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IV.6) INFORMACJA O CENIE WYBRANEJ OFERTY/ WARTOŚCI ZAWARTEJ UMOWY ORAZ O OFERTACH Z NAJNIŻSZĄ I NAJWYŻSZĄ CENĄ/KOSZTEM </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Cena wybranej oferty/wartość umowy </w:t>
            </w:r>
            <w:r w:rsidRPr="00291CA8">
              <w:rPr>
                <w:rFonts w:ascii="Arial" w:eastAsia="Times New Roman" w:hAnsi="Arial" w:cs="Arial"/>
                <w:sz w:val="20"/>
                <w:szCs w:val="20"/>
                <w:lang w:eastAsia="pl-PL"/>
              </w:rPr>
              <w:t>341463.41 </w:t>
            </w:r>
            <w:r w:rsidRPr="00291CA8">
              <w:rPr>
                <w:rFonts w:ascii="Arial" w:eastAsia="Times New Roman" w:hAnsi="Arial" w:cs="Arial"/>
                <w:sz w:val="20"/>
                <w:szCs w:val="20"/>
                <w:lang w:eastAsia="pl-PL"/>
              </w:rPr>
              <w:br/>
              <w:t>Oferta z najniższą ceną/kosztem 341463.41 </w:t>
            </w:r>
            <w:r w:rsidRPr="00291CA8">
              <w:rPr>
                <w:rFonts w:ascii="Arial" w:eastAsia="Times New Roman" w:hAnsi="Arial" w:cs="Arial"/>
                <w:sz w:val="20"/>
                <w:szCs w:val="20"/>
                <w:lang w:eastAsia="pl-PL"/>
              </w:rPr>
              <w:br/>
              <w:t>Oferta z najwyższą ceną/kosztem 341463.41 </w:t>
            </w:r>
            <w:r w:rsidRPr="00291CA8">
              <w:rPr>
                <w:rFonts w:ascii="Arial" w:eastAsia="Times New Roman" w:hAnsi="Arial" w:cs="Arial"/>
                <w:sz w:val="20"/>
                <w:szCs w:val="20"/>
                <w:lang w:eastAsia="pl-PL"/>
              </w:rPr>
              <w:br/>
              <w:t>Waluta:</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IV.7) Informacje na temat podwykonawstwa </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Wykonawca przewiduje powierzenie wykonania części zamówienia podwykonawcy/podwykonawcom</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nie</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br/>
              <w:t>Wartość lub procentowa część zamówienia, jaka zostanie powierzona podwykonawcy lub podwykonawcom: </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IV.8) Informacje dodatkowe:</w:t>
            </w:r>
          </w:p>
        </w:tc>
      </w:tr>
    </w:tbl>
    <w:p w:rsidR="00291CA8" w:rsidRPr="00291CA8" w:rsidRDefault="00291CA8" w:rsidP="00291CA8">
      <w:pPr>
        <w:shd w:val="clear" w:color="auto" w:fill="FBFBE1"/>
        <w:spacing w:after="0" w:line="360" w:lineRule="auto"/>
        <w:rPr>
          <w:rFonts w:ascii="Arial" w:eastAsia="Times New Roman" w:hAnsi="Arial" w:cs="Arial"/>
          <w:color w:val="000000"/>
          <w:sz w:val="20"/>
          <w:szCs w:val="2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91CA8" w:rsidRPr="00291CA8" w:rsidTr="00291CA8">
        <w:tc>
          <w:tcPr>
            <w:tcW w:w="0" w:type="auto"/>
            <w:tcMar>
              <w:top w:w="0" w:type="dxa"/>
              <w:left w:w="0" w:type="dxa"/>
              <w:bottom w:w="0" w:type="dxa"/>
              <w:right w:w="0" w:type="dxa"/>
            </w:tcMar>
            <w:vAlign w:val="center"/>
            <w:hideMark/>
          </w:tcPr>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CZĘŚĆ NR: </w:t>
            </w:r>
            <w:r w:rsidRPr="00291CA8">
              <w:rPr>
                <w:rFonts w:ascii="Arial" w:eastAsia="Times New Roman" w:hAnsi="Arial" w:cs="Arial"/>
                <w:sz w:val="20"/>
                <w:szCs w:val="20"/>
                <w:lang w:eastAsia="pl-PL"/>
              </w:rPr>
              <w:t>2   </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NAZWA: </w:t>
            </w:r>
            <w:r w:rsidRPr="00291CA8">
              <w:rPr>
                <w:rFonts w:ascii="Arial" w:eastAsia="Times New Roman" w:hAnsi="Arial" w:cs="Arial"/>
                <w:sz w:val="20"/>
                <w:szCs w:val="20"/>
                <w:lang w:eastAsia="pl-PL"/>
              </w:rPr>
              <w:t>Zadanie 2- Szkolenia w zakresie obsługi sprzętu oraz oprogramowania</w:t>
            </w:r>
          </w:p>
        </w:tc>
      </w:tr>
      <w:tr w:rsidR="00291CA8" w:rsidRPr="00291CA8" w:rsidTr="00291CA8">
        <w:tc>
          <w:tcPr>
            <w:tcW w:w="0" w:type="auto"/>
            <w:tcMar>
              <w:top w:w="0" w:type="dxa"/>
              <w:left w:w="0" w:type="dxa"/>
              <w:bottom w:w="0" w:type="dxa"/>
              <w:right w:w="0" w:type="dxa"/>
            </w:tcMar>
            <w:vAlign w:val="center"/>
            <w:hideMark/>
          </w:tcPr>
          <w:p w:rsidR="00291CA8" w:rsidRPr="00291CA8" w:rsidRDefault="00291CA8" w:rsidP="00291CA8">
            <w:pPr>
              <w:spacing w:after="0" w:line="360" w:lineRule="auto"/>
              <w:rPr>
                <w:rFonts w:ascii="Arial" w:eastAsia="Times New Roman" w:hAnsi="Arial" w:cs="Arial"/>
                <w:sz w:val="20"/>
                <w:szCs w:val="20"/>
                <w:lang w:eastAsia="pl-PL"/>
              </w:rPr>
            </w:pPr>
          </w:p>
        </w:tc>
      </w:tr>
      <w:tr w:rsidR="00291CA8" w:rsidRPr="00291CA8" w:rsidTr="00291CA8">
        <w:tc>
          <w:tcPr>
            <w:tcW w:w="0" w:type="auto"/>
            <w:tcMar>
              <w:top w:w="0" w:type="dxa"/>
              <w:left w:w="0" w:type="dxa"/>
              <w:bottom w:w="0" w:type="dxa"/>
              <w:right w:w="0" w:type="dxa"/>
            </w:tcMar>
            <w:vAlign w:val="center"/>
            <w:hideMark/>
          </w:tcPr>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IV.1) DATA UDZIELENIA ZAMÓWIENIA: </w:t>
            </w:r>
            <w:r w:rsidRPr="00291CA8">
              <w:rPr>
                <w:rFonts w:ascii="Arial" w:eastAsia="Times New Roman" w:hAnsi="Arial" w:cs="Arial"/>
                <w:sz w:val="20"/>
                <w:szCs w:val="20"/>
                <w:lang w:eastAsia="pl-PL"/>
              </w:rPr>
              <w:t>11/01/2019 </w:t>
            </w:r>
            <w:r w:rsidRPr="00291CA8">
              <w:rPr>
                <w:rFonts w:ascii="Arial" w:eastAsia="Times New Roman" w:hAnsi="Arial" w:cs="Arial"/>
                <w:sz w:val="20"/>
                <w:szCs w:val="20"/>
                <w:lang w:eastAsia="pl-PL"/>
              </w:rPr>
              <w:br/>
            </w:r>
            <w:r w:rsidRPr="00291CA8">
              <w:rPr>
                <w:rFonts w:ascii="Arial" w:eastAsia="Times New Roman" w:hAnsi="Arial" w:cs="Arial"/>
                <w:b/>
                <w:bCs/>
                <w:sz w:val="20"/>
                <w:szCs w:val="20"/>
                <w:lang w:eastAsia="pl-PL"/>
              </w:rPr>
              <w:t>IV.2) Całkowita wartość zamówienia</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Wartość bez VAT</w:t>
            </w:r>
            <w:r w:rsidRPr="00291CA8">
              <w:rPr>
                <w:rFonts w:ascii="Arial" w:eastAsia="Times New Roman" w:hAnsi="Arial" w:cs="Arial"/>
                <w:sz w:val="20"/>
                <w:szCs w:val="20"/>
                <w:lang w:eastAsia="pl-PL"/>
              </w:rPr>
              <w:t> 262500 </w:t>
            </w:r>
            <w:r w:rsidRPr="00291CA8">
              <w:rPr>
                <w:rFonts w:ascii="Arial" w:eastAsia="Times New Roman" w:hAnsi="Arial" w:cs="Arial"/>
                <w:sz w:val="20"/>
                <w:szCs w:val="20"/>
                <w:lang w:eastAsia="pl-PL"/>
              </w:rPr>
              <w:br/>
            </w:r>
            <w:r w:rsidRPr="00291CA8">
              <w:rPr>
                <w:rFonts w:ascii="Arial" w:eastAsia="Times New Roman" w:hAnsi="Arial" w:cs="Arial"/>
                <w:b/>
                <w:bCs/>
                <w:sz w:val="20"/>
                <w:szCs w:val="20"/>
                <w:lang w:eastAsia="pl-PL"/>
              </w:rPr>
              <w:t>Waluta</w:t>
            </w:r>
            <w:r w:rsidRPr="00291CA8">
              <w:rPr>
                <w:rFonts w:ascii="Arial" w:eastAsia="Times New Roman" w:hAnsi="Arial" w:cs="Arial"/>
                <w:sz w:val="20"/>
                <w:szCs w:val="20"/>
                <w:lang w:eastAsia="pl-PL"/>
              </w:rPr>
              <w:t> PLN</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IV.3) INFORMACJE O OFERTACH</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Liczba otrzymanych ofert:  1 </w:t>
            </w:r>
            <w:r w:rsidRPr="00291CA8">
              <w:rPr>
                <w:rFonts w:ascii="Arial" w:eastAsia="Times New Roman" w:hAnsi="Arial" w:cs="Arial"/>
                <w:sz w:val="20"/>
                <w:szCs w:val="20"/>
                <w:lang w:eastAsia="pl-PL"/>
              </w:rPr>
              <w:br/>
              <w:t>w tym: </w:t>
            </w:r>
            <w:r w:rsidRPr="00291CA8">
              <w:rPr>
                <w:rFonts w:ascii="Arial" w:eastAsia="Times New Roman" w:hAnsi="Arial" w:cs="Arial"/>
                <w:sz w:val="20"/>
                <w:szCs w:val="20"/>
                <w:lang w:eastAsia="pl-PL"/>
              </w:rPr>
              <w:br/>
              <w:t>liczba otrzymanych ofert od małych i średnich przedsiębiorstw:  1 </w:t>
            </w:r>
            <w:r w:rsidRPr="00291CA8">
              <w:rPr>
                <w:rFonts w:ascii="Arial" w:eastAsia="Times New Roman" w:hAnsi="Arial" w:cs="Arial"/>
                <w:sz w:val="20"/>
                <w:szCs w:val="20"/>
                <w:lang w:eastAsia="pl-PL"/>
              </w:rPr>
              <w:br/>
              <w:t>liczba otrzymanych ofert od wykonawców z innych państw członkowskich Unii Europejskiej:  0 </w:t>
            </w:r>
            <w:r w:rsidRPr="00291CA8">
              <w:rPr>
                <w:rFonts w:ascii="Arial" w:eastAsia="Times New Roman" w:hAnsi="Arial" w:cs="Arial"/>
                <w:sz w:val="20"/>
                <w:szCs w:val="20"/>
                <w:lang w:eastAsia="pl-PL"/>
              </w:rPr>
              <w:br/>
              <w:t>liczba otrzymanych ofert od wykonawców z państw niebędących członkami Unii Europejskiej:  0 </w:t>
            </w:r>
            <w:r w:rsidRPr="00291CA8">
              <w:rPr>
                <w:rFonts w:ascii="Arial" w:eastAsia="Times New Roman" w:hAnsi="Arial" w:cs="Arial"/>
                <w:sz w:val="20"/>
                <w:szCs w:val="20"/>
                <w:lang w:eastAsia="pl-PL"/>
              </w:rPr>
              <w:br/>
              <w:t>liczba ofert otrzymanych drogą elektroniczną:  0</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IV.4) LICZBA ODRZUCONYCH OFERT: </w:t>
            </w:r>
            <w:r w:rsidRPr="00291CA8">
              <w:rPr>
                <w:rFonts w:ascii="Arial" w:eastAsia="Times New Roman" w:hAnsi="Arial" w:cs="Arial"/>
                <w:sz w:val="20"/>
                <w:szCs w:val="20"/>
                <w:lang w:eastAsia="pl-PL"/>
              </w:rPr>
              <w:t>0</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IV.5) NAZWA I ADRES WYKONAWCY, KTÓREMU UDZIELONO ZAMÓWIENIA</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Zamówienie zostało udzielone wykonawcom wspólnie ubiegającym się o udzielenie: </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nie</w:t>
            </w:r>
          </w:p>
          <w:p w:rsidR="00291CA8" w:rsidRPr="00291CA8" w:rsidRDefault="00291CA8" w:rsidP="00291CA8">
            <w:pPr>
              <w:spacing w:after="0" w:line="360" w:lineRule="auto"/>
              <w:rPr>
                <w:rFonts w:ascii="Arial" w:eastAsia="Times New Roman" w:hAnsi="Arial" w:cs="Arial"/>
                <w:sz w:val="20"/>
                <w:szCs w:val="20"/>
                <w:lang w:eastAsia="pl-PL"/>
              </w:rPr>
            </w:pP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Nazwa wykonawcy: SMARTTECH Sp. z o.o. z siedzibą przy ul. Racławickiej 30 </w:t>
            </w:r>
            <w:r w:rsidRPr="00291CA8">
              <w:rPr>
                <w:rFonts w:ascii="Arial" w:eastAsia="Times New Roman" w:hAnsi="Arial" w:cs="Arial"/>
                <w:sz w:val="20"/>
                <w:szCs w:val="20"/>
                <w:lang w:eastAsia="pl-PL"/>
              </w:rPr>
              <w:br/>
              <w:t>Email wykonawcy: </w:t>
            </w:r>
            <w:r w:rsidRPr="00291CA8">
              <w:rPr>
                <w:rFonts w:ascii="Arial" w:eastAsia="Times New Roman" w:hAnsi="Arial" w:cs="Arial"/>
                <w:sz w:val="20"/>
                <w:szCs w:val="20"/>
                <w:lang w:eastAsia="pl-PL"/>
              </w:rPr>
              <w:br/>
              <w:t>Adres pocztowy: ul. Racławickiej 30, 05 – 092 Łomianki </w:t>
            </w:r>
            <w:r w:rsidRPr="00291CA8">
              <w:rPr>
                <w:rFonts w:ascii="Arial" w:eastAsia="Times New Roman" w:hAnsi="Arial" w:cs="Arial"/>
                <w:sz w:val="20"/>
                <w:szCs w:val="20"/>
                <w:lang w:eastAsia="pl-PL"/>
              </w:rPr>
              <w:br/>
              <w:t>Kod pocztowy: 05-092 </w:t>
            </w:r>
            <w:r w:rsidRPr="00291CA8">
              <w:rPr>
                <w:rFonts w:ascii="Arial" w:eastAsia="Times New Roman" w:hAnsi="Arial" w:cs="Arial"/>
                <w:sz w:val="20"/>
                <w:szCs w:val="20"/>
                <w:lang w:eastAsia="pl-PL"/>
              </w:rPr>
              <w:br/>
              <w:t>Miejscowość: Łomianki </w:t>
            </w:r>
            <w:r w:rsidRPr="00291CA8">
              <w:rPr>
                <w:rFonts w:ascii="Arial" w:eastAsia="Times New Roman" w:hAnsi="Arial" w:cs="Arial"/>
                <w:sz w:val="20"/>
                <w:szCs w:val="20"/>
                <w:lang w:eastAsia="pl-PL"/>
              </w:rPr>
              <w:br/>
              <w:t>Kraj/woj.: Polska </w:t>
            </w:r>
            <w:r w:rsidRPr="00291CA8">
              <w:rPr>
                <w:rFonts w:ascii="Arial" w:eastAsia="Times New Roman" w:hAnsi="Arial" w:cs="Arial"/>
                <w:sz w:val="20"/>
                <w:szCs w:val="20"/>
                <w:lang w:eastAsia="pl-PL"/>
              </w:rPr>
              <w:br/>
            </w:r>
            <w:r w:rsidRPr="00291CA8">
              <w:rPr>
                <w:rFonts w:ascii="Arial" w:eastAsia="Times New Roman" w:hAnsi="Arial" w:cs="Arial"/>
                <w:sz w:val="20"/>
                <w:szCs w:val="20"/>
                <w:lang w:eastAsia="pl-PL"/>
              </w:rPr>
              <w:br/>
              <w:t>Wykonawca jest małym/średnim przedsiębiorcą:</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tak</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Wykonawca pochodzi z innego państwa członkowskiego Unii Europejskiej:</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nie</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Wykonawca pochodzi z innego państwa nie będącego członkiem Unii Europejskiej:</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nie</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IV.6) INFORMACJA O CENIE WYBRANEJ OFERTY/ WARTOŚCI ZAWARTEJ UMOWY ORAZ O OFERTACH Z NAJNIŻSZĄ I NAJWYŻSZĄ CENĄ/KOSZTEM </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Cena wybranej oferty/wartość umowy </w:t>
            </w:r>
            <w:r w:rsidRPr="00291CA8">
              <w:rPr>
                <w:rFonts w:ascii="Arial" w:eastAsia="Times New Roman" w:hAnsi="Arial" w:cs="Arial"/>
                <w:sz w:val="20"/>
                <w:szCs w:val="20"/>
                <w:lang w:eastAsia="pl-PL"/>
              </w:rPr>
              <w:t>295000 </w:t>
            </w:r>
            <w:r w:rsidRPr="00291CA8">
              <w:rPr>
                <w:rFonts w:ascii="Arial" w:eastAsia="Times New Roman" w:hAnsi="Arial" w:cs="Arial"/>
                <w:sz w:val="20"/>
                <w:szCs w:val="20"/>
                <w:lang w:eastAsia="pl-PL"/>
              </w:rPr>
              <w:br/>
              <w:t>Oferta z najniższą ceną/kosztem 295000 </w:t>
            </w:r>
            <w:r w:rsidRPr="00291CA8">
              <w:rPr>
                <w:rFonts w:ascii="Arial" w:eastAsia="Times New Roman" w:hAnsi="Arial" w:cs="Arial"/>
                <w:sz w:val="20"/>
                <w:szCs w:val="20"/>
                <w:lang w:eastAsia="pl-PL"/>
              </w:rPr>
              <w:br/>
              <w:t>Oferta z najwyższą ceną/kosztem 295000 </w:t>
            </w:r>
            <w:r w:rsidRPr="00291CA8">
              <w:rPr>
                <w:rFonts w:ascii="Arial" w:eastAsia="Times New Roman" w:hAnsi="Arial" w:cs="Arial"/>
                <w:sz w:val="20"/>
                <w:szCs w:val="20"/>
                <w:lang w:eastAsia="pl-PL"/>
              </w:rPr>
              <w:br/>
              <w:t>Waluta: PLN</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IV.7) Informacje na temat podwykonawstwa </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lastRenderedPageBreak/>
              <w:t>Wykonawca przewiduje powierzenie wykonania części zamówienia podwykonawcy/podwykonawcom</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t>nie</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sz w:val="20"/>
                <w:szCs w:val="20"/>
                <w:lang w:eastAsia="pl-PL"/>
              </w:rPr>
              <w:br/>
              <w:t>Wartość lub procentowa część zamówienia, jaka zostanie powierzona podwykonawcy lub podwykonawcom: </w:t>
            </w:r>
          </w:p>
          <w:p w:rsidR="00291CA8" w:rsidRPr="00291CA8" w:rsidRDefault="00291CA8" w:rsidP="00291CA8">
            <w:pPr>
              <w:spacing w:after="0" w:line="360" w:lineRule="auto"/>
              <w:rPr>
                <w:rFonts w:ascii="Arial" w:eastAsia="Times New Roman" w:hAnsi="Arial" w:cs="Arial"/>
                <w:sz w:val="20"/>
                <w:szCs w:val="20"/>
                <w:lang w:eastAsia="pl-PL"/>
              </w:rPr>
            </w:pPr>
            <w:r w:rsidRPr="00291CA8">
              <w:rPr>
                <w:rFonts w:ascii="Arial" w:eastAsia="Times New Roman" w:hAnsi="Arial" w:cs="Arial"/>
                <w:b/>
                <w:bCs/>
                <w:sz w:val="20"/>
                <w:szCs w:val="20"/>
                <w:lang w:eastAsia="pl-PL"/>
              </w:rPr>
              <w:t>IV.8) Informacje dodatkowe:</w:t>
            </w:r>
          </w:p>
        </w:tc>
      </w:tr>
    </w:tbl>
    <w:p w:rsidR="00291CA8" w:rsidRPr="00291CA8" w:rsidRDefault="00291CA8" w:rsidP="00291CA8">
      <w:pPr>
        <w:spacing w:after="0" w:line="360" w:lineRule="auto"/>
        <w:rPr>
          <w:rFonts w:ascii="Arial" w:eastAsia="Times New Roman" w:hAnsi="Arial" w:cs="Arial"/>
          <w:color w:val="000000"/>
          <w:sz w:val="20"/>
          <w:szCs w:val="20"/>
          <w:lang w:eastAsia="pl-PL"/>
        </w:rPr>
      </w:pP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IV.9) UZASADNIENIE UDZIELENIA ZAMÓWIENIA W TRYBIE NEGOC</w:t>
      </w:r>
      <w:bookmarkStart w:id="0" w:name="_GoBack"/>
      <w:bookmarkEnd w:id="0"/>
      <w:r w:rsidRPr="00291CA8">
        <w:rPr>
          <w:rFonts w:ascii="Arial" w:eastAsia="Times New Roman" w:hAnsi="Arial" w:cs="Arial"/>
          <w:b/>
          <w:bCs/>
          <w:color w:val="000000"/>
          <w:sz w:val="20"/>
          <w:szCs w:val="20"/>
          <w:lang w:eastAsia="pl-PL"/>
        </w:rPr>
        <w:t>JACJI BEZ OGŁOSZENIA, ZAMÓWIENIA Z WOLNEJ RĘKI ALBO ZAPYTANIA O CENĘ</w:t>
      </w:r>
    </w:p>
    <w:p w:rsidR="00291CA8" w:rsidRPr="00291CA8" w:rsidRDefault="00291CA8" w:rsidP="00291CA8">
      <w:pPr>
        <w:spacing w:after="0" w:line="360" w:lineRule="auto"/>
        <w:rPr>
          <w:rFonts w:ascii="Arial" w:eastAsia="Times New Roman" w:hAnsi="Arial" w:cs="Arial"/>
          <w:color w:val="000000"/>
          <w:sz w:val="20"/>
          <w:szCs w:val="20"/>
          <w:lang w:eastAsia="pl-PL"/>
        </w:rPr>
      </w:pP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IV.9.1) Podstawa prawna</w:t>
      </w:r>
      <w:r w:rsidRPr="00291CA8">
        <w:rPr>
          <w:rFonts w:ascii="Arial" w:eastAsia="Times New Roman" w:hAnsi="Arial" w:cs="Arial"/>
          <w:color w:val="000000"/>
          <w:sz w:val="20"/>
          <w:szCs w:val="20"/>
          <w:lang w:eastAsia="pl-PL"/>
        </w:rPr>
        <w:t>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 xml:space="preserve">Postępowanie prowadzone jest w trybie   na podstawie art.  ustawy </w:t>
      </w:r>
      <w:proofErr w:type="spellStart"/>
      <w:r w:rsidRPr="00291CA8">
        <w:rPr>
          <w:rFonts w:ascii="Arial" w:eastAsia="Times New Roman" w:hAnsi="Arial" w:cs="Arial"/>
          <w:color w:val="000000"/>
          <w:sz w:val="20"/>
          <w:szCs w:val="20"/>
          <w:lang w:eastAsia="pl-PL"/>
        </w:rPr>
        <w:t>Pzp</w:t>
      </w:r>
      <w:proofErr w:type="spellEnd"/>
      <w:r w:rsidRPr="00291CA8">
        <w:rPr>
          <w:rFonts w:ascii="Arial" w:eastAsia="Times New Roman" w:hAnsi="Arial" w:cs="Arial"/>
          <w:color w:val="000000"/>
          <w:sz w:val="20"/>
          <w:szCs w:val="20"/>
          <w:lang w:eastAsia="pl-PL"/>
        </w:rPr>
        <w:t>.</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b/>
          <w:bCs/>
          <w:color w:val="000000"/>
          <w:sz w:val="20"/>
          <w:szCs w:val="20"/>
          <w:lang w:eastAsia="pl-PL"/>
        </w:rPr>
        <w:t>IV.9.2) Uzasadnienie wyboru trybu </w:t>
      </w:r>
    </w:p>
    <w:p w:rsidR="00291CA8" w:rsidRPr="00291CA8" w:rsidRDefault="00291CA8" w:rsidP="00291CA8">
      <w:pPr>
        <w:spacing w:after="0" w:line="360" w:lineRule="auto"/>
        <w:rPr>
          <w:rFonts w:ascii="Arial" w:eastAsia="Times New Roman" w:hAnsi="Arial" w:cs="Arial"/>
          <w:color w:val="000000"/>
          <w:sz w:val="20"/>
          <w:szCs w:val="20"/>
          <w:lang w:eastAsia="pl-PL"/>
        </w:rPr>
      </w:pPr>
      <w:r w:rsidRPr="00291CA8">
        <w:rPr>
          <w:rFonts w:ascii="Arial" w:eastAsia="Times New Roman" w:hAnsi="Arial" w:cs="Arial"/>
          <w:color w:val="000000"/>
          <w:sz w:val="20"/>
          <w:szCs w:val="20"/>
          <w:lang w:eastAsia="pl-PL"/>
        </w:rPr>
        <w:t>Należy podać uzasadnienie faktyczne i prawne wyboru trybu oraz wyjaśnić, dlaczego udzielenie zamówienia jest zgodne z przepisami. </w:t>
      </w:r>
    </w:p>
    <w:p w:rsidR="006E1311" w:rsidRPr="00291CA8" w:rsidRDefault="006E1311" w:rsidP="00291CA8">
      <w:pPr>
        <w:spacing w:after="0" w:line="360" w:lineRule="auto"/>
        <w:rPr>
          <w:rFonts w:ascii="Arial" w:hAnsi="Arial" w:cs="Arial"/>
          <w:sz w:val="20"/>
          <w:szCs w:val="20"/>
        </w:rPr>
      </w:pPr>
    </w:p>
    <w:sectPr w:rsidR="006E1311" w:rsidRPr="00291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A8"/>
    <w:rsid w:val="00291CA8"/>
    <w:rsid w:val="006E1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D12FE-8D28-49D9-AC59-467BA025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22577">
      <w:bodyDiv w:val="1"/>
      <w:marLeft w:val="0"/>
      <w:marRight w:val="0"/>
      <w:marTop w:val="0"/>
      <w:marBottom w:val="0"/>
      <w:divBdr>
        <w:top w:val="none" w:sz="0" w:space="0" w:color="auto"/>
        <w:left w:val="none" w:sz="0" w:space="0" w:color="auto"/>
        <w:bottom w:val="none" w:sz="0" w:space="0" w:color="auto"/>
        <w:right w:val="none" w:sz="0" w:space="0" w:color="auto"/>
      </w:divBdr>
      <w:divsChild>
        <w:div w:id="416710294">
          <w:marLeft w:val="0"/>
          <w:marRight w:val="0"/>
          <w:marTop w:val="0"/>
          <w:marBottom w:val="0"/>
          <w:divBdr>
            <w:top w:val="none" w:sz="0" w:space="0" w:color="auto"/>
            <w:left w:val="none" w:sz="0" w:space="0" w:color="auto"/>
            <w:bottom w:val="none" w:sz="0" w:space="0" w:color="auto"/>
            <w:right w:val="none" w:sz="0" w:space="0" w:color="auto"/>
          </w:divBdr>
        </w:div>
        <w:div w:id="1636259105">
          <w:marLeft w:val="0"/>
          <w:marRight w:val="0"/>
          <w:marTop w:val="0"/>
          <w:marBottom w:val="0"/>
          <w:divBdr>
            <w:top w:val="none" w:sz="0" w:space="0" w:color="auto"/>
            <w:left w:val="none" w:sz="0" w:space="0" w:color="auto"/>
            <w:bottom w:val="none" w:sz="0" w:space="0" w:color="auto"/>
            <w:right w:val="none" w:sz="0" w:space="0" w:color="auto"/>
          </w:divBdr>
        </w:div>
        <w:div w:id="1632051628">
          <w:marLeft w:val="0"/>
          <w:marRight w:val="0"/>
          <w:marTop w:val="0"/>
          <w:marBottom w:val="0"/>
          <w:divBdr>
            <w:top w:val="none" w:sz="0" w:space="0" w:color="auto"/>
            <w:left w:val="none" w:sz="0" w:space="0" w:color="auto"/>
            <w:bottom w:val="none" w:sz="0" w:space="0" w:color="auto"/>
            <w:right w:val="none" w:sz="0" w:space="0" w:color="auto"/>
          </w:divBdr>
        </w:div>
        <w:div w:id="634258617">
          <w:marLeft w:val="0"/>
          <w:marRight w:val="0"/>
          <w:marTop w:val="0"/>
          <w:marBottom w:val="0"/>
          <w:divBdr>
            <w:top w:val="none" w:sz="0" w:space="0" w:color="auto"/>
            <w:left w:val="none" w:sz="0" w:space="0" w:color="auto"/>
            <w:bottom w:val="none" w:sz="0" w:space="0" w:color="auto"/>
            <w:right w:val="none" w:sz="0" w:space="0" w:color="auto"/>
          </w:divBdr>
          <w:divsChild>
            <w:div w:id="1658459438">
              <w:marLeft w:val="0"/>
              <w:marRight w:val="0"/>
              <w:marTop w:val="0"/>
              <w:marBottom w:val="0"/>
              <w:divBdr>
                <w:top w:val="none" w:sz="0" w:space="0" w:color="auto"/>
                <w:left w:val="none" w:sz="0" w:space="0" w:color="auto"/>
                <w:bottom w:val="none" w:sz="0" w:space="0" w:color="auto"/>
                <w:right w:val="none" w:sz="0" w:space="0" w:color="auto"/>
              </w:divBdr>
            </w:div>
          </w:divsChild>
        </w:div>
        <w:div w:id="610935923">
          <w:marLeft w:val="0"/>
          <w:marRight w:val="0"/>
          <w:marTop w:val="0"/>
          <w:marBottom w:val="0"/>
          <w:divBdr>
            <w:top w:val="none" w:sz="0" w:space="0" w:color="auto"/>
            <w:left w:val="none" w:sz="0" w:space="0" w:color="auto"/>
            <w:bottom w:val="none" w:sz="0" w:space="0" w:color="auto"/>
            <w:right w:val="none" w:sz="0" w:space="0" w:color="auto"/>
          </w:divBdr>
        </w:div>
        <w:div w:id="1870099169">
          <w:marLeft w:val="0"/>
          <w:marRight w:val="0"/>
          <w:marTop w:val="0"/>
          <w:marBottom w:val="0"/>
          <w:divBdr>
            <w:top w:val="none" w:sz="0" w:space="0" w:color="auto"/>
            <w:left w:val="none" w:sz="0" w:space="0" w:color="auto"/>
            <w:bottom w:val="none" w:sz="0" w:space="0" w:color="auto"/>
            <w:right w:val="none" w:sz="0" w:space="0" w:color="auto"/>
          </w:divBdr>
        </w:div>
        <w:div w:id="1077746242">
          <w:marLeft w:val="0"/>
          <w:marRight w:val="0"/>
          <w:marTop w:val="0"/>
          <w:marBottom w:val="0"/>
          <w:divBdr>
            <w:top w:val="none" w:sz="0" w:space="0" w:color="auto"/>
            <w:left w:val="none" w:sz="0" w:space="0" w:color="auto"/>
            <w:bottom w:val="none" w:sz="0" w:space="0" w:color="auto"/>
            <w:right w:val="none" w:sz="0" w:space="0" w:color="auto"/>
          </w:divBdr>
        </w:div>
        <w:div w:id="222105828">
          <w:marLeft w:val="0"/>
          <w:marRight w:val="0"/>
          <w:marTop w:val="0"/>
          <w:marBottom w:val="0"/>
          <w:divBdr>
            <w:top w:val="none" w:sz="0" w:space="0" w:color="auto"/>
            <w:left w:val="none" w:sz="0" w:space="0" w:color="auto"/>
            <w:bottom w:val="none" w:sz="0" w:space="0" w:color="auto"/>
            <w:right w:val="none" w:sz="0" w:space="0" w:color="auto"/>
          </w:divBdr>
          <w:divsChild>
            <w:div w:id="1473062498">
              <w:marLeft w:val="0"/>
              <w:marRight w:val="0"/>
              <w:marTop w:val="0"/>
              <w:marBottom w:val="0"/>
              <w:divBdr>
                <w:top w:val="none" w:sz="0" w:space="0" w:color="auto"/>
                <w:left w:val="none" w:sz="0" w:space="0" w:color="auto"/>
                <w:bottom w:val="none" w:sz="0" w:space="0" w:color="auto"/>
                <w:right w:val="none" w:sz="0" w:space="0" w:color="auto"/>
              </w:divBdr>
            </w:div>
          </w:divsChild>
        </w:div>
        <w:div w:id="197083718">
          <w:marLeft w:val="0"/>
          <w:marRight w:val="0"/>
          <w:marTop w:val="0"/>
          <w:marBottom w:val="0"/>
          <w:divBdr>
            <w:top w:val="none" w:sz="0" w:space="0" w:color="auto"/>
            <w:left w:val="none" w:sz="0" w:space="0" w:color="auto"/>
            <w:bottom w:val="none" w:sz="0" w:space="0" w:color="auto"/>
            <w:right w:val="none" w:sz="0" w:space="0" w:color="auto"/>
          </w:divBdr>
        </w:div>
        <w:div w:id="356471991">
          <w:marLeft w:val="0"/>
          <w:marRight w:val="0"/>
          <w:marTop w:val="0"/>
          <w:marBottom w:val="0"/>
          <w:divBdr>
            <w:top w:val="none" w:sz="0" w:space="0" w:color="auto"/>
            <w:left w:val="none" w:sz="0" w:space="0" w:color="auto"/>
            <w:bottom w:val="none" w:sz="0" w:space="0" w:color="auto"/>
            <w:right w:val="none" w:sz="0" w:space="0" w:color="auto"/>
          </w:divBdr>
        </w:div>
        <w:div w:id="1164661230">
          <w:marLeft w:val="0"/>
          <w:marRight w:val="0"/>
          <w:marTop w:val="0"/>
          <w:marBottom w:val="0"/>
          <w:divBdr>
            <w:top w:val="none" w:sz="0" w:space="0" w:color="auto"/>
            <w:left w:val="none" w:sz="0" w:space="0" w:color="auto"/>
            <w:bottom w:val="none" w:sz="0" w:space="0" w:color="auto"/>
            <w:right w:val="none" w:sz="0" w:space="0" w:color="auto"/>
          </w:divBdr>
          <w:divsChild>
            <w:div w:id="318003928">
              <w:marLeft w:val="0"/>
              <w:marRight w:val="0"/>
              <w:marTop w:val="0"/>
              <w:marBottom w:val="0"/>
              <w:divBdr>
                <w:top w:val="none" w:sz="0" w:space="0" w:color="auto"/>
                <w:left w:val="none" w:sz="0" w:space="0" w:color="auto"/>
                <w:bottom w:val="none" w:sz="0" w:space="0" w:color="auto"/>
                <w:right w:val="none" w:sz="0" w:space="0" w:color="auto"/>
              </w:divBdr>
            </w:div>
          </w:divsChild>
        </w:div>
        <w:div w:id="740519686">
          <w:marLeft w:val="0"/>
          <w:marRight w:val="0"/>
          <w:marTop w:val="0"/>
          <w:marBottom w:val="0"/>
          <w:divBdr>
            <w:top w:val="none" w:sz="0" w:space="0" w:color="auto"/>
            <w:left w:val="none" w:sz="0" w:space="0" w:color="auto"/>
            <w:bottom w:val="none" w:sz="0" w:space="0" w:color="auto"/>
            <w:right w:val="none" w:sz="0" w:space="0" w:color="auto"/>
          </w:divBdr>
        </w:div>
        <w:div w:id="809204928">
          <w:marLeft w:val="0"/>
          <w:marRight w:val="0"/>
          <w:marTop w:val="0"/>
          <w:marBottom w:val="0"/>
          <w:divBdr>
            <w:top w:val="none" w:sz="0" w:space="0" w:color="auto"/>
            <w:left w:val="none" w:sz="0" w:space="0" w:color="auto"/>
            <w:bottom w:val="none" w:sz="0" w:space="0" w:color="auto"/>
            <w:right w:val="none" w:sz="0" w:space="0" w:color="auto"/>
          </w:divBdr>
          <w:divsChild>
            <w:div w:id="1365403106">
              <w:marLeft w:val="0"/>
              <w:marRight w:val="0"/>
              <w:marTop w:val="0"/>
              <w:marBottom w:val="0"/>
              <w:divBdr>
                <w:top w:val="none" w:sz="0" w:space="0" w:color="auto"/>
                <w:left w:val="none" w:sz="0" w:space="0" w:color="auto"/>
                <w:bottom w:val="none" w:sz="0" w:space="0" w:color="auto"/>
                <w:right w:val="none" w:sz="0" w:space="0" w:color="auto"/>
              </w:divBdr>
            </w:div>
          </w:divsChild>
        </w:div>
        <w:div w:id="261841761">
          <w:marLeft w:val="0"/>
          <w:marRight w:val="0"/>
          <w:marTop w:val="0"/>
          <w:marBottom w:val="0"/>
          <w:divBdr>
            <w:top w:val="none" w:sz="0" w:space="0" w:color="auto"/>
            <w:left w:val="none" w:sz="0" w:space="0" w:color="auto"/>
            <w:bottom w:val="none" w:sz="0" w:space="0" w:color="auto"/>
            <w:right w:val="none" w:sz="0" w:space="0" w:color="auto"/>
          </w:divBdr>
        </w:div>
        <w:div w:id="1159813002">
          <w:marLeft w:val="0"/>
          <w:marRight w:val="0"/>
          <w:marTop w:val="0"/>
          <w:marBottom w:val="0"/>
          <w:divBdr>
            <w:top w:val="none" w:sz="0" w:space="0" w:color="auto"/>
            <w:left w:val="none" w:sz="0" w:space="0" w:color="auto"/>
            <w:bottom w:val="none" w:sz="0" w:space="0" w:color="auto"/>
            <w:right w:val="none" w:sz="0" w:space="0" w:color="auto"/>
          </w:divBdr>
          <w:divsChild>
            <w:div w:id="878664008">
              <w:marLeft w:val="0"/>
              <w:marRight w:val="0"/>
              <w:marTop w:val="0"/>
              <w:marBottom w:val="0"/>
              <w:divBdr>
                <w:top w:val="none" w:sz="0" w:space="0" w:color="auto"/>
                <w:left w:val="none" w:sz="0" w:space="0" w:color="auto"/>
                <w:bottom w:val="none" w:sz="0" w:space="0" w:color="auto"/>
                <w:right w:val="none" w:sz="0" w:space="0" w:color="auto"/>
              </w:divBdr>
            </w:div>
          </w:divsChild>
        </w:div>
        <w:div w:id="88160425">
          <w:marLeft w:val="0"/>
          <w:marRight w:val="0"/>
          <w:marTop w:val="0"/>
          <w:marBottom w:val="0"/>
          <w:divBdr>
            <w:top w:val="none" w:sz="0" w:space="0" w:color="auto"/>
            <w:left w:val="none" w:sz="0" w:space="0" w:color="auto"/>
            <w:bottom w:val="none" w:sz="0" w:space="0" w:color="auto"/>
            <w:right w:val="none" w:sz="0" w:space="0" w:color="auto"/>
          </w:divBdr>
          <w:divsChild>
            <w:div w:id="2014067599">
              <w:marLeft w:val="0"/>
              <w:marRight w:val="0"/>
              <w:marTop w:val="0"/>
              <w:marBottom w:val="0"/>
              <w:divBdr>
                <w:top w:val="none" w:sz="0" w:space="0" w:color="auto"/>
                <w:left w:val="none" w:sz="0" w:space="0" w:color="auto"/>
                <w:bottom w:val="none" w:sz="0" w:space="0" w:color="auto"/>
                <w:right w:val="none" w:sz="0" w:space="0" w:color="auto"/>
              </w:divBdr>
            </w:div>
          </w:divsChild>
        </w:div>
        <w:div w:id="1253391603">
          <w:marLeft w:val="0"/>
          <w:marRight w:val="0"/>
          <w:marTop w:val="0"/>
          <w:marBottom w:val="0"/>
          <w:divBdr>
            <w:top w:val="none" w:sz="0" w:space="0" w:color="auto"/>
            <w:left w:val="none" w:sz="0" w:space="0" w:color="auto"/>
            <w:bottom w:val="none" w:sz="0" w:space="0" w:color="auto"/>
            <w:right w:val="none" w:sz="0" w:space="0" w:color="auto"/>
          </w:divBdr>
          <w:divsChild>
            <w:div w:id="1430274641">
              <w:marLeft w:val="0"/>
              <w:marRight w:val="0"/>
              <w:marTop w:val="0"/>
              <w:marBottom w:val="0"/>
              <w:divBdr>
                <w:top w:val="none" w:sz="0" w:space="0" w:color="auto"/>
                <w:left w:val="none" w:sz="0" w:space="0" w:color="auto"/>
                <w:bottom w:val="none" w:sz="0" w:space="0" w:color="auto"/>
                <w:right w:val="none" w:sz="0" w:space="0" w:color="auto"/>
              </w:divBdr>
            </w:div>
          </w:divsChild>
        </w:div>
        <w:div w:id="1490900259">
          <w:marLeft w:val="0"/>
          <w:marRight w:val="0"/>
          <w:marTop w:val="0"/>
          <w:marBottom w:val="0"/>
          <w:divBdr>
            <w:top w:val="none" w:sz="0" w:space="0" w:color="auto"/>
            <w:left w:val="none" w:sz="0" w:space="0" w:color="auto"/>
            <w:bottom w:val="none" w:sz="0" w:space="0" w:color="auto"/>
            <w:right w:val="none" w:sz="0" w:space="0" w:color="auto"/>
          </w:divBdr>
        </w:div>
        <w:div w:id="1344437777">
          <w:marLeft w:val="0"/>
          <w:marRight w:val="0"/>
          <w:marTop w:val="0"/>
          <w:marBottom w:val="0"/>
          <w:divBdr>
            <w:top w:val="none" w:sz="0" w:space="0" w:color="auto"/>
            <w:left w:val="none" w:sz="0" w:space="0" w:color="auto"/>
            <w:bottom w:val="none" w:sz="0" w:space="0" w:color="auto"/>
            <w:right w:val="none" w:sz="0" w:space="0" w:color="auto"/>
          </w:divBdr>
        </w:div>
        <w:div w:id="25563056">
          <w:marLeft w:val="0"/>
          <w:marRight w:val="0"/>
          <w:marTop w:val="0"/>
          <w:marBottom w:val="0"/>
          <w:divBdr>
            <w:top w:val="none" w:sz="0" w:space="0" w:color="auto"/>
            <w:left w:val="none" w:sz="0" w:space="0" w:color="auto"/>
            <w:bottom w:val="none" w:sz="0" w:space="0" w:color="auto"/>
            <w:right w:val="none" w:sz="0" w:space="0" w:color="auto"/>
          </w:divBdr>
        </w:div>
        <w:div w:id="1657612418">
          <w:marLeft w:val="0"/>
          <w:marRight w:val="0"/>
          <w:marTop w:val="0"/>
          <w:marBottom w:val="0"/>
          <w:divBdr>
            <w:top w:val="none" w:sz="0" w:space="0" w:color="auto"/>
            <w:left w:val="none" w:sz="0" w:space="0" w:color="auto"/>
            <w:bottom w:val="none" w:sz="0" w:space="0" w:color="auto"/>
            <w:right w:val="none" w:sz="0" w:space="0" w:color="auto"/>
          </w:divBdr>
        </w:div>
        <w:div w:id="430510342">
          <w:marLeft w:val="0"/>
          <w:marRight w:val="0"/>
          <w:marTop w:val="0"/>
          <w:marBottom w:val="0"/>
          <w:divBdr>
            <w:top w:val="none" w:sz="0" w:space="0" w:color="auto"/>
            <w:left w:val="none" w:sz="0" w:space="0" w:color="auto"/>
            <w:bottom w:val="none" w:sz="0" w:space="0" w:color="auto"/>
            <w:right w:val="none" w:sz="0" w:space="0" w:color="auto"/>
          </w:divBdr>
        </w:div>
        <w:div w:id="1469781136">
          <w:marLeft w:val="0"/>
          <w:marRight w:val="0"/>
          <w:marTop w:val="0"/>
          <w:marBottom w:val="0"/>
          <w:divBdr>
            <w:top w:val="none" w:sz="0" w:space="0" w:color="auto"/>
            <w:left w:val="none" w:sz="0" w:space="0" w:color="auto"/>
            <w:bottom w:val="none" w:sz="0" w:space="0" w:color="auto"/>
            <w:right w:val="none" w:sz="0" w:space="0" w:color="auto"/>
          </w:divBdr>
          <w:divsChild>
            <w:div w:id="777798309">
              <w:marLeft w:val="0"/>
              <w:marRight w:val="0"/>
              <w:marTop w:val="0"/>
              <w:marBottom w:val="0"/>
              <w:divBdr>
                <w:top w:val="none" w:sz="0" w:space="0" w:color="auto"/>
                <w:left w:val="none" w:sz="0" w:space="0" w:color="auto"/>
                <w:bottom w:val="none" w:sz="0" w:space="0" w:color="auto"/>
                <w:right w:val="none" w:sz="0" w:space="0" w:color="auto"/>
              </w:divBdr>
            </w:div>
            <w:div w:id="1390031080">
              <w:marLeft w:val="0"/>
              <w:marRight w:val="0"/>
              <w:marTop w:val="0"/>
              <w:marBottom w:val="0"/>
              <w:divBdr>
                <w:top w:val="none" w:sz="0" w:space="0" w:color="auto"/>
                <w:left w:val="none" w:sz="0" w:space="0" w:color="auto"/>
                <w:bottom w:val="none" w:sz="0" w:space="0" w:color="auto"/>
                <w:right w:val="none" w:sz="0" w:space="0" w:color="auto"/>
              </w:divBdr>
              <w:divsChild>
                <w:div w:id="1629359384">
                  <w:marLeft w:val="0"/>
                  <w:marRight w:val="0"/>
                  <w:marTop w:val="0"/>
                  <w:marBottom w:val="0"/>
                  <w:divBdr>
                    <w:top w:val="none" w:sz="0" w:space="0" w:color="auto"/>
                    <w:left w:val="none" w:sz="0" w:space="0" w:color="auto"/>
                    <w:bottom w:val="none" w:sz="0" w:space="0" w:color="auto"/>
                    <w:right w:val="none" w:sz="0" w:space="0" w:color="auto"/>
                  </w:divBdr>
                </w:div>
                <w:div w:id="1782067117">
                  <w:marLeft w:val="0"/>
                  <w:marRight w:val="0"/>
                  <w:marTop w:val="0"/>
                  <w:marBottom w:val="0"/>
                  <w:divBdr>
                    <w:top w:val="none" w:sz="0" w:space="0" w:color="auto"/>
                    <w:left w:val="none" w:sz="0" w:space="0" w:color="auto"/>
                    <w:bottom w:val="none" w:sz="0" w:space="0" w:color="auto"/>
                    <w:right w:val="none" w:sz="0" w:space="0" w:color="auto"/>
                  </w:divBdr>
                </w:div>
                <w:div w:id="2778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8814">
          <w:marLeft w:val="0"/>
          <w:marRight w:val="0"/>
          <w:marTop w:val="0"/>
          <w:marBottom w:val="0"/>
          <w:divBdr>
            <w:top w:val="none" w:sz="0" w:space="0" w:color="auto"/>
            <w:left w:val="none" w:sz="0" w:space="0" w:color="auto"/>
            <w:bottom w:val="none" w:sz="0" w:space="0" w:color="auto"/>
            <w:right w:val="none" w:sz="0" w:space="0" w:color="auto"/>
          </w:divBdr>
        </w:div>
        <w:div w:id="945235078">
          <w:marLeft w:val="0"/>
          <w:marRight w:val="0"/>
          <w:marTop w:val="0"/>
          <w:marBottom w:val="0"/>
          <w:divBdr>
            <w:top w:val="none" w:sz="0" w:space="0" w:color="auto"/>
            <w:left w:val="none" w:sz="0" w:space="0" w:color="auto"/>
            <w:bottom w:val="none" w:sz="0" w:space="0" w:color="auto"/>
            <w:right w:val="none" w:sz="0" w:space="0" w:color="auto"/>
          </w:divBdr>
          <w:divsChild>
            <w:div w:id="2007319058">
              <w:marLeft w:val="0"/>
              <w:marRight w:val="0"/>
              <w:marTop w:val="0"/>
              <w:marBottom w:val="0"/>
              <w:divBdr>
                <w:top w:val="none" w:sz="0" w:space="0" w:color="auto"/>
                <w:left w:val="none" w:sz="0" w:space="0" w:color="auto"/>
                <w:bottom w:val="none" w:sz="0" w:space="0" w:color="auto"/>
                <w:right w:val="none" w:sz="0" w:space="0" w:color="auto"/>
              </w:divBdr>
            </w:div>
          </w:divsChild>
        </w:div>
        <w:div w:id="745107356">
          <w:marLeft w:val="0"/>
          <w:marRight w:val="0"/>
          <w:marTop w:val="0"/>
          <w:marBottom w:val="0"/>
          <w:divBdr>
            <w:top w:val="none" w:sz="0" w:space="0" w:color="auto"/>
            <w:left w:val="none" w:sz="0" w:space="0" w:color="auto"/>
            <w:bottom w:val="none" w:sz="0" w:space="0" w:color="auto"/>
            <w:right w:val="none" w:sz="0" w:space="0" w:color="auto"/>
          </w:divBdr>
        </w:div>
        <w:div w:id="1562134802">
          <w:marLeft w:val="0"/>
          <w:marRight w:val="0"/>
          <w:marTop w:val="0"/>
          <w:marBottom w:val="0"/>
          <w:divBdr>
            <w:top w:val="none" w:sz="0" w:space="0" w:color="auto"/>
            <w:left w:val="none" w:sz="0" w:space="0" w:color="auto"/>
            <w:bottom w:val="none" w:sz="0" w:space="0" w:color="auto"/>
            <w:right w:val="none" w:sz="0" w:space="0" w:color="auto"/>
          </w:divBdr>
        </w:div>
        <w:div w:id="1616869689">
          <w:marLeft w:val="0"/>
          <w:marRight w:val="0"/>
          <w:marTop w:val="0"/>
          <w:marBottom w:val="0"/>
          <w:divBdr>
            <w:top w:val="none" w:sz="0" w:space="0" w:color="auto"/>
            <w:left w:val="none" w:sz="0" w:space="0" w:color="auto"/>
            <w:bottom w:val="none" w:sz="0" w:space="0" w:color="auto"/>
            <w:right w:val="none" w:sz="0" w:space="0" w:color="auto"/>
          </w:divBdr>
        </w:div>
        <w:div w:id="431055533">
          <w:marLeft w:val="0"/>
          <w:marRight w:val="0"/>
          <w:marTop w:val="0"/>
          <w:marBottom w:val="0"/>
          <w:divBdr>
            <w:top w:val="none" w:sz="0" w:space="0" w:color="auto"/>
            <w:left w:val="none" w:sz="0" w:space="0" w:color="auto"/>
            <w:bottom w:val="none" w:sz="0" w:space="0" w:color="auto"/>
            <w:right w:val="none" w:sz="0" w:space="0" w:color="auto"/>
          </w:divBdr>
        </w:div>
        <w:div w:id="691226546">
          <w:marLeft w:val="0"/>
          <w:marRight w:val="0"/>
          <w:marTop w:val="0"/>
          <w:marBottom w:val="0"/>
          <w:divBdr>
            <w:top w:val="none" w:sz="0" w:space="0" w:color="auto"/>
            <w:left w:val="none" w:sz="0" w:space="0" w:color="auto"/>
            <w:bottom w:val="none" w:sz="0" w:space="0" w:color="auto"/>
            <w:right w:val="none" w:sz="0" w:space="0" w:color="auto"/>
          </w:divBdr>
        </w:div>
        <w:div w:id="1858958825">
          <w:marLeft w:val="0"/>
          <w:marRight w:val="0"/>
          <w:marTop w:val="0"/>
          <w:marBottom w:val="0"/>
          <w:divBdr>
            <w:top w:val="none" w:sz="0" w:space="0" w:color="auto"/>
            <w:left w:val="none" w:sz="0" w:space="0" w:color="auto"/>
            <w:bottom w:val="none" w:sz="0" w:space="0" w:color="auto"/>
            <w:right w:val="none" w:sz="0" w:space="0" w:color="auto"/>
          </w:divBdr>
          <w:divsChild>
            <w:div w:id="489445037">
              <w:marLeft w:val="0"/>
              <w:marRight w:val="0"/>
              <w:marTop w:val="0"/>
              <w:marBottom w:val="0"/>
              <w:divBdr>
                <w:top w:val="none" w:sz="0" w:space="0" w:color="auto"/>
                <w:left w:val="none" w:sz="0" w:space="0" w:color="auto"/>
                <w:bottom w:val="none" w:sz="0" w:space="0" w:color="auto"/>
                <w:right w:val="none" w:sz="0" w:space="0" w:color="auto"/>
              </w:divBdr>
            </w:div>
            <w:div w:id="872958547">
              <w:marLeft w:val="0"/>
              <w:marRight w:val="0"/>
              <w:marTop w:val="0"/>
              <w:marBottom w:val="0"/>
              <w:divBdr>
                <w:top w:val="none" w:sz="0" w:space="0" w:color="auto"/>
                <w:left w:val="none" w:sz="0" w:space="0" w:color="auto"/>
                <w:bottom w:val="none" w:sz="0" w:space="0" w:color="auto"/>
                <w:right w:val="none" w:sz="0" w:space="0" w:color="auto"/>
              </w:divBdr>
              <w:divsChild>
                <w:div w:id="1043865372">
                  <w:marLeft w:val="0"/>
                  <w:marRight w:val="0"/>
                  <w:marTop w:val="0"/>
                  <w:marBottom w:val="0"/>
                  <w:divBdr>
                    <w:top w:val="none" w:sz="0" w:space="0" w:color="auto"/>
                    <w:left w:val="none" w:sz="0" w:space="0" w:color="auto"/>
                    <w:bottom w:val="none" w:sz="0" w:space="0" w:color="auto"/>
                    <w:right w:val="none" w:sz="0" w:space="0" w:color="auto"/>
                  </w:divBdr>
                </w:div>
                <w:div w:id="2025590039">
                  <w:marLeft w:val="0"/>
                  <w:marRight w:val="0"/>
                  <w:marTop w:val="0"/>
                  <w:marBottom w:val="0"/>
                  <w:divBdr>
                    <w:top w:val="none" w:sz="0" w:space="0" w:color="auto"/>
                    <w:left w:val="none" w:sz="0" w:space="0" w:color="auto"/>
                    <w:bottom w:val="none" w:sz="0" w:space="0" w:color="auto"/>
                    <w:right w:val="none" w:sz="0" w:space="0" w:color="auto"/>
                  </w:divBdr>
                </w:div>
                <w:div w:id="756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4576">
          <w:marLeft w:val="0"/>
          <w:marRight w:val="0"/>
          <w:marTop w:val="0"/>
          <w:marBottom w:val="0"/>
          <w:divBdr>
            <w:top w:val="none" w:sz="0" w:space="0" w:color="auto"/>
            <w:left w:val="none" w:sz="0" w:space="0" w:color="auto"/>
            <w:bottom w:val="none" w:sz="0" w:space="0" w:color="auto"/>
            <w:right w:val="none" w:sz="0" w:space="0" w:color="auto"/>
          </w:divBdr>
        </w:div>
        <w:div w:id="2049065109">
          <w:marLeft w:val="0"/>
          <w:marRight w:val="0"/>
          <w:marTop w:val="0"/>
          <w:marBottom w:val="0"/>
          <w:divBdr>
            <w:top w:val="none" w:sz="0" w:space="0" w:color="auto"/>
            <w:left w:val="none" w:sz="0" w:space="0" w:color="auto"/>
            <w:bottom w:val="none" w:sz="0" w:space="0" w:color="auto"/>
            <w:right w:val="none" w:sz="0" w:space="0" w:color="auto"/>
          </w:divBdr>
          <w:divsChild>
            <w:div w:id="865825770">
              <w:marLeft w:val="0"/>
              <w:marRight w:val="0"/>
              <w:marTop w:val="0"/>
              <w:marBottom w:val="0"/>
              <w:divBdr>
                <w:top w:val="none" w:sz="0" w:space="0" w:color="auto"/>
                <w:left w:val="none" w:sz="0" w:space="0" w:color="auto"/>
                <w:bottom w:val="none" w:sz="0" w:space="0" w:color="auto"/>
                <w:right w:val="none" w:sz="0" w:space="0" w:color="auto"/>
              </w:divBdr>
            </w:div>
          </w:divsChild>
        </w:div>
        <w:div w:id="1080060549">
          <w:marLeft w:val="0"/>
          <w:marRight w:val="0"/>
          <w:marTop w:val="0"/>
          <w:marBottom w:val="0"/>
          <w:divBdr>
            <w:top w:val="none" w:sz="0" w:space="0" w:color="auto"/>
            <w:left w:val="none" w:sz="0" w:space="0" w:color="auto"/>
            <w:bottom w:val="none" w:sz="0" w:space="0" w:color="auto"/>
            <w:right w:val="none" w:sz="0" w:space="0" w:color="auto"/>
          </w:divBdr>
        </w:div>
        <w:div w:id="1929146822">
          <w:marLeft w:val="0"/>
          <w:marRight w:val="0"/>
          <w:marTop w:val="0"/>
          <w:marBottom w:val="0"/>
          <w:divBdr>
            <w:top w:val="none" w:sz="0" w:space="0" w:color="auto"/>
            <w:left w:val="none" w:sz="0" w:space="0" w:color="auto"/>
            <w:bottom w:val="none" w:sz="0" w:space="0" w:color="auto"/>
            <w:right w:val="none" w:sz="0" w:space="0" w:color="auto"/>
          </w:divBdr>
          <w:divsChild>
            <w:div w:id="676923053">
              <w:marLeft w:val="0"/>
              <w:marRight w:val="0"/>
              <w:marTop w:val="0"/>
              <w:marBottom w:val="0"/>
              <w:divBdr>
                <w:top w:val="none" w:sz="0" w:space="0" w:color="auto"/>
                <w:left w:val="none" w:sz="0" w:space="0" w:color="auto"/>
                <w:bottom w:val="none" w:sz="0" w:space="0" w:color="auto"/>
                <w:right w:val="none" w:sz="0" w:space="0" w:color="auto"/>
              </w:divBdr>
            </w:div>
            <w:div w:id="5699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1620</Words>
  <Characters>9725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2019-01-21T13:00:00Z</dcterms:created>
  <dcterms:modified xsi:type="dcterms:W3CDTF">2019-01-21T13:03:00Z</dcterms:modified>
</cp:coreProperties>
</file>