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80" w:rsidRPr="00D32380" w:rsidRDefault="00D32380" w:rsidP="00D32380">
      <w:pPr>
        <w:spacing w:after="280" w:line="420" w:lineRule="atLeast"/>
        <w:jc w:val="center"/>
        <w:rPr>
          <w:rFonts w:ascii="Arial CE" w:eastAsia="Times New Roman" w:hAnsi="Arial CE" w:cs="Arial CE"/>
          <w:sz w:val="28"/>
          <w:szCs w:val="28"/>
          <w:lang w:eastAsia="pl-PL"/>
        </w:rPr>
      </w:pPr>
      <w:r w:rsidRPr="00D32380">
        <w:rPr>
          <w:rFonts w:ascii="Arial CE" w:eastAsia="Times New Roman" w:hAnsi="Arial CE" w:cs="Arial CE"/>
          <w:b/>
          <w:bCs/>
          <w:sz w:val="28"/>
          <w:szCs w:val="28"/>
          <w:lang w:eastAsia="pl-PL"/>
        </w:rPr>
        <w:t xml:space="preserve">Zabrze: Zabezpieczenie obudowy sztolni na odcinku 10 m. licząc od ok. 4 m. od wlotu przy ul. Karola Miarki. Postępowanie prowadzone w ramach projektu: Europejski Ośrodek Kultury Technicznej i Turystyki Przemysłowej współfinansowanego z funduszy Unii Europejskiej w ramach Programu Operacyjnego Innowacyjna Gospodarka 2007-2013, działanie 6.4 Innowacje w produkty turystyczne o znaczeniu ponadregionalnym Umowa o dofinansowanie Nr POIG.06.04.00-00-016/10 wraz z późniejszymi zmianami </w:t>
      </w:r>
      <w:r w:rsidRPr="00D32380">
        <w:rPr>
          <w:rFonts w:ascii="Arial CE" w:eastAsia="Times New Roman" w:hAnsi="Arial CE" w:cs="Arial CE"/>
          <w:b/>
          <w:bCs/>
          <w:sz w:val="28"/>
          <w:szCs w:val="28"/>
          <w:lang w:eastAsia="pl-PL"/>
        </w:rPr>
        <w:br/>
        <w:t>Nr postępowania Z/08/2013.</w:t>
      </w:r>
      <w:r w:rsidRPr="00D32380">
        <w:rPr>
          <w:rFonts w:ascii="Arial CE" w:eastAsia="Times New Roman" w:hAnsi="Arial CE" w:cs="Arial CE"/>
          <w:sz w:val="28"/>
          <w:szCs w:val="28"/>
          <w:lang w:eastAsia="pl-PL"/>
        </w:rPr>
        <w:br/>
      </w:r>
      <w:r w:rsidRPr="00D32380">
        <w:rPr>
          <w:rFonts w:ascii="Arial CE" w:eastAsia="Times New Roman" w:hAnsi="Arial CE" w:cs="Arial CE"/>
          <w:b/>
          <w:bCs/>
          <w:sz w:val="28"/>
          <w:szCs w:val="28"/>
          <w:lang w:eastAsia="pl-PL"/>
        </w:rPr>
        <w:t>Numer ogłoszenia: 34531 - 2013; data zamieszczenia: 06.03.2013</w:t>
      </w:r>
      <w:r w:rsidRPr="00D32380">
        <w:rPr>
          <w:rFonts w:ascii="Arial CE" w:eastAsia="Times New Roman" w:hAnsi="Arial CE" w:cs="Arial CE"/>
          <w:sz w:val="28"/>
          <w:szCs w:val="28"/>
          <w:lang w:eastAsia="pl-PL"/>
        </w:rPr>
        <w:br/>
        <w:t>OGŁOSZENIE O UDZIELENIU ZAMÓWIENIA - Roboty budowlane</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Zamieszczanie ogłoszenia:</w:t>
      </w:r>
      <w:r w:rsidRPr="00D32380">
        <w:rPr>
          <w:rFonts w:ascii="Arial CE" w:eastAsia="Times New Roman" w:hAnsi="Arial CE" w:cs="Arial CE"/>
          <w:sz w:val="20"/>
          <w:szCs w:val="20"/>
          <w:lang w:eastAsia="pl-PL"/>
        </w:rPr>
        <w:t xml:space="preserve"> obowiązkowe.</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Ogłoszenie dotyczy:</w:t>
      </w:r>
      <w:r w:rsidRPr="00D32380">
        <w:rPr>
          <w:rFonts w:ascii="Arial CE" w:eastAsia="Times New Roman" w:hAnsi="Arial CE" w:cs="Arial CE"/>
          <w:sz w:val="20"/>
          <w:szCs w:val="20"/>
          <w:lang w:eastAsia="pl-PL"/>
        </w:rPr>
        <w:t xml:space="preserve"> zamówienia publicznego.</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Czy zamówienie było przedmiotem ogłoszenia w Biuletynie Zamówień Publicznych:</w:t>
      </w:r>
      <w:r w:rsidRPr="00D32380">
        <w:rPr>
          <w:rFonts w:ascii="Arial CE" w:eastAsia="Times New Roman" w:hAnsi="Arial CE" w:cs="Arial CE"/>
          <w:sz w:val="20"/>
          <w:szCs w:val="20"/>
          <w:lang w:eastAsia="pl-PL"/>
        </w:rPr>
        <w:t xml:space="preserve"> tak, numer ogłoszenia w BZP: 64090 - 2013r.</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Czy w Biuletynie Zamówień Publicznych zostało zamieszczone ogłoszenie o zmianie ogłoszenia:</w:t>
      </w:r>
      <w:r w:rsidRPr="00D32380">
        <w:rPr>
          <w:rFonts w:ascii="Arial CE" w:eastAsia="Times New Roman" w:hAnsi="Arial CE" w:cs="Arial CE"/>
          <w:sz w:val="20"/>
          <w:szCs w:val="20"/>
          <w:lang w:eastAsia="pl-PL"/>
        </w:rPr>
        <w:t xml:space="preserve"> nie.</w:t>
      </w:r>
    </w:p>
    <w:p w:rsidR="00D32380" w:rsidRPr="00D32380" w:rsidRDefault="00D32380" w:rsidP="00D32380">
      <w:pPr>
        <w:spacing w:before="375" w:after="225" w:line="300" w:lineRule="atLeast"/>
        <w:rPr>
          <w:rFonts w:ascii="Arial CE" w:eastAsia="Times New Roman" w:hAnsi="Arial CE" w:cs="Arial CE"/>
          <w:b/>
          <w:bCs/>
          <w:sz w:val="24"/>
          <w:szCs w:val="24"/>
          <w:u w:val="single"/>
          <w:lang w:eastAsia="pl-PL"/>
        </w:rPr>
      </w:pPr>
      <w:r w:rsidRPr="00D32380">
        <w:rPr>
          <w:rFonts w:ascii="Arial CE" w:eastAsia="Times New Roman" w:hAnsi="Arial CE" w:cs="Arial CE"/>
          <w:b/>
          <w:bCs/>
          <w:sz w:val="24"/>
          <w:szCs w:val="24"/>
          <w:u w:val="single"/>
          <w:lang w:eastAsia="pl-PL"/>
        </w:rPr>
        <w:t>SEKCJA I: ZAMAWIAJĄCY</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 1) NAZWA I ADRES:</w:t>
      </w:r>
      <w:r w:rsidRPr="00D32380">
        <w:rPr>
          <w:rFonts w:ascii="Arial CE" w:eastAsia="Times New Roman" w:hAnsi="Arial CE" w:cs="Arial CE"/>
          <w:sz w:val="20"/>
          <w:szCs w:val="20"/>
          <w:lang w:eastAsia="pl-PL"/>
        </w:rPr>
        <w:t xml:space="preserve"> Zabytkowa Kopalnia Węgla Kamiennego "GUIDO" w Zabrzu, ul. 3 Maja 93, 41-800 Zabrze, woj. śląskie, tel. 0-32 271 40 77, faks 0-32 271 40 77 wew. 5518.</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 2) RODZAJ ZAMAWIAJĄCEGO:</w:t>
      </w:r>
      <w:r w:rsidRPr="00D32380">
        <w:rPr>
          <w:rFonts w:ascii="Arial CE" w:eastAsia="Times New Roman" w:hAnsi="Arial CE" w:cs="Arial CE"/>
          <w:sz w:val="20"/>
          <w:szCs w:val="20"/>
          <w:lang w:eastAsia="pl-PL"/>
        </w:rPr>
        <w:t xml:space="preserve"> Podmiot prawa publicznego.</w:t>
      </w:r>
    </w:p>
    <w:p w:rsidR="00D32380" w:rsidRPr="00D32380" w:rsidRDefault="00D32380" w:rsidP="00D32380">
      <w:pPr>
        <w:spacing w:before="375" w:after="225" w:line="300" w:lineRule="atLeast"/>
        <w:rPr>
          <w:rFonts w:ascii="Arial CE" w:eastAsia="Times New Roman" w:hAnsi="Arial CE" w:cs="Arial CE"/>
          <w:b/>
          <w:bCs/>
          <w:sz w:val="24"/>
          <w:szCs w:val="24"/>
          <w:u w:val="single"/>
          <w:lang w:eastAsia="pl-PL"/>
        </w:rPr>
      </w:pPr>
      <w:r w:rsidRPr="00D32380">
        <w:rPr>
          <w:rFonts w:ascii="Arial CE" w:eastAsia="Times New Roman" w:hAnsi="Arial CE" w:cs="Arial CE"/>
          <w:b/>
          <w:bCs/>
          <w:sz w:val="24"/>
          <w:szCs w:val="24"/>
          <w:u w:val="single"/>
          <w:lang w:eastAsia="pl-PL"/>
        </w:rPr>
        <w:t>SEKCJA II: PRZEDMIOT ZAMÓWIENIA</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II.1) Nazwa nadana zamówieniu przez zamawiającego:</w:t>
      </w:r>
      <w:r w:rsidRPr="00D32380">
        <w:rPr>
          <w:rFonts w:ascii="Arial CE" w:eastAsia="Times New Roman" w:hAnsi="Arial CE" w:cs="Arial CE"/>
          <w:sz w:val="20"/>
          <w:szCs w:val="20"/>
          <w:lang w:eastAsia="pl-PL"/>
        </w:rPr>
        <w:t xml:space="preserve"> Zabezpieczenie obudowy sztolni na odcinku 10 m. licząc od ok. 4 m. od wlotu przy ul. Karola Miarki. Postępowanie prowadzone w ramach projektu: Europejski Ośrodek Kultury Technicznej i Turystyki Przemysłowej współfinansowanego z funduszy Unii Europejskiej w ramach Programu Operacyjnego Innowacyjna Gospodarka 2007-2013, działanie 6.4 Innowacje w produkty turystyczne o znaczeniu ponadregionalnym Umowa o dofinansowanie Nr POIG.06.04.00-00-016/10 wraz z późniejszymi zmianami </w:t>
      </w:r>
      <w:r w:rsidRPr="00D32380">
        <w:rPr>
          <w:rFonts w:ascii="Arial CE" w:eastAsia="Times New Roman" w:hAnsi="Arial CE" w:cs="Arial CE"/>
          <w:sz w:val="20"/>
          <w:szCs w:val="20"/>
          <w:lang w:eastAsia="pl-PL"/>
        </w:rPr>
        <w:br/>
        <w:t>Nr postępowania Z/08/2013..</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II.2) Rodzaj zamówienia:</w:t>
      </w:r>
      <w:r w:rsidRPr="00D32380">
        <w:rPr>
          <w:rFonts w:ascii="Arial CE" w:eastAsia="Times New Roman" w:hAnsi="Arial CE" w:cs="Arial CE"/>
          <w:sz w:val="20"/>
          <w:szCs w:val="20"/>
          <w:lang w:eastAsia="pl-PL"/>
        </w:rPr>
        <w:t xml:space="preserve"> Roboty budowlane.</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II.3) Określenie przedmiotu zamówienia:</w:t>
      </w:r>
      <w:r w:rsidRPr="00D32380">
        <w:rPr>
          <w:rFonts w:ascii="Arial CE" w:eastAsia="Times New Roman" w:hAnsi="Arial CE" w:cs="Arial CE"/>
          <w:sz w:val="20"/>
          <w:szCs w:val="20"/>
          <w:lang w:eastAsia="pl-PL"/>
        </w:rPr>
        <w:t xml:space="preserve"> Zabezpieczenie obudowy sztolni na odcinku 10 m licząc od ok. 4m od wlotu przy ul. K. Miarki. Sposób zabezpieczenia: Zabezpieczenie obudowy Sztolni na przedmiotowym odcinku zaleca się wykonać w obudowie metalowej z wykorzystaniem siatek ogniwowo łańcuchowych w sposób ogólnie stosowany w górnictwie. Obudowa zapewnić ma właściwą podporności ale również zabezpieczyć mury ociosowe przed wypadaniem kamieni do wnętrza Sztolni. </w:t>
      </w:r>
      <w:r w:rsidRPr="00D32380">
        <w:rPr>
          <w:rFonts w:ascii="Arial CE" w:eastAsia="Times New Roman" w:hAnsi="Arial CE" w:cs="Arial CE"/>
          <w:sz w:val="20"/>
          <w:szCs w:val="20"/>
          <w:lang w:eastAsia="pl-PL"/>
        </w:rPr>
        <w:lastRenderedPageBreak/>
        <w:t xml:space="preserve">Obudowę należy wykonać jako podporową, wykonaną z stojaków typu SV25 z koronką stałą wariant I skręconych w miejscu złożenia strzemionami typu SD25. Po zabudowie stojaków i prawidłowym ich rozparciu i dokręceniu śrub strzemion momentem 400 </w:t>
      </w:r>
      <w:proofErr w:type="spellStart"/>
      <w:r w:rsidRPr="00D32380">
        <w:rPr>
          <w:rFonts w:ascii="Arial CE" w:eastAsia="Times New Roman" w:hAnsi="Arial CE" w:cs="Arial CE"/>
          <w:sz w:val="20"/>
          <w:szCs w:val="20"/>
          <w:lang w:eastAsia="pl-PL"/>
        </w:rPr>
        <w:t>Nm</w:t>
      </w:r>
      <w:proofErr w:type="spellEnd"/>
      <w:r w:rsidRPr="00D32380">
        <w:rPr>
          <w:rFonts w:ascii="Arial CE" w:eastAsia="Times New Roman" w:hAnsi="Arial CE" w:cs="Arial CE"/>
          <w:sz w:val="20"/>
          <w:szCs w:val="20"/>
          <w:lang w:eastAsia="pl-PL"/>
        </w:rPr>
        <w:t xml:space="preserve"> elementy stojaka powinny być zespawane w celu uniemożliwienia ich zsuwu pod wpływem obciążenia działającego od strony stropu wyrobiska. Stojaki SV, tworzące pojedyncze odrzwia, powinny być posadowione na belce spągowej wykonanej z ceownika C140. Belka spągowa powinna posiadać ograniczniki uniemożliwiające przesuwanie się dolnych odcinków stojaków do wyrobiska, pod wpływem obciążeń bocznych, od strony ociosów. Na stojakach należy zabudować zastrzały wykonane z belek drewnianych o średnicy 150 mm, które będą z jednej strony oparte o stropnicę zabudowaną na stojakach SV a z drugiej strony o belkę podciągową zabudowaną w stropie wyrobiska. Schemat zabezpieczenia obudowy Sztolni na przedmiotowym odcinku przedstawiono na rys. 1. Ociosy wyrobiska, w miejscu zabudowy odrzwi wykonanych z stojaków SV25, należy zabezpieczyć siatką okładzinową zaczepowo - łańcuchową ZL typu ciężkiego. Siatka powinna ściśle dolegać do ociosów wyrobiska. Odrzwia obudowy na długości wyrobiska powinny być połączone rozporami wieloelementowymi typu ciężkiego. Na każdym ociosie powinny być zabudowane dwie linie rozpór. Rozpory należy zabudować powyżej i poniżej złożenia stojaków SV. Podziałka obudowy powinna wynosić nie więcej niż 1 m. Technologia wykonania przebudowy obudowy wyrobiska. </w:t>
      </w:r>
      <w:r w:rsidRPr="00D32380">
        <w:rPr>
          <w:rFonts w:ascii="Arial CE" w:eastAsia="Times New Roman" w:hAnsi="Arial CE" w:cs="Arial CE"/>
          <w:sz w:val="20"/>
          <w:szCs w:val="20"/>
          <w:lang w:eastAsia="pl-PL"/>
        </w:rPr>
        <w:br/>
        <w:t xml:space="preserve">1. Za prawidłowe wykonanie przebudowy, zapewnienie odpowiednich narzędzi odpowiedzialna jest </w:t>
      </w:r>
      <w:bookmarkStart w:id="0" w:name="_GoBack"/>
      <w:bookmarkEnd w:id="0"/>
      <w:r w:rsidRPr="00D32380">
        <w:rPr>
          <w:rFonts w:ascii="Arial CE" w:eastAsia="Times New Roman" w:hAnsi="Arial CE" w:cs="Arial CE"/>
          <w:sz w:val="20"/>
          <w:szCs w:val="20"/>
          <w:lang w:eastAsia="pl-PL"/>
        </w:rPr>
        <w:t xml:space="preserve">osoba dozoru ruchu firmy nadzorująca w/w prace na danej zmianie. </w:t>
      </w:r>
      <w:r w:rsidRPr="00D32380">
        <w:rPr>
          <w:rFonts w:ascii="Arial CE" w:eastAsia="Times New Roman" w:hAnsi="Arial CE" w:cs="Arial CE"/>
          <w:sz w:val="20"/>
          <w:szCs w:val="20"/>
          <w:lang w:eastAsia="pl-PL"/>
        </w:rPr>
        <w:br/>
        <w:t xml:space="preserve">2. Zespół wykonujący przebudowę powinien składać się z minimum trzech doświadczonych pracowników posiadających kwalifikacje górnika. Jeden z pracowników zostanie wyznaczony przez osobę dozoru ruchu na przodowego zespołu. </w:t>
      </w:r>
      <w:r w:rsidRPr="00D32380">
        <w:rPr>
          <w:rFonts w:ascii="Arial CE" w:eastAsia="Times New Roman" w:hAnsi="Arial CE" w:cs="Arial CE"/>
          <w:sz w:val="20"/>
          <w:szCs w:val="20"/>
          <w:lang w:eastAsia="pl-PL"/>
        </w:rPr>
        <w:br/>
        <w:t xml:space="preserve">3. Przodowy odpowiedzialny jest za bezpieczeństwo podległego mu zespołu, jak również za prawidłowe wykonanie przebudowy pod względem technicznym oraz prowadzenie robót zgodnie z obowiązującymi przepisami i zasadami BHP. </w:t>
      </w:r>
      <w:r w:rsidRPr="00D32380">
        <w:rPr>
          <w:rFonts w:ascii="Arial CE" w:eastAsia="Times New Roman" w:hAnsi="Arial CE" w:cs="Arial CE"/>
          <w:sz w:val="20"/>
          <w:szCs w:val="20"/>
          <w:lang w:eastAsia="pl-PL"/>
        </w:rPr>
        <w:br/>
        <w:t xml:space="preserve">4. Pracownicy zatrudnieni przy przebudowie oraz dozór muszą być zapoznani z technologią jej wykonania </w:t>
      </w:r>
      <w:r w:rsidRPr="00D32380">
        <w:rPr>
          <w:rFonts w:ascii="Arial CE" w:eastAsia="Times New Roman" w:hAnsi="Arial CE" w:cs="Arial CE"/>
          <w:sz w:val="20"/>
          <w:szCs w:val="20"/>
          <w:lang w:eastAsia="pl-PL"/>
        </w:rPr>
        <w:br/>
        <w:t xml:space="preserve">5. Miejsce przebudowy należy oświetlić stałym światłem elektrycznym. </w:t>
      </w:r>
      <w:r w:rsidRPr="00D32380">
        <w:rPr>
          <w:rFonts w:ascii="Arial CE" w:eastAsia="Times New Roman" w:hAnsi="Arial CE" w:cs="Arial CE"/>
          <w:sz w:val="20"/>
          <w:szCs w:val="20"/>
          <w:lang w:eastAsia="pl-PL"/>
        </w:rPr>
        <w:br/>
        <w:t xml:space="preserve">6. Przed rozpoczęciem pracy na danej zmianie powinien skontrolować każdorazowo strop i ociosy wyrobiska, oberwać z bezpiecznego miejsca przy pomocy łomu lub kilofa o odpowiedniej długości, bryły górotworu stwarzające zagrożenie, a te które nie mogą być oberwane, odpowiednio zabezpieczyć obudową tymczasową lub ostateczną. </w:t>
      </w:r>
      <w:r w:rsidRPr="00D32380">
        <w:rPr>
          <w:rFonts w:ascii="Arial CE" w:eastAsia="Times New Roman" w:hAnsi="Arial CE" w:cs="Arial CE"/>
          <w:sz w:val="20"/>
          <w:szCs w:val="20"/>
          <w:lang w:eastAsia="pl-PL"/>
        </w:rPr>
        <w:br/>
        <w:t xml:space="preserve">7. Codziennie należy sprawdzać stan dokręcenia strzemion na przebudowanym odcinku wyrobiska. Bezwzględnie należy skontrolować wszystkie strzemiona na odcinku 10,0 m od przebudowy. </w:t>
      </w:r>
      <w:r w:rsidRPr="00D32380">
        <w:rPr>
          <w:rFonts w:ascii="Arial CE" w:eastAsia="Times New Roman" w:hAnsi="Arial CE" w:cs="Arial CE"/>
          <w:sz w:val="20"/>
          <w:szCs w:val="20"/>
          <w:lang w:eastAsia="pl-PL"/>
        </w:rPr>
        <w:br/>
        <w:t xml:space="preserve">8. Po zakończeniu pracy na danej zmianie należy z rejonu wykonywanych robót usunąć nagromadzony urobek i materiały zawężające gabaryty wyrobiska oraz zabezpieczyć miejsce pracy. </w:t>
      </w:r>
      <w:r w:rsidRPr="00D32380">
        <w:rPr>
          <w:rFonts w:ascii="Arial CE" w:eastAsia="Times New Roman" w:hAnsi="Arial CE" w:cs="Arial CE"/>
          <w:sz w:val="20"/>
          <w:szCs w:val="20"/>
          <w:lang w:eastAsia="pl-PL"/>
        </w:rPr>
        <w:br/>
        <w:t xml:space="preserve">9. W trakcie przebudowy obudowy wyrobiska, będą prowadzone prace na wysokości przy użyciu pomostu roboczego. </w:t>
      </w:r>
      <w:r w:rsidRPr="00D32380">
        <w:rPr>
          <w:rFonts w:ascii="Arial CE" w:eastAsia="Times New Roman" w:hAnsi="Arial CE" w:cs="Arial CE"/>
          <w:sz w:val="20"/>
          <w:szCs w:val="20"/>
          <w:lang w:eastAsia="pl-PL"/>
        </w:rPr>
        <w:br/>
        <w:t xml:space="preserve">Nadzór nad prowadzonymi robotami. Nadzór nad prawidłowym prowadzeniem robót przy przebudowie obudowy Sztolni, na każdej obłożonej zmianie, sprawować będzie osoba dozoru ruchu górniczego Wykonawcy. </w:t>
      </w:r>
      <w:r w:rsidRPr="00D32380">
        <w:rPr>
          <w:rFonts w:ascii="Arial CE" w:eastAsia="Times New Roman" w:hAnsi="Arial CE" w:cs="Arial CE"/>
          <w:sz w:val="20"/>
          <w:szCs w:val="20"/>
          <w:lang w:eastAsia="pl-PL"/>
        </w:rPr>
        <w:br/>
        <w:t>Minimalne obłożenie pracowników:</w:t>
      </w:r>
      <w:r w:rsidRPr="00D32380">
        <w:rPr>
          <w:rFonts w:ascii="Arial CE" w:eastAsia="Times New Roman" w:hAnsi="Arial CE" w:cs="Arial CE"/>
          <w:sz w:val="20"/>
          <w:szCs w:val="20"/>
          <w:lang w:eastAsia="pl-PL"/>
        </w:rPr>
        <w:br/>
        <w:t xml:space="preserve">W czasie prowadzenia robót na przebudowie i wzmocnieniu obudowy wyrobiska Sztolni powinny być realizowane przez brygadę skierowaną do prowadzenia robót. Brygada powinna się składać z minimum trzech pracowników. Skład brygady zależy od rodzaju robót prowadzonych na danej zmianie </w:t>
      </w:r>
      <w:r w:rsidRPr="00D32380">
        <w:rPr>
          <w:rFonts w:ascii="Arial CE" w:eastAsia="Times New Roman" w:hAnsi="Arial CE" w:cs="Arial CE"/>
          <w:sz w:val="20"/>
          <w:szCs w:val="20"/>
          <w:lang w:eastAsia="pl-PL"/>
        </w:rPr>
        <w:br/>
        <w:t xml:space="preserve">- górnik przodowy, jedna osoba. </w:t>
      </w:r>
      <w:r w:rsidRPr="00D32380">
        <w:rPr>
          <w:rFonts w:ascii="Arial CE" w:eastAsia="Times New Roman" w:hAnsi="Arial CE" w:cs="Arial CE"/>
          <w:sz w:val="20"/>
          <w:szCs w:val="20"/>
          <w:lang w:eastAsia="pl-PL"/>
        </w:rPr>
        <w:br/>
      </w:r>
      <w:r w:rsidRPr="00D32380">
        <w:rPr>
          <w:rFonts w:ascii="Arial CE" w:eastAsia="Times New Roman" w:hAnsi="Arial CE" w:cs="Arial CE"/>
          <w:sz w:val="20"/>
          <w:szCs w:val="20"/>
          <w:lang w:eastAsia="pl-PL"/>
        </w:rPr>
        <w:lastRenderedPageBreak/>
        <w:t xml:space="preserve">- górnik cieśla, jedna osoba. </w:t>
      </w:r>
      <w:r w:rsidRPr="00D32380">
        <w:rPr>
          <w:rFonts w:ascii="Arial CE" w:eastAsia="Times New Roman" w:hAnsi="Arial CE" w:cs="Arial CE"/>
          <w:sz w:val="20"/>
          <w:szCs w:val="20"/>
          <w:lang w:eastAsia="pl-PL"/>
        </w:rPr>
        <w:br/>
        <w:t>- górnik, jedna osoba.</w:t>
      </w:r>
      <w:r w:rsidRPr="00D32380">
        <w:rPr>
          <w:rFonts w:ascii="Arial CE" w:eastAsia="Times New Roman" w:hAnsi="Arial CE" w:cs="Arial CE"/>
          <w:sz w:val="20"/>
          <w:szCs w:val="20"/>
          <w:lang w:eastAsia="pl-PL"/>
        </w:rPr>
        <w:br/>
        <w:t xml:space="preserve">Po wykonaniu całości robót należy skontrolować dokręcenie strzemion w złączach obudowy. </w:t>
      </w:r>
      <w:r w:rsidRPr="00D32380">
        <w:rPr>
          <w:rFonts w:ascii="Arial CE" w:eastAsia="Times New Roman" w:hAnsi="Arial CE" w:cs="Arial CE"/>
          <w:sz w:val="20"/>
          <w:szCs w:val="20"/>
          <w:lang w:eastAsia="pl-PL"/>
        </w:rPr>
        <w:br/>
        <w:t xml:space="preserve">Wszystkie prace związane z realizacją projektu należy wykonać zgodnie z obowiązującymi instrukcjami zatwierdzonymi przez Kierownika Ruchu Zakładu Górniczego lub Kierownika Działu Górniczego. Prace związane z usuwaniem zagrożeń lub awarii, których nie przewidziano powinny być wykonywane wg technologii ustalonej przez przodowego z osobą dozoru ruchu oddziałowego. W przypadku przekroczenia zakresu czynności, osoba dozoru ruchu oddziałowego ma obowiązek ustalić technologię usuwania awarii z osobą dozoru wyższego, odpowiedzialną za prowadzenie robót na danej zmianie. Pracownicy zatrudnieni przy wykonywaniu prac opisanych w projekcie powinni posiadać i używać środki ochrony indywidualnej, właściwe dla prowadzonych robót i występujących zagrożeń. Prace naruszające istniejącą obudowę kamienną mogą być wykonywane tylko po wcześniejszym zabezpieczeniu wyrobiska. Stojaki obudowy wzmacniającej na etapie ich zabudowy powinny zostać rozparte za pomocą </w:t>
      </w:r>
      <w:proofErr w:type="spellStart"/>
      <w:r w:rsidRPr="00D32380">
        <w:rPr>
          <w:rFonts w:ascii="Arial CE" w:eastAsia="Times New Roman" w:hAnsi="Arial CE" w:cs="Arial CE"/>
          <w:sz w:val="20"/>
          <w:szCs w:val="20"/>
          <w:lang w:eastAsia="pl-PL"/>
        </w:rPr>
        <w:t>podciągarki</w:t>
      </w:r>
      <w:proofErr w:type="spellEnd"/>
      <w:r w:rsidRPr="00D32380">
        <w:rPr>
          <w:rFonts w:ascii="Arial CE" w:eastAsia="Times New Roman" w:hAnsi="Arial CE" w:cs="Arial CE"/>
          <w:sz w:val="20"/>
          <w:szCs w:val="20"/>
          <w:lang w:eastAsia="pl-PL"/>
        </w:rPr>
        <w:t xml:space="preserve"> tak, aby obudowa wzmacniająca posiadała nie tylko bezpośredni kontakt z obudową kamienną, ale posiadała również podporność wstępną..</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II.4) Wspólny Słownik Zamówień (CPV):</w:t>
      </w:r>
      <w:r w:rsidRPr="00D32380">
        <w:rPr>
          <w:rFonts w:ascii="Arial CE" w:eastAsia="Times New Roman" w:hAnsi="Arial CE" w:cs="Arial CE"/>
          <w:sz w:val="20"/>
          <w:szCs w:val="20"/>
          <w:lang w:eastAsia="pl-PL"/>
        </w:rPr>
        <w:t xml:space="preserve"> 45.22.12.00-4.</w:t>
      </w:r>
    </w:p>
    <w:p w:rsidR="00D32380" w:rsidRPr="00D32380" w:rsidRDefault="00D32380" w:rsidP="00D32380">
      <w:pPr>
        <w:spacing w:before="375" w:after="225" w:line="300" w:lineRule="atLeast"/>
        <w:rPr>
          <w:rFonts w:ascii="Arial CE" w:eastAsia="Times New Roman" w:hAnsi="Arial CE" w:cs="Arial CE"/>
          <w:b/>
          <w:bCs/>
          <w:sz w:val="24"/>
          <w:szCs w:val="24"/>
          <w:u w:val="single"/>
          <w:lang w:eastAsia="pl-PL"/>
        </w:rPr>
      </w:pPr>
      <w:r w:rsidRPr="00D32380">
        <w:rPr>
          <w:rFonts w:ascii="Arial CE" w:eastAsia="Times New Roman" w:hAnsi="Arial CE" w:cs="Arial CE"/>
          <w:b/>
          <w:bCs/>
          <w:sz w:val="24"/>
          <w:szCs w:val="24"/>
          <w:u w:val="single"/>
          <w:lang w:eastAsia="pl-PL"/>
        </w:rPr>
        <w:t>SEKCJA III: PROCEDURA</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III.1) TRYB UDZIELENIA ZAMÓWIENIA:</w:t>
      </w:r>
      <w:r w:rsidRPr="00D32380">
        <w:rPr>
          <w:rFonts w:ascii="Arial CE" w:eastAsia="Times New Roman" w:hAnsi="Arial CE" w:cs="Arial CE"/>
          <w:sz w:val="20"/>
          <w:szCs w:val="20"/>
          <w:lang w:eastAsia="pl-PL"/>
        </w:rPr>
        <w:t xml:space="preserve"> Zamówienie z wolnej ręki</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III.2) INFORMACJE ADMINISTRACYJNE</w:t>
      </w:r>
    </w:p>
    <w:p w:rsidR="00D32380" w:rsidRPr="00D32380" w:rsidRDefault="00D32380" w:rsidP="00D32380">
      <w:pPr>
        <w:numPr>
          <w:ilvl w:val="0"/>
          <w:numId w:val="1"/>
        </w:numPr>
        <w:spacing w:before="100" w:beforeAutospacing="1" w:after="100" w:afterAutospacing="1" w:line="300" w:lineRule="atLeast"/>
        <w:ind w:left="450"/>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Zamówienie dotyczy projektu/programu finansowanego ze środków Unii Europejskiej:</w:t>
      </w:r>
      <w:r w:rsidRPr="00D32380">
        <w:rPr>
          <w:rFonts w:ascii="Arial CE" w:eastAsia="Times New Roman" w:hAnsi="Arial CE" w:cs="Arial CE"/>
          <w:sz w:val="20"/>
          <w:szCs w:val="20"/>
          <w:lang w:eastAsia="pl-PL"/>
        </w:rPr>
        <w:t xml:space="preserve"> tak, projekt/program: Europejski Ośrodek Kultury Technicznej i Turystyki Przemysłowej współfinansowany z funduszy Unii Europejskiej w ramach Programu Operacyjnego Innowacyjna Gospodarka 2007-2013, działanie 6.4 Innowacje w produkty turystyczne o znaczeniu ponadregionalnym Umowa o dofinansowanie Nr POIG.06.04.00-00-016/10 wraz z późniejszymi zmianami..</w:t>
      </w:r>
    </w:p>
    <w:p w:rsidR="00D32380" w:rsidRPr="00D32380" w:rsidRDefault="00D32380" w:rsidP="00D32380">
      <w:pPr>
        <w:spacing w:before="375" w:after="225" w:line="300" w:lineRule="atLeast"/>
        <w:rPr>
          <w:rFonts w:ascii="Arial CE" w:eastAsia="Times New Roman" w:hAnsi="Arial CE" w:cs="Arial CE"/>
          <w:b/>
          <w:bCs/>
          <w:sz w:val="24"/>
          <w:szCs w:val="24"/>
          <w:u w:val="single"/>
          <w:lang w:eastAsia="pl-PL"/>
        </w:rPr>
      </w:pPr>
      <w:r w:rsidRPr="00D32380">
        <w:rPr>
          <w:rFonts w:ascii="Arial CE" w:eastAsia="Times New Roman" w:hAnsi="Arial CE" w:cs="Arial CE"/>
          <w:b/>
          <w:bCs/>
          <w:sz w:val="24"/>
          <w:szCs w:val="24"/>
          <w:u w:val="single"/>
          <w:lang w:eastAsia="pl-PL"/>
        </w:rPr>
        <w:t>SEKCJA IV: UDZIELENIE ZAMÓWIENIA</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IV.1) DATA UDZIELENIA ZAMÓWIENIA:</w:t>
      </w:r>
      <w:r w:rsidRPr="00D32380">
        <w:rPr>
          <w:rFonts w:ascii="Arial CE" w:eastAsia="Times New Roman" w:hAnsi="Arial CE" w:cs="Arial CE"/>
          <w:sz w:val="20"/>
          <w:szCs w:val="20"/>
          <w:lang w:eastAsia="pl-PL"/>
        </w:rPr>
        <w:t xml:space="preserve"> 25.02.2013.</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IV.2) LICZBA OTRZYMANYCH OFERT:</w:t>
      </w:r>
      <w:r w:rsidRPr="00D32380">
        <w:rPr>
          <w:rFonts w:ascii="Arial CE" w:eastAsia="Times New Roman" w:hAnsi="Arial CE" w:cs="Arial CE"/>
          <w:sz w:val="20"/>
          <w:szCs w:val="20"/>
          <w:lang w:eastAsia="pl-PL"/>
        </w:rPr>
        <w:t xml:space="preserve"> 1.</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IV.3) LICZBA ODRZUCONYCH OFERT:</w:t>
      </w:r>
      <w:r w:rsidRPr="00D32380">
        <w:rPr>
          <w:rFonts w:ascii="Arial CE" w:eastAsia="Times New Roman" w:hAnsi="Arial CE" w:cs="Arial CE"/>
          <w:sz w:val="20"/>
          <w:szCs w:val="20"/>
          <w:lang w:eastAsia="pl-PL"/>
        </w:rPr>
        <w:t xml:space="preserve"> 0.</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IV.4) NAZWA I ADRES WYKONAWCY, KTÓREMU UDZIELONO ZAMÓWIENIA:</w:t>
      </w:r>
    </w:p>
    <w:p w:rsidR="00D32380" w:rsidRPr="00D32380" w:rsidRDefault="00D32380" w:rsidP="00D32380">
      <w:pPr>
        <w:numPr>
          <w:ilvl w:val="0"/>
          <w:numId w:val="2"/>
        </w:numPr>
        <w:spacing w:before="100" w:beforeAutospacing="1" w:after="100" w:afterAutospacing="1" w:line="300" w:lineRule="atLeast"/>
        <w:ind w:left="450"/>
        <w:rPr>
          <w:rFonts w:ascii="Arial CE" w:eastAsia="Times New Roman" w:hAnsi="Arial CE" w:cs="Arial CE"/>
          <w:sz w:val="20"/>
          <w:szCs w:val="20"/>
          <w:lang w:eastAsia="pl-PL"/>
        </w:rPr>
      </w:pPr>
      <w:r w:rsidRPr="00D32380">
        <w:rPr>
          <w:rFonts w:ascii="Arial CE" w:eastAsia="Times New Roman" w:hAnsi="Arial CE" w:cs="Arial CE"/>
          <w:sz w:val="20"/>
          <w:szCs w:val="20"/>
          <w:lang w:eastAsia="pl-PL"/>
        </w:rPr>
        <w:t xml:space="preserve">Chorzowskie Przedsiębiorstwo Robót Górniczych Sp. z o.o., ul. </w:t>
      </w:r>
      <w:proofErr w:type="spellStart"/>
      <w:r w:rsidRPr="00D32380">
        <w:rPr>
          <w:rFonts w:ascii="Arial CE" w:eastAsia="Times New Roman" w:hAnsi="Arial CE" w:cs="Arial CE"/>
          <w:sz w:val="20"/>
          <w:szCs w:val="20"/>
          <w:lang w:eastAsia="pl-PL"/>
        </w:rPr>
        <w:t>Kosciuszki</w:t>
      </w:r>
      <w:proofErr w:type="spellEnd"/>
      <w:r w:rsidRPr="00D32380">
        <w:rPr>
          <w:rFonts w:ascii="Arial CE" w:eastAsia="Times New Roman" w:hAnsi="Arial CE" w:cs="Arial CE"/>
          <w:sz w:val="20"/>
          <w:szCs w:val="20"/>
          <w:lang w:eastAsia="pl-PL"/>
        </w:rPr>
        <w:t xml:space="preserve"> 31, 41-500 Chorzów, kraj/woj. śląskie. </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IV.5) Szacunkowa wartość zamówienia</w:t>
      </w:r>
      <w:r w:rsidRPr="00D32380">
        <w:rPr>
          <w:rFonts w:ascii="Arial CE" w:eastAsia="Times New Roman" w:hAnsi="Arial CE" w:cs="Arial CE"/>
          <w:i/>
          <w:iCs/>
          <w:sz w:val="20"/>
          <w:szCs w:val="20"/>
          <w:lang w:eastAsia="pl-PL"/>
        </w:rPr>
        <w:t xml:space="preserve"> (bez VAT)</w:t>
      </w:r>
      <w:r w:rsidRPr="00D32380">
        <w:rPr>
          <w:rFonts w:ascii="Arial CE" w:eastAsia="Times New Roman" w:hAnsi="Arial CE" w:cs="Arial CE"/>
          <w:sz w:val="20"/>
          <w:szCs w:val="20"/>
          <w:lang w:eastAsia="pl-PL"/>
        </w:rPr>
        <w:t>: 86407,40 PLN.</w:t>
      </w:r>
    </w:p>
    <w:p w:rsidR="00D32380" w:rsidRPr="00D32380" w:rsidRDefault="00D32380" w:rsidP="00D32380">
      <w:pPr>
        <w:spacing w:after="0" w:line="300" w:lineRule="atLeast"/>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IV.6) INFORMACJA O CENIE WYBRANEJ OFERTY ORAZ O OFERTACH Z NAJNIŻSZĄ I NAJWYŻSZĄ CENĄ</w:t>
      </w:r>
    </w:p>
    <w:p w:rsidR="00D32380" w:rsidRPr="00D32380" w:rsidRDefault="00D32380" w:rsidP="00D32380">
      <w:pPr>
        <w:numPr>
          <w:ilvl w:val="0"/>
          <w:numId w:val="3"/>
        </w:numPr>
        <w:spacing w:after="0" w:line="300" w:lineRule="atLeast"/>
        <w:ind w:left="450"/>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Cena wybranej oferty:</w:t>
      </w:r>
      <w:r w:rsidRPr="00D32380">
        <w:rPr>
          <w:rFonts w:ascii="Arial CE" w:eastAsia="Times New Roman" w:hAnsi="Arial CE" w:cs="Arial CE"/>
          <w:sz w:val="20"/>
          <w:szCs w:val="20"/>
          <w:lang w:eastAsia="pl-PL"/>
        </w:rPr>
        <w:t xml:space="preserve"> 104550,00</w:t>
      </w:r>
    </w:p>
    <w:p w:rsidR="00D32380" w:rsidRPr="00D32380" w:rsidRDefault="00D32380" w:rsidP="00D32380">
      <w:pPr>
        <w:numPr>
          <w:ilvl w:val="0"/>
          <w:numId w:val="3"/>
        </w:numPr>
        <w:spacing w:after="0" w:line="300" w:lineRule="atLeast"/>
        <w:ind w:left="450"/>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Oferta z najniższą ceną:</w:t>
      </w:r>
      <w:r w:rsidRPr="00D32380">
        <w:rPr>
          <w:rFonts w:ascii="Arial CE" w:eastAsia="Times New Roman" w:hAnsi="Arial CE" w:cs="Arial CE"/>
          <w:sz w:val="20"/>
          <w:szCs w:val="20"/>
          <w:lang w:eastAsia="pl-PL"/>
        </w:rPr>
        <w:t xml:space="preserve"> 104550,00</w:t>
      </w:r>
      <w:r w:rsidRPr="00D32380">
        <w:rPr>
          <w:rFonts w:ascii="Arial CE" w:eastAsia="Times New Roman" w:hAnsi="Arial CE" w:cs="Arial CE"/>
          <w:b/>
          <w:bCs/>
          <w:sz w:val="20"/>
          <w:szCs w:val="20"/>
          <w:lang w:eastAsia="pl-PL"/>
        </w:rPr>
        <w:t xml:space="preserve"> / Oferta z najwyższą ceną:</w:t>
      </w:r>
      <w:r w:rsidRPr="00D32380">
        <w:rPr>
          <w:rFonts w:ascii="Arial CE" w:eastAsia="Times New Roman" w:hAnsi="Arial CE" w:cs="Arial CE"/>
          <w:sz w:val="20"/>
          <w:szCs w:val="20"/>
          <w:lang w:eastAsia="pl-PL"/>
        </w:rPr>
        <w:t xml:space="preserve"> 104550,00</w:t>
      </w:r>
    </w:p>
    <w:p w:rsidR="00D32380" w:rsidRPr="00D32380" w:rsidRDefault="00D32380" w:rsidP="00D32380">
      <w:pPr>
        <w:numPr>
          <w:ilvl w:val="0"/>
          <w:numId w:val="3"/>
        </w:numPr>
        <w:spacing w:after="0" w:line="300" w:lineRule="atLeast"/>
        <w:ind w:left="450"/>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Waluta:</w:t>
      </w:r>
      <w:r w:rsidRPr="00D32380">
        <w:rPr>
          <w:rFonts w:ascii="Arial CE" w:eastAsia="Times New Roman" w:hAnsi="Arial CE" w:cs="Arial CE"/>
          <w:sz w:val="20"/>
          <w:szCs w:val="20"/>
          <w:lang w:eastAsia="pl-PL"/>
        </w:rPr>
        <w:t xml:space="preserve"> PLN.</w:t>
      </w:r>
    </w:p>
    <w:p w:rsidR="00D32380" w:rsidRPr="00D32380" w:rsidRDefault="00D32380" w:rsidP="00D32380">
      <w:pPr>
        <w:spacing w:before="375" w:after="225" w:line="300" w:lineRule="atLeast"/>
        <w:jc w:val="center"/>
        <w:rPr>
          <w:rFonts w:ascii="Arial CE" w:eastAsia="Times New Roman" w:hAnsi="Arial CE" w:cs="Arial CE"/>
          <w:b/>
          <w:bCs/>
          <w:sz w:val="24"/>
          <w:szCs w:val="24"/>
          <w:u w:val="single"/>
          <w:lang w:eastAsia="pl-PL"/>
        </w:rPr>
      </w:pPr>
      <w:r w:rsidRPr="00D32380">
        <w:rPr>
          <w:rFonts w:ascii="Arial CE" w:eastAsia="Times New Roman" w:hAnsi="Arial CE" w:cs="Arial CE"/>
          <w:b/>
          <w:bCs/>
          <w:sz w:val="24"/>
          <w:szCs w:val="24"/>
          <w:u w:val="single"/>
          <w:lang w:eastAsia="pl-PL"/>
        </w:rPr>
        <w:lastRenderedPageBreak/>
        <w:t>ZAŁĄCZNIK I</w:t>
      </w:r>
    </w:p>
    <w:p w:rsidR="00D32380" w:rsidRPr="00D32380" w:rsidRDefault="00D32380" w:rsidP="00D32380">
      <w:pPr>
        <w:spacing w:after="0" w:line="300" w:lineRule="atLeast"/>
        <w:jc w:val="center"/>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Uzasadnienie udzielenia zamówienia w trybie negocjacji bez ogłoszenia, zamówienia z wolnej ręki albo zapytania o cenę</w:t>
      </w:r>
    </w:p>
    <w:p w:rsidR="00D32380" w:rsidRPr="00D32380" w:rsidRDefault="00D32380" w:rsidP="00D32380">
      <w:pPr>
        <w:numPr>
          <w:ilvl w:val="0"/>
          <w:numId w:val="4"/>
        </w:numPr>
        <w:spacing w:after="0" w:line="300" w:lineRule="atLeast"/>
        <w:ind w:left="450"/>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1. Podstawa prawna</w:t>
      </w:r>
    </w:p>
    <w:p w:rsidR="00D32380" w:rsidRPr="00D32380" w:rsidRDefault="00D32380" w:rsidP="00D32380">
      <w:pPr>
        <w:spacing w:after="0" w:line="300" w:lineRule="atLeast"/>
        <w:ind w:left="450"/>
        <w:rPr>
          <w:rFonts w:ascii="Arial CE" w:eastAsia="Times New Roman" w:hAnsi="Arial CE" w:cs="Arial CE"/>
          <w:sz w:val="20"/>
          <w:szCs w:val="20"/>
          <w:lang w:eastAsia="pl-PL"/>
        </w:rPr>
      </w:pPr>
      <w:r w:rsidRPr="00D32380">
        <w:rPr>
          <w:rFonts w:ascii="Arial CE" w:eastAsia="Times New Roman" w:hAnsi="Arial CE" w:cs="Arial CE"/>
          <w:sz w:val="20"/>
          <w:szCs w:val="20"/>
          <w:lang w:eastAsia="pl-PL"/>
        </w:rPr>
        <w:t>Postępowanie prowadzone jest w trybie zamówienie z wolnej ręki na podstawie art. 67 ust. 1 pkt 6 ustawy z dnia 29 stycznia 2004r. - Prawo zamówień publicznych.</w:t>
      </w:r>
    </w:p>
    <w:p w:rsidR="00D32380" w:rsidRPr="00D32380" w:rsidRDefault="00D32380" w:rsidP="00D32380">
      <w:pPr>
        <w:numPr>
          <w:ilvl w:val="0"/>
          <w:numId w:val="4"/>
        </w:numPr>
        <w:spacing w:after="0" w:line="300" w:lineRule="atLeast"/>
        <w:ind w:left="450"/>
        <w:rPr>
          <w:rFonts w:ascii="Arial CE" w:eastAsia="Times New Roman" w:hAnsi="Arial CE" w:cs="Arial CE"/>
          <w:sz w:val="20"/>
          <w:szCs w:val="20"/>
          <w:lang w:eastAsia="pl-PL"/>
        </w:rPr>
      </w:pPr>
      <w:r w:rsidRPr="00D32380">
        <w:rPr>
          <w:rFonts w:ascii="Arial CE" w:eastAsia="Times New Roman" w:hAnsi="Arial CE" w:cs="Arial CE"/>
          <w:b/>
          <w:bCs/>
          <w:sz w:val="20"/>
          <w:szCs w:val="20"/>
          <w:lang w:eastAsia="pl-PL"/>
        </w:rPr>
        <w:t>2. Uzasadnienia wyboru trybu</w:t>
      </w:r>
    </w:p>
    <w:p w:rsidR="00D32380" w:rsidRPr="00D32380" w:rsidRDefault="00D32380" w:rsidP="00D32380">
      <w:pPr>
        <w:spacing w:after="0" w:line="300" w:lineRule="atLeast"/>
        <w:ind w:left="450"/>
        <w:rPr>
          <w:rFonts w:ascii="Arial CE" w:eastAsia="Times New Roman" w:hAnsi="Arial CE" w:cs="Arial CE"/>
          <w:sz w:val="20"/>
          <w:szCs w:val="20"/>
          <w:lang w:eastAsia="pl-PL"/>
        </w:rPr>
      </w:pPr>
      <w:r w:rsidRPr="00D32380">
        <w:rPr>
          <w:rFonts w:ascii="Arial CE" w:eastAsia="Times New Roman" w:hAnsi="Arial CE" w:cs="Arial CE"/>
          <w:sz w:val="20"/>
          <w:szCs w:val="20"/>
          <w:lang w:eastAsia="pl-PL"/>
        </w:rPr>
        <w:t>Należy podać uzasadnienie faktyczne i prawne wyboru trybu oraz wyjaśnić, dlaczego udzielenie zamówienia jest zgodne z przepisami.</w:t>
      </w:r>
    </w:p>
    <w:p w:rsidR="00D32380" w:rsidRPr="00D32380" w:rsidRDefault="00D32380" w:rsidP="00D32380">
      <w:pPr>
        <w:spacing w:after="0" w:line="300" w:lineRule="atLeast"/>
        <w:ind w:left="450"/>
        <w:rPr>
          <w:rFonts w:ascii="Arial CE" w:eastAsia="Times New Roman" w:hAnsi="Arial CE" w:cs="Arial CE"/>
          <w:sz w:val="20"/>
          <w:szCs w:val="20"/>
          <w:lang w:eastAsia="pl-PL"/>
        </w:rPr>
      </w:pPr>
      <w:r w:rsidRPr="00D32380">
        <w:rPr>
          <w:rFonts w:ascii="Arial CE" w:eastAsia="Times New Roman" w:hAnsi="Arial CE" w:cs="Arial CE"/>
          <w:sz w:val="20"/>
          <w:szCs w:val="20"/>
          <w:lang w:eastAsia="pl-PL"/>
        </w:rPr>
        <w:t xml:space="preserve">Z uwagi na postępujący proces destrukcji obudowy wyrobiska na odcinku 10 </w:t>
      </w:r>
      <w:proofErr w:type="spellStart"/>
      <w:r w:rsidRPr="00D32380">
        <w:rPr>
          <w:rFonts w:ascii="Arial CE" w:eastAsia="Times New Roman" w:hAnsi="Arial CE" w:cs="Arial CE"/>
          <w:sz w:val="20"/>
          <w:szCs w:val="20"/>
          <w:lang w:eastAsia="pl-PL"/>
        </w:rPr>
        <w:t>mb</w:t>
      </w:r>
      <w:proofErr w:type="spellEnd"/>
      <w:r w:rsidRPr="00D32380">
        <w:rPr>
          <w:rFonts w:ascii="Arial CE" w:eastAsia="Times New Roman" w:hAnsi="Arial CE" w:cs="Arial CE"/>
          <w:sz w:val="20"/>
          <w:szCs w:val="20"/>
          <w:lang w:eastAsia="pl-PL"/>
        </w:rPr>
        <w:t xml:space="preserve"> - licząc od ok. 4mb od dawnego wylotu sztolni w dniu 31.01.2013 r. Kierownik Ruchu Zakładu ZKWK Guido w Zabrzu ze względów bezpieczeństwa wstrzymał na przedmiotowym odcinku możliwość prowadzenia transportu urobku z robót </w:t>
      </w:r>
      <w:proofErr w:type="spellStart"/>
      <w:r w:rsidRPr="00D32380">
        <w:rPr>
          <w:rFonts w:ascii="Arial CE" w:eastAsia="Times New Roman" w:hAnsi="Arial CE" w:cs="Arial CE"/>
          <w:sz w:val="20"/>
          <w:szCs w:val="20"/>
          <w:lang w:eastAsia="pl-PL"/>
        </w:rPr>
        <w:t>udrożnieniowych</w:t>
      </w:r>
      <w:proofErr w:type="spellEnd"/>
      <w:r w:rsidRPr="00D32380">
        <w:rPr>
          <w:rFonts w:ascii="Arial CE" w:eastAsia="Times New Roman" w:hAnsi="Arial CE" w:cs="Arial CE"/>
          <w:sz w:val="20"/>
          <w:szCs w:val="20"/>
          <w:lang w:eastAsia="pl-PL"/>
        </w:rPr>
        <w:t xml:space="preserve"> realizowanych przez firmę zewnętrzną na dalszych odcinkach Głównej Kluczowej Sztolni Dziedzicznej do czasu wykonania odpowiedniego zabezpieczenia obudowy wyrobiska. Jednocześnie zarówno służby dozoru ZKWK Guido jak i autorzy ekspertyzy dotyczącej przyczyn powstania i sposobu usunięcia awarii obudowy Głównej Kluczowej Sztolni Dziedzicznej na odcinku przebiegającym pod ul. K. Miarki w Zabrzu sygnalizują brak jakiejkolwiek przewidywalności zachowania się obudowy wyrobiska i w przypadku ostatecznej utraty stateczności obudowy wyrobiska, związaną z tym pewność powstania deformacji nieciągłych w postaci osuwiska lub zapadliska w obrębie ul. K Miarki w Zabrzu. Jedyną skuteczną metodą zabezpieczenia wyrobiska przed zawaleniem jest szybkie wzmocnienie jego obudowy na całym zagrożonym odcinku. Optymalnym sposobem docelowego zabezpieczenia obudowy wyrobiska będzie zastosowanie obudowy stalowej zaprojektowanej w ramach w/w ekspertyzy dla innego zagrożonego odcinka wyrobiska, co zostało dopuszczone i przewidziane przez autorów w/w ekspertyzy.</w:t>
      </w:r>
    </w:p>
    <w:p w:rsidR="00FB1A74" w:rsidRDefault="00FB1A74"/>
    <w:sectPr w:rsidR="00FB1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C0E7B"/>
    <w:multiLevelType w:val="multilevel"/>
    <w:tmpl w:val="4BB6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A51FD"/>
    <w:multiLevelType w:val="multilevel"/>
    <w:tmpl w:val="37AE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954E0"/>
    <w:multiLevelType w:val="multilevel"/>
    <w:tmpl w:val="C502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C17E0"/>
    <w:multiLevelType w:val="multilevel"/>
    <w:tmpl w:val="35F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7F"/>
    <w:rsid w:val="005F282E"/>
    <w:rsid w:val="00AF327F"/>
    <w:rsid w:val="00D32380"/>
    <w:rsid w:val="00FB1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8710</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2</cp:revision>
  <dcterms:created xsi:type="dcterms:W3CDTF">2013-03-06T10:57:00Z</dcterms:created>
  <dcterms:modified xsi:type="dcterms:W3CDTF">2013-03-06T10:58:00Z</dcterms:modified>
</cp:coreProperties>
</file>