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3" w:rsidRPr="00B22A33" w:rsidRDefault="00B22A33" w:rsidP="00B22A3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B22A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Świadczenie usług ochrony mienia na obszarze przy ul. Sienkiewicza 43 w Zabrzu - zamówienie uzupełniające </w:t>
      </w:r>
      <w:r w:rsidRPr="00B22A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Numer postępowania ZP/18/MGW/2013</w:t>
      </w:r>
      <w:r w:rsidRPr="00B22A3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22A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166025 - 2013; data zamieszczenia: 21.08.2013</w:t>
      </w:r>
      <w:r w:rsidRPr="00B22A3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ZAMIARZE ZAWARCIA UMOWY - Usługi</w:t>
      </w:r>
    </w:p>
    <w:p w:rsidR="00B22A33" w:rsidRPr="00B22A33" w:rsidRDefault="00B22A33" w:rsidP="00B22A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 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B22A33" w:rsidRPr="00B22A33" w:rsidRDefault="00B22A33" w:rsidP="00B22A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Świadczenie usług ochrony mienia na obszarze przy ul. Sienkiewicza 43 w Zabrzu - zamówienie uzupełniające 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br/>
        <w:t>Numer postępowania ZP/18/MGW/2013.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obejmuje ochronę obszaru Muzeum Górnictwa Węglowego w Zabrzu znajdującego się przy ul. Sienkiewicza 43 w Zabrzu wraz ze znajdującymi się na nich obiektami i urządzeniami Zamawiającego w okresie od 01.09.2013 r. do 31.03.2014 r., zgodnie z Ustawą o ochronie osób i mienia (</w:t>
      </w:r>
      <w:proofErr w:type="spellStart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2005 r. Nr 145, poz. 1221, z </w:t>
      </w:r>
      <w:proofErr w:type="spellStart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. zm.)..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79.71.00.00-4, 92.52.12.00-1, 92.52.20.00-6, 92.52.21.00-7, 92.52.22.00-8.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B22A3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B22A33" w:rsidRPr="00B22A33" w:rsidRDefault="00B22A33" w:rsidP="00B22A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B22A33" w:rsidRPr="00B22A33" w:rsidRDefault="00B22A33" w:rsidP="00B22A3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B22A33" w:rsidRPr="00B22A33" w:rsidRDefault="00B22A33" w:rsidP="00B22A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:rsidR="00B22A33" w:rsidRPr="00B22A33" w:rsidRDefault="00B22A33" w:rsidP="00B22A3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2. Uzasadnienie wyboru trybu</w:t>
      </w:r>
    </w:p>
    <w:p w:rsidR="00B22A33" w:rsidRPr="00B22A33" w:rsidRDefault="00B22A33" w:rsidP="00B22A33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W chwili opracowywania przedmiotu zamówienia dla zamówienia podstawowego </w:t>
      </w:r>
      <w:proofErr w:type="spellStart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: Świadczenie usług ochrony osób i mienia obszarów należących do Zabytkowej Kopalni Węgla Kamiennego Guido w Zabrzu znajdujących się przy ul. 3 Maja 93 i 91, ul. Jodłowej 59 i ul. Miarki 8 w Zabrzu oraz należących do Muzeum Górnictwa Węglowego w Zabrzu znajdujących się przy ul. 3 Maja 19, ul. Wolności 410 i 408 oraz ul. Sienkiewicza 43 w Zabrzu, realizowanego obecnie umową nr 16ZP212013 z dnia 30.04.2013r Zamawiający przewidywał na przedmiotowym obszarze realizację zamówień publicznych związanych z prowadzeniem robót w zakresie wyrobisk górniczych oraz Szybu Wyzwolenie. W związku z powyższym, Zamawiający w ramach zamówienia podstawowego wyłączył czasowo -w okresie od 01.06.2013 do 31.03.2014 - z pod ochrony obszar położony przy ul. Sienkiewicza 43, ponieważ ochrona tego obszaru miała być zapewniona przez Wykonawcę realizującego zamówienie publiczne. Obecnie, realizowany jest węższy niż zakładany zakres prac,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w zakresie których ochronę terenu zapewnia Wykonawca. Zamówienie realizowane jest przez Wykonawcę: F.H.U. KUTYNIA Tomasz </w:t>
      </w:r>
      <w:proofErr w:type="spellStart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Kutynia</w:t>
      </w:r>
      <w:proofErr w:type="spellEnd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 ul. Kuźniczka 8, 42-152 Opatów. Pozostały obszar nie objęty zamówieniem, zostałby wyłączony z pod ochrony. Na mocy Decyzji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 xml:space="preserve">Nr ZKIII.68.3.10.2013 z 13 czerwca 2013 wojewody śląskiego obszar przy ul. Sienkiewicza 43 - oraz znajdujące się na nim obiekty i urządzenia- został umieszczony w ewidencji obiektów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bookmarkStart w:id="0" w:name="_GoBack"/>
      <w:bookmarkEnd w:id="0"/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i urządzeń podlegających obowiązkowej ochronie. Oznacza to, iż stan, w którym dany obszar nie podlega -nawet częściowo- ochronie jest niedopuszczalny. Mając powyższe na uwadze, udzielenie zamówienia uzupełniającego polegającego na objęciu ochroną bezpośrednią obszaru położonego przy ul. Sienkiewicza 43 w Zabrzu jest w pełni uzasadnione. Zamówienie uzupełniające zostało przewidziane w ogłoszeniu o zamówieniu oraz Specyfikacji Istotnych Warunków Zamówienia.</w:t>
      </w:r>
    </w:p>
    <w:p w:rsidR="00B22A33" w:rsidRPr="00B22A33" w:rsidRDefault="00B22A33" w:rsidP="00B22A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22A33" w:rsidRPr="00B22A33" w:rsidRDefault="00B22A33" w:rsidP="00B22A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B22A33" w:rsidRPr="00B22A33" w:rsidRDefault="00B22A33" w:rsidP="00B22A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2A33">
        <w:rPr>
          <w:rFonts w:ascii="Arial CE" w:eastAsia="Times New Roman" w:hAnsi="Arial CE" w:cs="Arial CE"/>
          <w:sz w:val="20"/>
          <w:szCs w:val="20"/>
          <w:lang w:eastAsia="pl-PL"/>
        </w:rPr>
        <w:t>Era Sp. z o.o., ul. Katowicka 16B, Chorzów, kraj/woj. Polska.</w:t>
      </w:r>
    </w:p>
    <w:p w:rsidR="00B22A33" w:rsidRPr="00B22A33" w:rsidRDefault="00B22A33" w:rsidP="00B22A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3FF"/>
    <w:multiLevelType w:val="multilevel"/>
    <w:tmpl w:val="DD2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D6952"/>
    <w:multiLevelType w:val="multilevel"/>
    <w:tmpl w:val="5C2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9"/>
    <w:rsid w:val="003D115D"/>
    <w:rsid w:val="005F282E"/>
    <w:rsid w:val="007B6929"/>
    <w:rsid w:val="00B22A33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2013-08-21T09:52:00Z</dcterms:created>
  <dcterms:modified xsi:type="dcterms:W3CDTF">2013-08-21T09:52:00Z</dcterms:modified>
</cp:coreProperties>
</file>