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1E" w:rsidRPr="0015311E" w:rsidRDefault="0015311E" w:rsidP="0015311E">
      <w:pPr>
        <w:spacing w:after="0" w:line="260" w:lineRule="atLeast"/>
        <w:rPr>
          <w:rFonts w:ascii="Verdana" w:eastAsia="Times New Roman" w:hAnsi="Verdana" w:cs="Arial"/>
          <w:color w:val="000000"/>
          <w:sz w:val="17"/>
          <w:szCs w:val="17"/>
          <w:lang w:eastAsia="pl-PL"/>
        </w:rPr>
      </w:pPr>
      <w:r w:rsidRPr="0015311E">
        <w:rPr>
          <w:rFonts w:ascii="Verdana" w:eastAsia="Times New Roman" w:hAnsi="Verdana" w:cs="Arial"/>
          <w:color w:val="000000"/>
          <w:sz w:val="17"/>
          <w:szCs w:val="17"/>
          <w:lang w:eastAsia="pl-PL"/>
        </w:rPr>
        <w:t>Adres strony internetowej, na której Zamawiający udostępnia Specyfikację Istotnych Warunków Zamówienia:</w:t>
      </w:r>
    </w:p>
    <w:p w:rsidR="0015311E" w:rsidRPr="0015311E" w:rsidRDefault="0015311E" w:rsidP="0015311E">
      <w:pPr>
        <w:spacing w:after="240" w:line="260" w:lineRule="atLeast"/>
        <w:rPr>
          <w:rFonts w:ascii="Times New Roman" w:eastAsia="Times New Roman" w:hAnsi="Times New Roman" w:cs="Times New Roman"/>
          <w:sz w:val="24"/>
          <w:szCs w:val="24"/>
          <w:lang w:eastAsia="pl-PL"/>
        </w:rPr>
      </w:pPr>
      <w:hyperlink w:tgtFrame="_blank" w:history="1">
        <w:r w:rsidRPr="0015311E">
          <w:rPr>
            <w:rFonts w:ascii="Verdana" w:eastAsia="Times New Roman" w:hAnsi="Verdana" w:cs="Arial"/>
            <w:b/>
            <w:bCs/>
            <w:color w:val="FF0000"/>
            <w:sz w:val="17"/>
            <w:szCs w:val="17"/>
            <w:lang w:eastAsia="pl-PL"/>
          </w:rPr>
          <w:t>www. muzeumgornictwa.pl</w:t>
        </w:r>
      </w:hyperlink>
    </w:p>
    <w:p w:rsidR="0015311E" w:rsidRPr="0015311E" w:rsidRDefault="0015311E" w:rsidP="0015311E">
      <w:pPr>
        <w:spacing w:after="0" w:line="400" w:lineRule="atLeast"/>
        <w:rPr>
          <w:rFonts w:ascii="Arial" w:eastAsia="Times New Roman" w:hAnsi="Arial" w:cs="Arial"/>
          <w:sz w:val="20"/>
          <w:szCs w:val="20"/>
          <w:lang w:eastAsia="pl-PL"/>
        </w:rPr>
      </w:pPr>
      <w:r w:rsidRPr="0015311E">
        <w:rPr>
          <w:rFonts w:ascii="Arial" w:eastAsia="Times New Roman" w:hAnsi="Arial" w:cs="Arial"/>
          <w:sz w:val="20"/>
          <w:szCs w:val="20"/>
          <w:lang w:eastAsia="pl-PL"/>
        </w:rPr>
        <w:pict>
          <v:rect id="_x0000_i1025" style="width:0;height:1.5pt" o:hralign="center" o:hrstd="t" o:hrnoshade="t" o:hr="t" fillcolor="black" stroked="f"/>
        </w:pict>
      </w:r>
    </w:p>
    <w:p w:rsidR="0015311E" w:rsidRPr="0015311E" w:rsidRDefault="0015311E" w:rsidP="0015311E">
      <w:pPr>
        <w:spacing w:after="280" w:line="420" w:lineRule="atLeast"/>
        <w:ind w:left="225"/>
        <w:jc w:val="center"/>
        <w:rPr>
          <w:rFonts w:ascii="Arial" w:eastAsia="Times New Roman" w:hAnsi="Arial" w:cs="Arial"/>
          <w:sz w:val="28"/>
          <w:szCs w:val="28"/>
          <w:lang w:eastAsia="pl-PL"/>
        </w:rPr>
      </w:pPr>
      <w:r w:rsidRPr="0015311E">
        <w:rPr>
          <w:rFonts w:ascii="Arial" w:eastAsia="Times New Roman" w:hAnsi="Arial" w:cs="Arial"/>
          <w:b/>
          <w:bCs/>
          <w:sz w:val="28"/>
          <w:szCs w:val="28"/>
          <w:lang w:eastAsia="pl-PL"/>
        </w:rPr>
        <w:t>Zabrze: Wykonanie Projektu Systemu rewersji wentylatora głównego przy szybie GUIDO</w:t>
      </w:r>
      <w:r w:rsidRPr="0015311E">
        <w:rPr>
          <w:rFonts w:ascii="Arial" w:eastAsia="Times New Roman" w:hAnsi="Arial" w:cs="Arial"/>
          <w:sz w:val="28"/>
          <w:szCs w:val="28"/>
          <w:lang w:eastAsia="pl-PL"/>
        </w:rPr>
        <w:br/>
      </w:r>
      <w:r w:rsidRPr="0015311E">
        <w:rPr>
          <w:rFonts w:ascii="Arial" w:eastAsia="Times New Roman" w:hAnsi="Arial" w:cs="Arial"/>
          <w:b/>
          <w:bCs/>
          <w:sz w:val="28"/>
          <w:szCs w:val="28"/>
          <w:lang w:eastAsia="pl-PL"/>
        </w:rPr>
        <w:t>Numer ogłoszenia: 14902 - 2015; data zamieszczenia: 21.01.2015</w:t>
      </w:r>
      <w:r w:rsidRPr="0015311E">
        <w:rPr>
          <w:rFonts w:ascii="Arial" w:eastAsia="Times New Roman" w:hAnsi="Arial" w:cs="Arial"/>
          <w:sz w:val="28"/>
          <w:szCs w:val="28"/>
          <w:lang w:eastAsia="pl-PL"/>
        </w:rPr>
        <w:br/>
        <w:t>OGŁOSZENIE O ZAMÓWIENIU - usługi</w:t>
      </w:r>
    </w:p>
    <w:p w:rsidR="0015311E" w:rsidRPr="0015311E" w:rsidRDefault="0015311E" w:rsidP="0015311E">
      <w:pPr>
        <w:spacing w:after="0" w:line="400" w:lineRule="atLeast"/>
        <w:ind w:left="225"/>
        <w:rPr>
          <w:rFonts w:ascii="Arial" w:eastAsia="Times New Roman" w:hAnsi="Arial" w:cs="Arial"/>
          <w:sz w:val="20"/>
          <w:szCs w:val="20"/>
          <w:lang w:eastAsia="pl-PL"/>
        </w:rPr>
      </w:pPr>
      <w:r w:rsidRPr="0015311E">
        <w:rPr>
          <w:rFonts w:ascii="Arial" w:eastAsia="Times New Roman" w:hAnsi="Arial" w:cs="Arial"/>
          <w:b/>
          <w:bCs/>
          <w:sz w:val="20"/>
          <w:szCs w:val="20"/>
          <w:lang w:eastAsia="pl-PL"/>
        </w:rPr>
        <w:t>Zamieszczanie ogłoszenia:</w:t>
      </w:r>
      <w:r w:rsidRPr="0015311E">
        <w:rPr>
          <w:rFonts w:ascii="Arial" w:eastAsia="Times New Roman" w:hAnsi="Arial" w:cs="Arial"/>
          <w:sz w:val="20"/>
          <w:szCs w:val="20"/>
          <w:lang w:eastAsia="pl-PL"/>
        </w:rPr>
        <w:t xml:space="preserve"> obowiązkowe.</w:t>
      </w:r>
    </w:p>
    <w:p w:rsidR="0015311E" w:rsidRPr="0015311E" w:rsidRDefault="0015311E" w:rsidP="0015311E">
      <w:pPr>
        <w:spacing w:after="0" w:line="400" w:lineRule="atLeast"/>
        <w:ind w:left="225"/>
        <w:rPr>
          <w:rFonts w:ascii="Arial" w:eastAsia="Times New Roman" w:hAnsi="Arial" w:cs="Arial"/>
          <w:sz w:val="20"/>
          <w:szCs w:val="20"/>
          <w:lang w:eastAsia="pl-PL"/>
        </w:rPr>
      </w:pPr>
      <w:r w:rsidRPr="0015311E">
        <w:rPr>
          <w:rFonts w:ascii="Arial" w:eastAsia="Times New Roman" w:hAnsi="Arial" w:cs="Arial"/>
          <w:b/>
          <w:bCs/>
          <w:sz w:val="20"/>
          <w:szCs w:val="20"/>
          <w:lang w:eastAsia="pl-PL"/>
        </w:rPr>
        <w:t>Ogłoszenie dotyczy:</w:t>
      </w:r>
      <w:r w:rsidRPr="0015311E">
        <w:rPr>
          <w:rFonts w:ascii="Arial" w:eastAsia="Times New Roman" w:hAnsi="Arial" w:cs="Arial"/>
          <w:sz w:val="20"/>
          <w:szCs w:val="20"/>
          <w:lang w:eastAsia="pl-PL"/>
        </w:rPr>
        <w:t xml:space="preserve"> zamówienia publicznego.</w:t>
      </w:r>
    </w:p>
    <w:p w:rsidR="0015311E" w:rsidRPr="0015311E" w:rsidRDefault="0015311E" w:rsidP="0015311E">
      <w:pPr>
        <w:spacing w:before="375" w:after="225" w:line="400" w:lineRule="atLeast"/>
        <w:rPr>
          <w:rFonts w:ascii="Arial" w:eastAsia="Times New Roman" w:hAnsi="Arial" w:cs="Arial"/>
          <w:b/>
          <w:bCs/>
          <w:sz w:val="24"/>
          <w:szCs w:val="24"/>
          <w:u w:val="single"/>
          <w:lang w:eastAsia="pl-PL"/>
        </w:rPr>
      </w:pPr>
      <w:r w:rsidRPr="0015311E">
        <w:rPr>
          <w:rFonts w:ascii="Arial" w:eastAsia="Times New Roman" w:hAnsi="Arial" w:cs="Arial"/>
          <w:b/>
          <w:bCs/>
          <w:sz w:val="24"/>
          <w:szCs w:val="24"/>
          <w:u w:val="single"/>
          <w:lang w:eastAsia="pl-PL"/>
        </w:rPr>
        <w:t>SEKCJA I: ZAMAWIAJĄCY</w:t>
      </w:r>
    </w:p>
    <w:p w:rsidR="0015311E" w:rsidRPr="0015311E" w:rsidRDefault="0015311E" w:rsidP="0015311E">
      <w:pPr>
        <w:spacing w:after="0" w:line="400" w:lineRule="atLeast"/>
        <w:ind w:left="225"/>
        <w:rPr>
          <w:rFonts w:ascii="Arial" w:eastAsia="Times New Roman" w:hAnsi="Arial" w:cs="Arial"/>
          <w:sz w:val="20"/>
          <w:szCs w:val="20"/>
          <w:lang w:eastAsia="pl-PL"/>
        </w:rPr>
      </w:pPr>
      <w:r w:rsidRPr="0015311E">
        <w:rPr>
          <w:rFonts w:ascii="Arial" w:eastAsia="Times New Roman" w:hAnsi="Arial" w:cs="Arial"/>
          <w:b/>
          <w:bCs/>
          <w:sz w:val="20"/>
          <w:szCs w:val="20"/>
          <w:lang w:eastAsia="pl-PL"/>
        </w:rPr>
        <w:t>I. 1) NAZWA I ADRES:</w:t>
      </w:r>
      <w:r w:rsidRPr="0015311E">
        <w:rPr>
          <w:rFonts w:ascii="Arial" w:eastAsia="Times New Roman" w:hAnsi="Arial" w:cs="Arial"/>
          <w:sz w:val="20"/>
          <w:szCs w:val="20"/>
          <w:lang w:eastAsia="pl-PL"/>
        </w:rPr>
        <w:t xml:space="preserve"> Muzeum Górnictwa Węglowego w Zabrzu , ul. Jodłowa 59, 41-800 Zabrze, woj. śląskie, tel. 32 630 30 91, faks 32 277 11 25.</w:t>
      </w:r>
    </w:p>
    <w:p w:rsidR="0015311E" w:rsidRPr="0015311E" w:rsidRDefault="0015311E" w:rsidP="0015311E">
      <w:pPr>
        <w:spacing w:after="0" w:line="400" w:lineRule="atLeast"/>
        <w:ind w:left="225"/>
        <w:rPr>
          <w:rFonts w:ascii="Arial" w:eastAsia="Times New Roman" w:hAnsi="Arial" w:cs="Arial"/>
          <w:sz w:val="20"/>
          <w:szCs w:val="20"/>
          <w:lang w:eastAsia="pl-PL"/>
        </w:rPr>
      </w:pPr>
      <w:r w:rsidRPr="0015311E">
        <w:rPr>
          <w:rFonts w:ascii="Arial" w:eastAsia="Times New Roman" w:hAnsi="Arial" w:cs="Arial"/>
          <w:b/>
          <w:bCs/>
          <w:sz w:val="20"/>
          <w:szCs w:val="20"/>
          <w:lang w:eastAsia="pl-PL"/>
        </w:rPr>
        <w:t>I. 2) RODZAJ ZAMAWIAJĄCEGO:</w:t>
      </w:r>
      <w:r w:rsidRPr="0015311E">
        <w:rPr>
          <w:rFonts w:ascii="Arial" w:eastAsia="Times New Roman" w:hAnsi="Arial" w:cs="Arial"/>
          <w:sz w:val="20"/>
          <w:szCs w:val="20"/>
          <w:lang w:eastAsia="pl-PL"/>
        </w:rPr>
        <w:t xml:space="preserve"> Podmiot prawa publicznego.</w:t>
      </w:r>
    </w:p>
    <w:p w:rsidR="0015311E" w:rsidRPr="0015311E" w:rsidRDefault="0015311E" w:rsidP="0015311E">
      <w:pPr>
        <w:spacing w:before="375" w:after="225" w:line="400" w:lineRule="atLeast"/>
        <w:rPr>
          <w:rFonts w:ascii="Arial" w:eastAsia="Times New Roman" w:hAnsi="Arial" w:cs="Arial"/>
          <w:b/>
          <w:bCs/>
          <w:sz w:val="24"/>
          <w:szCs w:val="24"/>
          <w:u w:val="single"/>
          <w:lang w:eastAsia="pl-PL"/>
        </w:rPr>
      </w:pPr>
      <w:r w:rsidRPr="0015311E">
        <w:rPr>
          <w:rFonts w:ascii="Arial" w:eastAsia="Times New Roman" w:hAnsi="Arial" w:cs="Arial"/>
          <w:b/>
          <w:bCs/>
          <w:sz w:val="24"/>
          <w:szCs w:val="24"/>
          <w:u w:val="single"/>
          <w:lang w:eastAsia="pl-PL"/>
        </w:rPr>
        <w:t>SEKCJA II: PRZEDMIOT ZAMÓWIENIA</w:t>
      </w:r>
    </w:p>
    <w:p w:rsidR="0015311E" w:rsidRPr="0015311E" w:rsidRDefault="0015311E" w:rsidP="0015311E">
      <w:pPr>
        <w:spacing w:after="0" w:line="400" w:lineRule="atLeast"/>
        <w:ind w:left="225"/>
        <w:rPr>
          <w:rFonts w:ascii="Arial" w:eastAsia="Times New Roman" w:hAnsi="Arial" w:cs="Arial"/>
          <w:sz w:val="20"/>
          <w:szCs w:val="20"/>
          <w:lang w:eastAsia="pl-PL"/>
        </w:rPr>
      </w:pPr>
      <w:r w:rsidRPr="0015311E">
        <w:rPr>
          <w:rFonts w:ascii="Arial" w:eastAsia="Times New Roman" w:hAnsi="Arial" w:cs="Arial"/>
          <w:b/>
          <w:bCs/>
          <w:sz w:val="20"/>
          <w:szCs w:val="20"/>
          <w:lang w:eastAsia="pl-PL"/>
        </w:rPr>
        <w:t>II.1) OKREŚLENIE PRZEDMIOTU ZAMÓWIENIA</w:t>
      </w:r>
    </w:p>
    <w:p w:rsidR="0015311E" w:rsidRPr="0015311E" w:rsidRDefault="0015311E" w:rsidP="0015311E">
      <w:pPr>
        <w:spacing w:after="0" w:line="400" w:lineRule="atLeast"/>
        <w:ind w:left="225"/>
        <w:rPr>
          <w:rFonts w:ascii="Arial" w:eastAsia="Times New Roman" w:hAnsi="Arial" w:cs="Arial"/>
          <w:sz w:val="20"/>
          <w:szCs w:val="20"/>
          <w:lang w:eastAsia="pl-PL"/>
        </w:rPr>
      </w:pPr>
      <w:r w:rsidRPr="0015311E">
        <w:rPr>
          <w:rFonts w:ascii="Arial" w:eastAsia="Times New Roman" w:hAnsi="Arial" w:cs="Arial"/>
          <w:b/>
          <w:bCs/>
          <w:sz w:val="20"/>
          <w:szCs w:val="20"/>
          <w:lang w:eastAsia="pl-PL"/>
        </w:rPr>
        <w:t>II.1.1) Nazwa nadana zamówieniu przez zamawiającego:</w:t>
      </w:r>
      <w:r w:rsidRPr="0015311E">
        <w:rPr>
          <w:rFonts w:ascii="Arial" w:eastAsia="Times New Roman" w:hAnsi="Arial" w:cs="Arial"/>
          <w:sz w:val="20"/>
          <w:szCs w:val="20"/>
          <w:lang w:eastAsia="pl-PL"/>
        </w:rPr>
        <w:t xml:space="preserve"> Wykonanie Projektu Systemu rewersji wentylatora głównego przy szybie GUIDO.</w:t>
      </w:r>
    </w:p>
    <w:p w:rsidR="0015311E" w:rsidRPr="0015311E" w:rsidRDefault="0015311E" w:rsidP="0015311E">
      <w:pPr>
        <w:spacing w:after="0" w:line="400" w:lineRule="atLeast"/>
        <w:ind w:left="225"/>
        <w:rPr>
          <w:rFonts w:ascii="Arial" w:eastAsia="Times New Roman" w:hAnsi="Arial" w:cs="Arial"/>
          <w:sz w:val="20"/>
          <w:szCs w:val="20"/>
          <w:lang w:eastAsia="pl-PL"/>
        </w:rPr>
      </w:pPr>
      <w:r w:rsidRPr="0015311E">
        <w:rPr>
          <w:rFonts w:ascii="Arial" w:eastAsia="Times New Roman" w:hAnsi="Arial" w:cs="Arial"/>
          <w:b/>
          <w:bCs/>
          <w:sz w:val="20"/>
          <w:szCs w:val="20"/>
          <w:lang w:eastAsia="pl-PL"/>
        </w:rPr>
        <w:t>II.1.2) Rodzaj zamówienia:</w:t>
      </w:r>
      <w:r w:rsidRPr="0015311E">
        <w:rPr>
          <w:rFonts w:ascii="Arial" w:eastAsia="Times New Roman" w:hAnsi="Arial" w:cs="Arial"/>
          <w:sz w:val="20"/>
          <w:szCs w:val="20"/>
          <w:lang w:eastAsia="pl-PL"/>
        </w:rPr>
        <w:t xml:space="preserve"> usługi.</w:t>
      </w:r>
    </w:p>
    <w:p w:rsidR="0015311E" w:rsidRPr="0015311E" w:rsidRDefault="0015311E" w:rsidP="0015311E">
      <w:pPr>
        <w:spacing w:after="0" w:line="400" w:lineRule="atLeast"/>
        <w:ind w:left="225"/>
        <w:rPr>
          <w:rFonts w:ascii="Arial" w:eastAsia="Times New Roman" w:hAnsi="Arial" w:cs="Arial"/>
          <w:sz w:val="20"/>
          <w:szCs w:val="20"/>
          <w:lang w:eastAsia="pl-PL"/>
        </w:rPr>
      </w:pPr>
      <w:r w:rsidRPr="0015311E">
        <w:rPr>
          <w:rFonts w:ascii="Arial" w:eastAsia="Times New Roman" w:hAnsi="Arial" w:cs="Arial"/>
          <w:b/>
          <w:bCs/>
          <w:sz w:val="20"/>
          <w:szCs w:val="20"/>
          <w:lang w:eastAsia="pl-PL"/>
        </w:rPr>
        <w:t>II.1.4) Określenie przedmiotu oraz wielkości lub zakresu zamówienia:</w:t>
      </w:r>
      <w:r w:rsidRPr="0015311E">
        <w:rPr>
          <w:rFonts w:ascii="Arial" w:eastAsia="Times New Roman" w:hAnsi="Arial" w:cs="Arial"/>
          <w:sz w:val="20"/>
          <w:szCs w:val="20"/>
          <w:lang w:eastAsia="pl-PL"/>
        </w:rPr>
        <w:t xml:space="preserve"> Przedmiotem zamówienia jest: wykonanie kompletnej dokumentacji projektowej </w:t>
      </w:r>
      <w:proofErr w:type="spellStart"/>
      <w:r w:rsidRPr="0015311E">
        <w:rPr>
          <w:rFonts w:ascii="Arial" w:eastAsia="Times New Roman" w:hAnsi="Arial" w:cs="Arial"/>
          <w:sz w:val="20"/>
          <w:szCs w:val="20"/>
          <w:lang w:eastAsia="pl-PL"/>
        </w:rPr>
        <w:t>pn</w:t>
      </w:r>
      <w:proofErr w:type="spellEnd"/>
      <w:r w:rsidRPr="0015311E">
        <w:rPr>
          <w:rFonts w:ascii="Arial" w:eastAsia="Times New Roman" w:hAnsi="Arial" w:cs="Arial"/>
          <w:sz w:val="20"/>
          <w:szCs w:val="20"/>
          <w:lang w:eastAsia="pl-PL"/>
        </w:rPr>
        <w:t>: System rewersji wentylatora głównego przy szybie GUIDO wraz z pełnieniem nadzoru autorskiego w trakcie realizacji tego projektu włącznie z uczestnictwem we wdrażaniu systemu rewersji do pracy stacji wentylatora. Zamówienie winno być realizowane w zakresie wykonania wielobranżowej dokumentacji projektowej budowlanej, elektrycznej, mechanicznej - wykonawczej wraz z kosztorysem oraz uzyskania wymaganych uzgodnień i decyzji niezbędnych dla realizacji projektu. Dokumentacja opracowana w ramach zamówienia powinna zostać wykonana, przez osoby o odpowiednich kwalifikacjach oraz w zakresie zgodnym z obowiązującymi przepisami, ponadto powinna zostać wykonana tak by jej realizacja mogła zostać zlecona w drodze postępowania o udzielenie zamówienia publicznego w sposób zgodny z obowiązującym Prawem Zamówień Publicznych.</w:t>
      </w:r>
    </w:p>
    <w:p w:rsidR="0015311E" w:rsidRPr="0015311E" w:rsidRDefault="0015311E" w:rsidP="0015311E">
      <w:pPr>
        <w:spacing w:after="0" w:line="400" w:lineRule="atLeast"/>
        <w:ind w:left="225"/>
        <w:rPr>
          <w:rFonts w:ascii="Arial" w:eastAsia="Times New Roman" w:hAnsi="Arial" w:cs="Arial"/>
          <w:sz w:val="20"/>
          <w:szCs w:val="20"/>
          <w:lang w:eastAsia="pl-PL"/>
        </w:rPr>
      </w:pPr>
      <w:r w:rsidRPr="0015311E">
        <w:rPr>
          <w:rFonts w:ascii="Arial" w:eastAsia="Times New Roman" w:hAnsi="Arial" w:cs="Arial"/>
          <w:b/>
          <w:bCs/>
          <w:sz w:val="20"/>
          <w:szCs w:val="20"/>
          <w:lang w:eastAsia="pl-PL"/>
        </w:rPr>
        <w:t>II.1.5) przewiduje się udzielenie zamówień uzupełniających:</w:t>
      </w:r>
    </w:p>
    <w:p w:rsidR="0015311E" w:rsidRPr="0015311E" w:rsidRDefault="0015311E" w:rsidP="0015311E">
      <w:pPr>
        <w:numPr>
          <w:ilvl w:val="0"/>
          <w:numId w:val="2"/>
        </w:numPr>
        <w:spacing w:before="100" w:beforeAutospacing="1" w:after="100" w:afterAutospacing="1" w:line="400" w:lineRule="atLeast"/>
        <w:ind w:left="450"/>
        <w:rPr>
          <w:rFonts w:ascii="Arial" w:eastAsia="Times New Roman" w:hAnsi="Arial" w:cs="Arial"/>
          <w:sz w:val="20"/>
          <w:szCs w:val="20"/>
          <w:lang w:eastAsia="pl-PL"/>
        </w:rPr>
      </w:pPr>
      <w:r w:rsidRPr="0015311E">
        <w:rPr>
          <w:rFonts w:ascii="Arial" w:eastAsia="Times New Roman" w:hAnsi="Arial" w:cs="Arial"/>
          <w:b/>
          <w:bCs/>
          <w:sz w:val="20"/>
          <w:szCs w:val="20"/>
          <w:lang w:eastAsia="pl-PL"/>
        </w:rPr>
        <w:lastRenderedPageBreak/>
        <w:t>Określenie przedmiotu oraz wielkości lub zakresu zamówień uzupełniających</w:t>
      </w:r>
    </w:p>
    <w:p w:rsidR="0015311E" w:rsidRPr="0015311E" w:rsidRDefault="0015311E" w:rsidP="0015311E">
      <w:pPr>
        <w:numPr>
          <w:ilvl w:val="0"/>
          <w:numId w:val="2"/>
        </w:numPr>
        <w:spacing w:before="100" w:beforeAutospacing="1" w:after="100" w:afterAutospacing="1" w:line="400" w:lineRule="atLeast"/>
        <w:ind w:left="450"/>
        <w:rPr>
          <w:rFonts w:ascii="Arial" w:eastAsia="Times New Roman" w:hAnsi="Arial" w:cs="Arial"/>
          <w:sz w:val="20"/>
          <w:szCs w:val="20"/>
          <w:lang w:eastAsia="pl-PL"/>
        </w:rPr>
      </w:pPr>
      <w:r w:rsidRPr="0015311E">
        <w:rPr>
          <w:rFonts w:ascii="Arial" w:eastAsia="Times New Roman" w:hAnsi="Arial" w:cs="Arial"/>
          <w:sz w:val="20"/>
          <w:szCs w:val="20"/>
          <w:lang w:eastAsia="pl-PL"/>
        </w:rPr>
        <w:t xml:space="preserve">Zamawiający przewiduje udzielanie zamówień uzupełniających, o których mowa w art. 67 ust.1 pkt 6 </w:t>
      </w:r>
      <w:proofErr w:type="spellStart"/>
      <w:r w:rsidRPr="0015311E">
        <w:rPr>
          <w:rFonts w:ascii="Arial" w:eastAsia="Times New Roman" w:hAnsi="Arial" w:cs="Arial"/>
          <w:sz w:val="20"/>
          <w:szCs w:val="20"/>
          <w:lang w:eastAsia="pl-PL"/>
        </w:rPr>
        <w:t>Pzp</w:t>
      </w:r>
      <w:proofErr w:type="spellEnd"/>
      <w:r w:rsidRPr="0015311E">
        <w:rPr>
          <w:rFonts w:ascii="Arial" w:eastAsia="Times New Roman" w:hAnsi="Arial" w:cs="Arial"/>
          <w:sz w:val="20"/>
          <w:szCs w:val="20"/>
          <w:lang w:eastAsia="pl-PL"/>
        </w:rPr>
        <w:t>. Powtórzenie lub rozszerzenie zakresu projektu. Konieczność realizowania większej ilości nadzorów autorskich w stosunku do przewidywanych przez Zamawiającego, z przyczyn nie leżących po stronie Wykonawcy (np. błędy, zaniedbania).</w:t>
      </w:r>
    </w:p>
    <w:p w:rsidR="0015311E" w:rsidRPr="0015311E" w:rsidRDefault="0015311E" w:rsidP="0015311E">
      <w:pPr>
        <w:spacing w:after="0" w:line="400" w:lineRule="atLeast"/>
        <w:ind w:left="225"/>
        <w:rPr>
          <w:rFonts w:ascii="Arial" w:eastAsia="Times New Roman" w:hAnsi="Arial" w:cs="Arial"/>
          <w:sz w:val="20"/>
          <w:szCs w:val="20"/>
          <w:lang w:eastAsia="pl-PL"/>
        </w:rPr>
      </w:pPr>
      <w:r w:rsidRPr="0015311E">
        <w:rPr>
          <w:rFonts w:ascii="Arial" w:eastAsia="Times New Roman" w:hAnsi="Arial" w:cs="Arial"/>
          <w:b/>
          <w:bCs/>
          <w:sz w:val="20"/>
          <w:szCs w:val="20"/>
          <w:lang w:eastAsia="pl-PL"/>
        </w:rPr>
        <w:t>II.1.6) Wspólny Słownik Zamówień (CPV):</w:t>
      </w:r>
      <w:r w:rsidRPr="0015311E">
        <w:rPr>
          <w:rFonts w:ascii="Arial" w:eastAsia="Times New Roman" w:hAnsi="Arial" w:cs="Arial"/>
          <w:sz w:val="20"/>
          <w:szCs w:val="20"/>
          <w:lang w:eastAsia="pl-PL"/>
        </w:rPr>
        <w:t xml:space="preserve"> 71.00.00.00-8, 71.22.00.00-6, 71.22.10.00-3, 71.24.80.00-8.</w:t>
      </w:r>
    </w:p>
    <w:p w:rsidR="0015311E" w:rsidRPr="0015311E" w:rsidRDefault="0015311E" w:rsidP="0015311E">
      <w:pPr>
        <w:spacing w:after="0" w:line="400" w:lineRule="atLeast"/>
        <w:ind w:left="225"/>
        <w:rPr>
          <w:rFonts w:ascii="Arial" w:eastAsia="Times New Roman" w:hAnsi="Arial" w:cs="Arial"/>
          <w:sz w:val="20"/>
          <w:szCs w:val="20"/>
          <w:lang w:eastAsia="pl-PL"/>
        </w:rPr>
      </w:pPr>
      <w:r w:rsidRPr="0015311E">
        <w:rPr>
          <w:rFonts w:ascii="Arial" w:eastAsia="Times New Roman" w:hAnsi="Arial" w:cs="Arial"/>
          <w:b/>
          <w:bCs/>
          <w:sz w:val="20"/>
          <w:szCs w:val="20"/>
          <w:lang w:eastAsia="pl-PL"/>
        </w:rPr>
        <w:t>II.1.7) Czy dopuszcza się złożenie oferty częściowej:</w:t>
      </w:r>
      <w:r w:rsidRPr="0015311E">
        <w:rPr>
          <w:rFonts w:ascii="Arial" w:eastAsia="Times New Roman" w:hAnsi="Arial" w:cs="Arial"/>
          <w:sz w:val="20"/>
          <w:szCs w:val="20"/>
          <w:lang w:eastAsia="pl-PL"/>
        </w:rPr>
        <w:t xml:space="preserve"> nie.</w:t>
      </w:r>
    </w:p>
    <w:p w:rsidR="0015311E" w:rsidRPr="0015311E" w:rsidRDefault="0015311E" w:rsidP="0015311E">
      <w:pPr>
        <w:spacing w:after="0" w:line="400" w:lineRule="atLeast"/>
        <w:ind w:left="225"/>
        <w:rPr>
          <w:rFonts w:ascii="Arial" w:eastAsia="Times New Roman" w:hAnsi="Arial" w:cs="Arial"/>
          <w:sz w:val="20"/>
          <w:szCs w:val="20"/>
          <w:lang w:eastAsia="pl-PL"/>
        </w:rPr>
      </w:pPr>
      <w:r w:rsidRPr="0015311E">
        <w:rPr>
          <w:rFonts w:ascii="Arial" w:eastAsia="Times New Roman" w:hAnsi="Arial" w:cs="Arial"/>
          <w:b/>
          <w:bCs/>
          <w:sz w:val="20"/>
          <w:szCs w:val="20"/>
          <w:lang w:eastAsia="pl-PL"/>
        </w:rPr>
        <w:t>II.1.8) Czy dopuszcza się złożenie oferty wariantowej:</w:t>
      </w:r>
      <w:r w:rsidRPr="0015311E">
        <w:rPr>
          <w:rFonts w:ascii="Arial" w:eastAsia="Times New Roman" w:hAnsi="Arial" w:cs="Arial"/>
          <w:sz w:val="20"/>
          <w:szCs w:val="20"/>
          <w:lang w:eastAsia="pl-PL"/>
        </w:rPr>
        <w:t xml:space="preserve"> nie.</w:t>
      </w:r>
    </w:p>
    <w:p w:rsidR="0015311E" w:rsidRPr="0015311E" w:rsidRDefault="0015311E" w:rsidP="0015311E">
      <w:pPr>
        <w:spacing w:after="0" w:line="400" w:lineRule="atLeast"/>
        <w:rPr>
          <w:rFonts w:ascii="Arial" w:eastAsia="Times New Roman" w:hAnsi="Arial" w:cs="Arial"/>
          <w:sz w:val="20"/>
          <w:szCs w:val="20"/>
          <w:lang w:eastAsia="pl-PL"/>
        </w:rPr>
      </w:pPr>
    </w:p>
    <w:p w:rsidR="0015311E" w:rsidRPr="0015311E" w:rsidRDefault="0015311E" w:rsidP="0015311E">
      <w:pPr>
        <w:spacing w:after="0" w:line="400" w:lineRule="atLeast"/>
        <w:ind w:left="225"/>
        <w:rPr>
          <w:rFonts w:ascii="Arial" w:eastAsia="Times New Roman" w:hAnsi="Arial" w:cs="Arial"/>
          <w:sz w:val="20"/>
          <w:szCs w:val="20"/>
          <w:lang w:eastAsia="pl-PL"/>
        </w:rPr>
      </w:pPr>
      <w:r w:rsidRPr="0015311E">
        <w:rPr>
          <w:rFonts w:ascii="Arial" w:eastAsia="Times New Roman" w:hAnsi="Arial" w:cs="Arial"/>
          <w:b/>
          <w:bCs/>
          <w:sz w:val="20"/>
          <w:szCs w:val="20"/>
          <w:lang w:eastAsia="pl-PL"/>
        </w:rPr>
        <w:t>II.2) CZAS TRWANIA ZAMÓWIENIA LUB TERMIN WYKONANIA:</w:t>
      </w:r>
      <w:r w:rsidRPr="0015311E">
        <w:rPr>
          <w:rFonts w:ascii="Arial" w:eastAsia="Times New Roman" w:hAnsi="Arial" w:cs="Arial"/>
          <w:sz w:val="20"/>
          <w:szCs w:val="20"/>
          <w:lang w:eastAsia="pl-PL"/>
        </w:rPr>
        <w:t xml:space="preserve"> Okres w dniach: 105.</w:t>
      </w:r>
    </w:p>
    <w:p w:rsidR="0015311E" w:rsidRPr="0015311E" w:rsidRDefault="0015311E" w:rsidP="0015311E">
      <w:pPr>
        <w:spacing w:before="375" w:after="225" w:line="400" w:lineRule="atLeast"/>
        <w:rPr>
          <w:rFonts w:ascii="Arial" w:eastAsia="Times New Roman" w:hAnsi="Arial" w:cs="Arial"/>
          <w:b/>
          <w:bCs/>
          <w:sz w:val="24"/>
          <w:szCs w:val="24"/>
          <w:u w:val="single"/>
          <w:lang w:eastAsia="pl-PL"/>
        </w:rPr>
      </w:pPr>
      <w:r w:rsidRPr="0015311E">
        <w:rPr>
          <w:rFonts w:ascii="Arial" w:eastAsia="Times New Roman" w:hAnsi="Arial" w:cs="Arial"/>
          <w:b/>
          <w:bCs/>
          <w:sz w:val="24"/>
          <w:szCs w:val="24"/>
          <w:u w:val="single"/>
          <w:lang w:eastAsia="pl-PL"/>
        </w:rPr>
        <w:t>SEKCJA III: INFORMACJE O CHARAKTERZE PRAWNYM, EKONOMICZNYM, FINANSOWYM I TECHNICZNYM</w:t>
      </w:r>
    </w:p>
    <w:p w:rsidR="0015311E" w:rsidRPr="0015311E" w:rsidRDefault="0015311E" w:rsidP="0015311E">
      <w:pPr>
        <w:spacing w:after="0" w:line="400" w:lineRule="atLeast"/>
        <w:ind w:left="225"/>
        <w:rPr>
          <w:rFonts w:ascii="Arial" w:eastAsia="Times New Roman" w:hAnsi="Arial" w:cs="Arial"/>
          <w:sz w:val="20"/>
          <w:szCs w:val="20"/>
          <w:lang w:eastAsia="pl-PL"/>
        </w:rPr>
      </w:pPr>
      <w:r w:rsidRPr="0015311E">
        <w:rPr>
          <w:rFonts w:ascii="Arial" w:eastAsia="Times New Roman" w:hAnsi="Arial" w:cs="Arial"/>
          <w:b/>
          <w:bCs/>
          <w:sz w:val="20"/>
          <w:szCs w:val="20"/>
          <w:lang w:eastAsia="pl-PL"/>
        </w:rPr>
        <w:t>III.1) WADIUM</w:t>
      </w:r>
    </w:p>
    <w:p w:rsidR="0015311E" w:rsidRPr="0015311E" w:rsidRDefault="0015311E" w:rsidP="0015311E">
      <w:pPr>
        <w:spacing w:after="0" w:line="400" w:lineRule="atLeast"/>
        <w:ind w:left="225"/>
        <w:rPr>
          <w:rFonts w:ascii="Arial" w:eastAsia="Times New Roman" w:hAnsi="Arial" w:cs="Arial"/>
          <w:sz w:val="20"/>
          <w:szCs w:val="20"/>
          <w:lang w:eastAsia="pl-PL"/>
        </w:rPr>
      </w:pPr>
      <w:r w:rsidRPr="0015311E">
        <w:rPr>
          <w:rFonts w:ascii="Arial" w:eastAsia="Times New Roman" w:hAnsi="Arial" w:cs="Arial"/>
          <w:b/>
          <w:bCs/>
          <w:sz w:val="20"/>
          <w:szCs w:val="20"/>
          <w:lang w:eastAsia="pl-PL"/>
        </w:rPr>
        <w:t>Informacja na temat wadium:</w:t>
      </w:r>
      <w:r w:rsidRPr="0015311E">
        <w:rPr>
          <w:rFonts w:ascii="Arial" w:eastAsia="Times New Roman" w:hAnsi="Arial" w:cs="Arial"/>
          <w:sz w:val="20"/>
          <w:szCs w:val="20"/>
          <w:lang w:eastAsia="pl-PL"/>
        </w:rPr>
        <w:t xml:space="preserve"> 1.1.Zamawiający żąda od Wykonawców wniesienia wadium w wysokości: 1.500,00 PLN, (słownie: jeden tysiąc pięćset złotych 00/100) zabezpieczającego ofertę na okres 30 dni. 1.2. Wadium wnosi się przed upływem terminu składania ofert. 1.3. Wadium może być wniesione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2007 r. Nr 42, poz. 275 z </w:t>
      </w:r>
      <w:proofErr w:type="spellStart"/>
      <w:r w:rsidRPr="0015311E">
        <w:rPr>
          <w:rFonts w:ascii="Arial" w:eastAsia="Times New Roman" w:hAnsi="Arial" w:cs="Arial"/>
          <w:sz w:val="20"/>
          <w:szCs w:val="20"/>
          <w:lang w:eastAsia="pl-PL"/>
        </w:rPr>
        <w:t>późn</w:t>
      </w:r>
      <w:proofErr w:type="spellEnd"/>
      <w:r w:rsidRPr="0015311E">
        <w:rPr>
          <w:rFonts w:ascii="Arial" w:eastAsia="Times New Roman" w:hAnsi="Arial" w:cs="Arial"/>
          <w:sz w:val="20"/>
          <w:szCs w:val="20"/>
          <w:lang w:eastAsia="pl-PL"/>
        </w:rPr>
        <w:t xml:space="preserve">. zm.). 1.4. Wadium wnoszone w pieniądzu należy wpłacić przelewem na rachunek bankowy Zamawiającego: </w:t>
      </w:r>
      <w:proofErr w:type="spellStart"/>
      <w:r w:rsidRPr="0015311E">
        <w:rPr>
          <w:rFonts w:ascii="Arial" w:eastAsia="Times New Roman" w:hAnsi="Arial" w:cs="Arial"/>
          <w:sz w:val="20"/>
          <w:szCs w:val="20"/>
          <w:lang w:eastAsia="pl-PL"/>
        </w:rPr>
        <w:t>Alior</w:t>
      </w:r>
      <w:proofErr w:type="spellEnd"/>
      <w:r w:rsidRPr="0015311E">
        <w:rPr>
          <w:rFonts w:ascii="Arial" w:eastAsia="Times New Roman" w:hAnsi="Arial" w:cs="Arial"/>
          <w:sz w:val="20"/>
          <w:szCs w:val="20"/>
          <w:lang w:eastAsia="pl-PL"/>
        </w:rPr>
        <w:t xml:space="preserve"> Bank Nr konta 37 2490 0005 0000 4600 8061 5490 </w:t>
      </w:r>
      <w:r w:rsidRPr="0015311E">
        <w:rPr>
          <w:rFonts w:ascii="Arial" w:eastAsia="Times New Roman" w:hAnsi="Arial" w:cs="Arial"/>
          <w:sz w:val="20"/>
          <w:szCs w:val="20"/>
          <w:lang w:eastAsia="pl-PL"/>
        </w:rPr>
        <w:br/>
        <w:t xml:space="preserve">Wadium wniesione w pieniądzu zamawiający przechowuje na rachunku bankowym. 1.5. W przypadku wniesienia wadium w pozostałych formach, oryginał wadium należy złożyć w sekretariacie w Muzeum Górnictwa Węglowego w Zabrzu, przy ul. Jodłowej 59, 41-800 Zabrze (sekretariat pok. 1.02). 1.6. Wykaz elementów, jakie powinny zawierać gwarancje bankowe / ubezpieczeniowe: 1) zobowiązanie banku / towarzystwa ubezpieczeniowego do zapłaty sumy wadium w przypadku gdy zajdą ku temu ustawowe okoliczności, określone w przepisie art. 46 ust 4a i ust. 5 </w:t>
      </w:r>
      <w:proofErr w:type="spellStart"/>
      <w:r w:rsidRPr="0015311E">
        <w:rPr>
          <w:rFonts w:ascii="Arial" w:eastAsia="Times New Roman" w:hAnsi="Arial" w:cs="Arial"/>
          <w:sz w:val="20"/>
          <w:szCs w:val="20"/>
          <w:lang w:eastAsia="pl-PL"/>
        </w:rPr>
        <w:t>Pzp</w:t>
      </w:r>
      <w:proofErr w:type="spellEnd"/>
      <w:r w:rsidRPr="0015311E">
        <w:rPr>
          <w:rFonts w:ascii="Arial" w:eastAsia="Times New Roman" w:hAnsi="Arial" w:cs="Arial"/>
          <w:sz w:val="20"/>
          <w:szCs w:val="20"/>
          <w:lang w:eastAsia="pl-PL"/>
        </w:rPr>
        <w:t xml:space="preserve">., 2) dokładną nazwę postępowania stanowiącego przyczynę wystawienia gwarancji, 3) wskazanie sumy gwarancyjnej, 4) wskazanie Zamawiającego, czyli beneficjenta gwarancji / </w:t>
      </w:r>
      <w:r w:rsidRPr="0015311E">
        <w:rPr>
          <w:rFonts w:ascii="Arial" w:eastAsia="Times New Roman" w:hAnsi="Arial" w:cs="Arial"/>
          <w:sz w:val="20"/>
          <w:szCs w:val="20"/>
          <w:lang w:eastAsia="pl-PL"/>
        </w:rPr>
        <w:lastRenderedPageBreak/>
        <w:t xml:space="preserve">ubezpieczonego, (Muzeum Górnictwa Węglowego w Zabrzu, ul. Jodłowa 59, 41 - 800 Zabrze), 5) wskazanie Wykonawcy, czyli zleceniodawcy gwarancji / ubezpieczyciela 6) określenie okresu ważności gwarancji tj. wskazanie terminu, w którym zobowiązanie powstaje oraz wygasa, przy czym gwarancja o charakterze terminowym nie może zostać odwołana. 1.7. Wykaz elementów, jakie powinny zawierać poręczenia bankowe / poręczenia innej instytucji (tj. poręczenia spółdzielczej kasy oszczędnościowo - kredytowej / poręczenia udzielane przez podmioty, o których mowa w art. 6b ust. 5 pkt 2 ustawy z dnia 9 listopada 2000 r. o utworzeniu Polskiej Agencji Rozwoju Przedsiębiorczości (Dz. U. z 2007 r. Nr 42, poz. 275 z </w:t>
      </w:r>
      <w:proofErr w:type="spellStart"/>
      <w:r w:rsidRPr="0015311E">
        <w:rPr>
          <w:rFonts w:ascii="Arial" w:eastAsia="Times New Roman" w:hAnsi="Arial" w:cs="Arial"/>
          <w:sz w:val="20"/>
          <w:szCs w:val="20"/>
          <w:lang w:eastAsia="pl-PL"/>
        </w:rPr>
        <w:t>późn</w:t>
      </w:r>
      <w:proofErr w:type="spellEnd"/>
      <w:r w:rsidRPr="0015311E">
        <w:rPr>
          <w:rFonts w:ascii="Arial" w:eastAsia="Times New Roman" w:hAnsi="Arial" w:cs="Arial"/>
          <w:sz w:val="20"/>
          <w:szCs w:val="20"/>
          <w:lang w:eastAsia="pl-PL"/>
        </w:rPr>
        <w:t xml:space="preserve">. zm.). 1) zobowiązanie banku / innej instytucji do zapłaty sumy wadium w przypadku gdy zajdą ku temu ustawowe okoliczności, określone w przepisie art. 46 ust 4a i ust. 5 </w:t>
      </w:r>
      <w:proofErr w:type="spellStart"/>
      <w:r w:rsidRPr="0015311E">
        <w:rPr>
          <w:rFonts w:ascii="Arial" w:eastAsia="Times New Roman" w:hAnsi="Arial" w:cs="Arial"/>
          <w:sz w:val="20"/>
          <w:szCs w:val="20"/>
          <w:lang w:eastAsia="pl-PL"/>
        </w:rPr>
        <w:t>Pzp</w:t>
      </w:r>
      <w:proofErr w:type="spellEnd"/>
      <w:r w:rsidRPr="0015311E">
        <w:rPr>
          <w:rFonts w:ascii="Arial" w:eastAsia="Times New Roman" w:hAnsi="Arial" w:cs="Arial"/>
          <w:sz w:val="20"/>
          <w:szCs w:val="20"/>
          <w:lang w:eastAsia="pl-PL"/>
        </w:rPr>
        <w:t xml:space="preserve">., 2) wskazanie podmiotu, za który bank / inna instytucja dokonuje poręczenia, 3) dokładna nazwa zobowiązania będącego przedmiotem poręczenia, 4) kwota do wysokości, której bank / inna instytucja będzie zobowiązany, 5) określenie okresu ważności poręczenia tj. wskazanie terminu, w którym zobowiązanie powstaje oraz wygasa, przy czym poręczenie o charakterze terminowym nie może zostać odwołane. 1.8.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1.9. Wykonawcy, którego oferta została wybrana jako najkorzystniejsza, zamawiający zwraca wadium niezwłocznie po zawarciu umowy w sprawie zamówienia publicznego oraz wniesieniu zabezpieczenia należytego wykonania umowy, jeżeli jego wniesienia żądano. 1.10 Zamawiający zwraca niezwłocznie wadium na wniosek wykonawcy, który wycofał ofertę przed upływem terminu składania ofert. 1.11 Zamawiający żąda ponownego wniesienia wadium przez Wykonawcę, któremu zwrócono wadium na podstawie pkt 8.8 SIWZ, jeżeli w wyniku rozstrzygnięcia odwołania jego oferta została wybrana jako najkorzystniejsza. Wykonawca wnosi wadium w terminie określonym przez Zamawiającego. 1.12.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1.13. Zamawiający zatrzyma wadium wraz z odsetkami, jeżeli Wykonawca, którego oferta została wybrana: 1) odmówił podpisania umowy w sprawie zamówienia publicznego na warunkach określonych w ofercie; 2) nie wniósł wymaganego zabezpieczenia należytego </w:t>
      </w:r>
      <w:proofErr w:type="spellStart"/>
      <w:r w:rsidRPr="0015311E">
        <w:rPr>
          <w:rFonts w:ascii="Arial" w:eastAsia="Times New Roman" w:hAnsi="Arial" w:cs="Arial"/>
          <w:sz w:val="20"/>
          <w:szCs w:val="20"/>
          <w:lang w:eastAsia="pl-PL"/>
        </w:rPr>
        <w:t>wyko¬nania</w:t>
      </w:r>
      <w:proofErr w:type="spellEnd"/>
      <w:r w:rsidRPr="0015311E">
        <w:rPr>
          <w:rFonts w:ascii="Arial" w:eastAsia="Times New Roman" w:hAnsi="Arial" w:cs="Arial"/>
          <w:sz w:val="20"/>
          <w:szCs w:val="20"/>
          <w:lang w:eastAsia="pl-PL"/>
        </w:rPr>
        <w:t xml:space="preserve"> umowy; 3) zawarcie umowy w sprawie zamówienia publicznego stało się niemożliwe z przyczyn leżących po stronie Wykonawcy.</w:t>
      </w:r>
    </w:p>
    <w:p w:rsidR="0015311E" w:rsidRPr="0015311E" w:rsidRDefault="0015311E" w:rsidP="0015311E">
      <w:pPr>
        <w:spacing w:after="0" w:line="400" w:lineRule="atLeast"/>
        <w:ind w:left="225"/>
        <w:rPr>
          <w:rFonts w:ascii="Arial" w:eastAsia="Times New Roman" w:hAnsi="Arial" w:cs="Arial"/>
          <w:sz w:val="20"/>
          <w:szCs w:val="20"/>
          <w:lang w:eastAsia="pl-PL"/>
        </w:rPr>
      </w:pPr>
      <w:r w:rsidRPr="0015311E">
        <w:rPr>
          <w:rFonts w:ascii="Arial" w:eastAsia="Times New Roman" w:hAnsi="Arial" w:cs="Arial"/>
          <w:b/>
          <w:bCs/>
          <w:sz w:val="20"/>
          <w:szCs w:val="20"/>
          <w:lang w:eastAsia="pl-PL"/>
        </w:rPr>
        <w:lastRenderedPageBreak/>
        <w:t>III.2) ZALICZKI</w:t>
      </w:r>
    </w:p>
    <w:p w:rsidR="0015311E" w:rsidRPr="0015311E" w:rsidRDefault="0015311E" w:rsidP="0015311E">
      <w:pPr>
        <w:spacing w:after="0" w:line="400" w:lineRule="atLeast"/>
        <w:ind w:left="225"/>
        <w:rPr>
          <w:rFonts w:ascii="Arial" w:eastAsia="Times New Roman" w:hAnsi="Arial" w:cs="Arial"/>
          <w:sz w:val="20"/>
          <w:szCs w:val="20"/>
          <w:lang w:eastAsia="pl-PL"/>
        </w:rPr>
      </w:pPr>
      <w:r w:rsidRPr="0015311E">
        <w:rPr>
          <w:rFonts w:ascii="Arial" w:eastAsia="Times New Roman" w:hAnsi="Arial" w:cs="Arial"/>
          <w:b/>
          <w:bCs/>
          <w:sz w:val="20"/>
          <w:szCs w:val="20"/>
          <w:lang w:eastAsia="pl-PL"/>
        </w:rPr>
        <w:t>III.3) WARUNKI UDZIAŁU W POSTĘPOWANIU ORAZ OPIS SPOSOBU DOKONYWANIA OCENY SPEŁNIANIA TYCH WARUNKÓW</w:t>
      </w:r>
    </w:p>
    <w:p w:rsidR="0015311E" w:rsidRPr="0015311E" w:rsidRDefault="0015311E" w:rsidP="0015311E">
      <w:pPr>
        <w:numPr>
          <w:ilvl w:val="0"/>
          <w:numId w:val="3"/>
        </w:numPr>
        <w:spacing w:after="0" w:line="400" w:lineRule="atLeast"/>
        <w:ind w:left="675"/>
        <w:rPr>
          <w:rFonts w:ascii="Arial" w:eastAsia="Times New Roman" w:hAnsi="Arial" w:cs="Arial"/>
          <w:sz w:val="20"/>
          <w:szCs w:val="20"/>
          <w:lang w:eastAsia="pl-PL"/>
        </w:rPr>
      </w:pPr>
      <w:r w:rsidRPr="0015311E">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15311E" w:rsidRPr="0015311E" w:rsidRDefault="0015311E" w:rsidP="0015311E">
      <w:pPr>
        <w:spacing w:after="0" w:line="400" w:lineRule="atLeast"/>
        <w:ind w:left="675"/>
        <w:rPr>
          <w:rFonts w:ascii="Arial" w:eastAsia="Times New Roman" w:hAnsi="Arial" w:cs="Arial"/>
          <w:sz w:val="20"/>
          <w:szCs w:val="20"/>
          <w:lang w:eastAsia="pl-PL"/>
        </w:rPr>
      </w:pPr>
      <w:r w:rsidRPr="0015311E">
        <w:rPr>
          <w:rFonts w:ascii="Arial" w:eastAsia="Times New Roman" w:hAnsi="Arial" w:cs="Arial"/>
          <w:b/>
          <w:bCs/>
          <w:sz w:val="20"/>
          <w:szCs w:val="20"/>
          <w:lang w:eastAsia="pl-PL"/>
        </w:rPr>
        <w:t>Opis sposobu dokonywania oceny spełniania tego warunku</w:t>
      </w:r>
    </w:p>
    <w:p w:rsidR="0015311E" w:rsidRPr="0015311E" w:rsidRDefault="0015311E" w:rsidP="0015311E">
      <w:pPr>
        <w:numPr>
          <w:ilvl w:val="1"/>
          <w:numId w:val="3"/>
        </w:numPr>
        <w:spacing w:after="0" w:line="400" w:lineRule="atLeast"/>
        <w:ind w:left="1125"/>
        <w:rPr>
          <w:rFonts w:ascii="Arial" w:eastAsia="Times New Roman" w:hAnsi="Arial" w:cs="Arial"/>
          <w:sz w:val="20"/>
          <w:szCs w:val="20"/>
          <w:lang w:eastAsia="pl-PL"/>
        </w:rPr>
      </w:pPr>
      <w:r w:rsidRPr="0015311E">
        <w:rPr>
          <w:rFonts w:ascii="Arial" w:eastAsia="Times New Roman" w:hAnsi="Arial" w:cs="Arial"/>
          <w:sz w:val="20"/>
          <w:szCs w:val="20"/>
          <w:lang w:eastAsia="pl-PL"/>
        </w:rPr>
        <w:t xml:space="preserve">Zamawiający żąda złożenia oświadczenia z art. 22 ust. 1 </w:t>
      </w:r>
      <w:proofErr w:type="spellStart"/>
      <w:r w:rsidRPr="0015311E">
        <w:rPr>
          <w:rFonts w:ascii="Arial" w:eastAsia="Times New Roman" w:hAnsi="Arial" w:cs="Arial"/>
          <w:sz w:val="20"/>
          <w:szCs w:val="20"/>
          <w:lang w:eastAsia="pl-PL"/>
        </w:rPr>
        <w:t>Pzp</w:t>
      </w:r>
      <w:proofErr w:type="spellEnd"/>
      <w:r w:rsidRPr="0015311E">
        <w:rPr>
          <w:rFonts w:ascii="Arial" w:eastAsia="Times New Roman" w:hAnsi="Arial" w:cs="Arial"/>
          <w:sz w:val="20"/>
          <w:szCs w:val="20"/>
          <w:lang w:eastAsia="pl-PL"/>
        </w:rPr>
        <w:t xml:space="preserve"> i jego weryfikacja zostanie przeprowadzona wg formuły: (spełnia)/(nie spełnia)</w:t>
      </w:r>
    </w:p>
    <w:p w:rsidR="0015311E" w:rsidRPr="0015311E" w:rsidRDefault="0015311E" w:rsidP="0015311E">
      <w:pPr>
        <w:numPr>
          <w:ilvl w:val="0"/>
          <w:numId w:val="3"/>
        </w:numPr>
        <w:spacing w:after="0" w:line="400" w:lineRule="atLeast"/>
        <w:ind w:left="675"/>
        <w:rPr>
          <w:rFonts w:ascii="Arial" w:eastAsia="Times New Roman" w:hAnsi="Arial" w:cs="Arial"/>
          <w:sz w:val="20"/>
          <w:szCs w:val="20"/>
          <w:lang w:eastAsia="pl-PL"/>
        </w:rPr>
      </w:pPr>
      <w:r w:rsidRPr="0015311E">
        <w:rPr>
          <w:rFonts w:ascii="Arial" w:eastAsia="Times New Roman" w:hAnsi="Arial" w:cs="Arial"/>
          <w:b/>
          <w:bCs/>
          <w:sz w:val="20"/>
          <w:szCs w:val="20"/>
          <w:lang w:eastAsia="pl-PL"/>
        </w:rPr>
        <w:t>III.3.2) Wiedza i doświadczenie</w:t>
      </w:r>
    </w:p>
    <w:p w:rsidR="0015311E" w:rsidRPr="0015311E" w:rsidRDefault="0015311E" w:rsidP="0015311E">
      <w:pPr>
        <w:spacing w:after="0" w:line="400" w:lineRule="atLeast"/>
        <w:ind w:left="675"/>
        <w:rPr>
          <w:rFonts w:ascii="Arial" w:eastAsia="Times New Roman" w:hAnsi="Arial" w:cs="Arial"/>
          <w:sz w:val="20"/>
          <w:szCs w:val="20"/>
          <w:lang w:eastAsia="pl-PL"/>
        </w:rPr>
      </w:pPr>
      <w:r w:rsidRPr="0015311E">
        <w:rPr>
          <w:rFonts w:ascii="Arial" w:eastAsia="Times New Roman" w:hAnsi="Arial" w:cs="Arial"/>
          <w:b/>
          <w:bCs/>
          <w:sz w:val="20"/>
          <w:szCs w:val="20"/>
          <w:lang w:eastAsia="pl-PL"/>
        </w:rPr>
        <w:t>Opis sposobu dokonywania oceny spełniania tego warunku</w:t>
      </w:r>
    </w:p>
    <w:p w:rsidR="0015311E" w:rsidRPr="0015311E" w:rsidRDefault="0015311E" w:rsidP="0015311E">
      <w:pPr>
        <w:numPr>
          <w:ilvl w:val="1"/>
          <w:numId w:val="3"/>
        </w:numPr>
        <w:spacing w:after="0" w:line="400" w:lineRule="atLeast"/>
        <w:ind w:left="1125"/>
        <w:rPr>
          <w:rFonts w:ascii="Arial" w:eastAsia="Times New Roman" w:hAnsi="Arial" w:cs="Arial"/>
          <w:sz w:val="20"/>
          <w:szCs w:val="20"/>
          <w:lang w:eastAsia="pl-PL"/>
        </w:rPr>
      </w:pPr>
      <w:r w:rsidRPr="0015311E">
        <w:rPr>
          <w:rFonts w:ascii="Arial" w:eastAsia="Times New Roman" w:hAnsi="Arial" w:cs="Arial"/>
          <w:sz w:val="20"/>
          <w:szCs w:val="20"/>
          <w:lang w:eastAsia="pl-PL"/>
        </w:rPr>
        <w:t>Zamawiający uzna powyższy warunek za spełniony, jeżeli wykonawca wykaże, że w okresie ostatnich trzech lat przed upływem terminu składania ofert, a jeżeli okres prowadzenia działalności jest krótszy - w tym okresie, wykonał 2 (dwie) usługi projektowe lub dokumentacje techniczne, w tym co najmniej 1 (jedna) usługa projektowa lub wykonana dokumentacja techniczna o wartości nie mniejszej niż 25 000,00 zł netto, polegająca na wykonaniu projektu obiektu budowlanego/wydzielonej części technologicznej w branży mechanicznej, elektrycznej i budowlanej dotyczącej budowy lub przebudowy stacji wentylatorów głównych lub budowy urządzeń stacji wentylatorowej dla przewietrzania kopalń z uwzględnieniem rozwiązań zapewniających zachowanie granicznych wartości dopuszczalnego poziomu hałasu.</w:t>
      </w:r>
    </w:p>
    <w:p w:rsidR="0015311E" w:rsidRPr="0015311E" w:rsidRDefault="0015311E" w:rsidP="0015311E">
      <w:pPr>
        <w:numPr>
          <w:ilvl w:val="0"/>
          <w:numId w:val="3"/>
        </w:numPr>
        <w:spacing w:after="0" w:line="400" w:lineRule="atLeast"/>
        <w:ind w:left="675"/>
        <w:rPr>
          <w:rFonts w:ascii="Arial" w:eastAsia="Times New Roman" w:hAnsi="Arial" w:cs="Arial"/>
          <w:sz w:val="20"/>
          <w:szCs w:val="20"/>
          <w:lang w:eastAsia="pl-PL"/>
        </w:rPr>
      </w:pPr>
      <w:r w:rsidRPr="0015311E">
        <w:rPr>
          <w:rFonts w:ascii="Arial" w:eastAsia="Times New Roman" w:hAnsi="Arial" w:cs="Arial"/>
          <w:b/>
          <w:bCs/>
          <w:sz w:val="20"/>
          <w:szCs w:val="20"/>
          <w:lang w:eastAsia="pl-PL"/>
        </w:rPr>
        <w:t>III.3.3) Potencjał techniczny</w:t>
      </w:r>
    </w:p>
    <w:p w:rsidR="0015311E" w:rsidRPr="0015311E" w:rsidRDefault="0015311E" w:rsidP="0015311E">
      <w:pPr>
        <w:spacing w:after="0" w:line="400" w:lineRule="atLeast"/>
        <w:ind w:left="675"/>
        <w:rPr>
          <w:rFonts w:ascii="Arial" w:eastAsia="Times New Roman" w:hAnsi="Arial" w:cs="Arial"/>
          <w:sz w:val="20"/>
          <w:szCs w:val="20"/>
          <w:lang w:eastAsia="pl-PL"/>
        </w:rPr>
      </w:pPr>
      <w:r w:rsidRPr="0015311E">
        <w:rPr>
          <w:rFonts w:ascii="Arial" w:eastAsia="Times New Roman" w:hAnsi="Arial" w:cs="Arial"/>
          <w:b/>
          <w:bCs/>
          <w:sz w:val="20"/>
          <w:szCs w:val="20"/>
          <w:lang w:eastAsia="pl-PL"/>
        </w:rPr>
        <w:t>Opis sposobu dokonywania oceny spełniania tego warunku</w:t>
      </w:r>
    </w:p>
    <w:p w:rsidR="0015311E" w:rsidRPr="0015311E" w:rsidRDefault="0015311E" w:rsidP="0015311E">
      <w:pPr>
        <w:numPr>
          <w:ilvl w:val="1"/>
          <w:numId w:val="3"/>
        </w:numPr>
        <w:spacing w:after="0" w:line="400" w:lineRule="atLeast"/>
        <w:ind w:left="1125"/>
        <w:rPr>
          <w:rFonts w:ascii="Arial" w:eastAsia="Times New Roman" w:hAnsi="Arial" w:cs="Arial"/>
          <w:sz w:val="20"/>
          <w:szCs w:val="20"/>
          <w:lang w:eastAsia="pl-PL"/>
        </w:rPr>
      </w:pPr>
      <w:r w:rsidRPr="0015311E">
        <w:rPr>
          <w:rFonts w:ascii="Arial" w:eastAsia="Times New Roman" w:hAnsi="Arial" w:cs="Arial"/>
          <w:sz w:val="20"/>
          <w:szCs w:val="20"/>
          <w:lang w:eastAsia="pl-PL"/>
        </w:rPr>
        <w:t xml:space="preserve">Zamawiający żąda złożenia oświadczenia z art. 22 ust. 1 </w:t>
      </w:r>
      <w:proofErr w:type="spellStart"/>
      <w:r w:rsidRPr="0015311E">
        <w:rPr>
          <w:rFonts w:ascii="Arial" w:eastAsia="Times New Roman" w:hAnsi="Arial" w:cs="Arial"/>
          <w:sz w:val="20"/>
          <w:szCs w:val="20"/>
          <w:lang w:eastAsia="pl-PL"/>
        </w:rPr>
        <w:t>Pzp</w:t>
      </w:r>
      <w:proofErr w:type="spellEnd"/>
      <w:r w:rsidRPr="0015311E">
        <w:rPr>
          <w:rFonts w:ascii="Arial" w:eastAsia="Times New Roman" w:hAnsi="Arial" w:cs="Arial"/>
          <w:sz w:val="20"/>
          <w:szCs w:val="20"/>
          <w:lang w:eastAsia="pl-PL"/>
        </w:rPr>
        <w:t xml:space="preserve"> i jego weryfikacja zostanie przeprowadzona wg formuły: (spełnia)/(nie spełnia)</w:t>
      </w:r>
    </w:p>
    <w:p w:rsidR="0015311E" w:rsidRPr="0015311E" w:rsidRDefault="0015311E" w:rsidP="0015311E">
      <w:pPr>
        <w:numPr>
          <w:ilvl w:val="0"/>
          <w:numId w:val="3"/>
        </w:numPr>
        <w:spacing w:after="0" w:line="400" w:lineRule="atLeast"/>
        <w:ind w:left="675"/>
        <w:rPr>
          <w:rFonts w:ascii="Arial" w:eastAsia="Times New Roman" w:hAnsi="Arial" w:cs="Arial"/>
          <w:sz w:val="20"/>
          <w:szCs w:val="20"/>
          <w:lang w:eastAsia="pl-PL"/>
        </w:rPr>
      </w:pPr>
      <w:r w:rsidRPr="0015311E">
        <w:rPr>
          <w:rFonts w:ascii="Arial" w:eastAsia="Times New Roman" w:hAnsi="Arial" w:cs="Arial"/>
          <w:b/>
          <w:bCs/>
          <w:sz w:val="20"/>
          <w:szCs w:val="20"/>
          <w:lang w:eastAsia="pl-PL"/>
        </w:rPr>
        <w:t>III.3.4) Osoby zdolne do wykonania zamówienia</w:t>
      </w:r>
    </w:p>
    <w:p w:rsidR="0015311E" w:rsidRPr="0015311E" w:rsidRDefault="0015311E" w:rsidP="0015311E">
      <w:pPr>
        <w:spacing w:after="0" w:line="400" w:lineRule="atLeast"/>
        <w:ind w:left="675"/>
        <w:rPr>
          <w:rFonts w:ascii="Arial" w:eastAsia="Times New Roman" w:hAnsi="Arial" w:cs="Arial"/>
          <w:sz w:val="20"/>
          <w:szCs w:val="20"/>
          <w:lang w:eastAsia="pl-PL"/>
        </w:rPr>
      </w:pPr>
      <w:r w:rsidRPr="0015311E">
        <w:rPr>
          <w:rFonts w:ascii="Arial" w:eastAsia="Times New Roman" w:hAnsi="Arial" w:cs="Arial"/>
          <w:b/>
          <w:bCs/>
          <w:sz w:val="20"/>
          <w:szCs w:val="20"/>
          <w:lang w:eastAsia="pl-PL"/>
        </w:rPr>
        <w:t>Opis sposobu dokonywania oceny spełniania tego warunku</w:t>
      </w:r>
    </w:p>
    <w:p w:rsidR="0015311E" w:rsidRPr="0015311E" w:rsidRDefault="0015311E" w:rsidP="0015311E">
      <w:pPr>
        <w:numPr>
          <w:ilvl w:val="1"/>
          <w:numId w:val="3"/>
        </w:numPr>
        <w:spacing w:after="0" w:line="400" w:lineRule="atLeast"/>
        <w:ind w:left="1125"/>
        <w:rPr>
          <w:rFonts w:ascii="Arial" w:eastAsia="Times New Roman" w:hAnsi="Arial" w:cs="Arial"/>
          <w:sz w:val="20"/>
          <w:szCs w:val="20"/>
          <w:lang w:eastAsia="pl-PL"/>
        </w:rPr>
      </w:pPr>
      <w:r w:rsidRPr="0015311E">
        <w:rPr>
          <w:rFonts w:ascii="Arial" w:eastAsia="Times New Roman" w:hAnsi="Arial" w:cs="Arial"/>
          <w:sz w:val="20"/>
          <w:szCs w:val="20"/>
          <w:lang w:eastAsia="pl-PL"/>
        </w:rPr>
        <w:t xml:space="preserve">Zamawiający uzna powyższy warunek za spełniony, jeżeli wykonawca wykaże, że osoby, które będą uczestniczyć w wykonywaniu zamówienia, w szczególności odpowiedzialne za świadczenie usług, posiadają następujące kwalifikacje zawodowe: 1. Projektant (min. 1 osoba) - kwalifikacje zawodowe: posiada uprawnienia do projektowania w specjalności konstrukcyjno-budowlanej bez ograniczeń (zgodnie z rozporządzeniem Ministra Transportu i Budownictwa z dnia 28.04.2006 w sprawie samodzielnych funkcji technicznych w budownictwie Dz. U. Nr 83, poz.578) lub odpowiadające im uprawnienia budowlane, które zostały wydane na podstawie wcześniej lub innych obowiązujących przepisów); 2. Projektant (min. 1 osoba) - kwalifikacje zawodowe: posiada uprawnienia </w:t>
      </w:r>
      <w:r w:rsidRPr="0015311E">
        <w:rPr>
          <w:rFonts w:ascii="Arial" w:eastAsia="Times New Roman" w:hAnsi="Arial" w:cs="Arial"/>
          <w:sz w:val="20"/>
          <w:szCs w:val="20"/>
          <w:lang w:eastAsia="pl-PL"/>
        </w:rPr>
        <w:lastRenderedPageBreak/>
        <w:t>do projektowania w specjalności instalacyjnej w zakresie sieci, instalacji i urządzeń elektrycznych (zgodnie z rozporządzeniem Ministra Transportu i Budownictwa z dnia 28.04.2006 w sprawie samodzielnych funkcji technicznych w budownictwie Dz. U. Nr 83, poz.578) lub odpowiadające im uprawnienia budowlane, które zostały wydane na podstawie wcześniej lub innych obowiązujących przepisów);</w:t>
      </w:r>
    </w:p>
    <w:p w:rsidR="0015311E" w:rsidRPr="0015311E" w:rsidRDefault="0015311E" w:rsidP="0015311E">
      <w:pPr>
        <w:numPr>
          <w:ilvl w:val="0"/>
          <w:numId w:val="3"/>
        </w:numPr>
        <w:spacing w:after="0" w:line="400" w:lineRule="atLeast"/>
        <w:ind w:left="675"/>
        <w:rPr>
          <w:rFonts w:ascii="Arial" w:eastAsia="Times New Roman" w:hAnsi="Arial" w:cs="Arial"/>
          <w:sz w:val="20"/>
          <w:szCs w:val="20"/>
          <w:lang w:eastAsia="pl-PL"/>
        </w:rPr>
      </w:pPr>
      <w:r w:rsidRPr="0015311E">
        <w:rPr>
          <w:rFonts w:ascii="Arial" w:eastAsia="Times New Roman" w:hAnsi="Arial" w:cs="Arial"/>
          <w:b/>
          <w:bCs/>
          <w:sz w:val="20"/>
          <w:szCs w:val="20"/>
          <w:lang w:eastAsia="pl-PL"/>
        </w:rPr>
        <w:t>III.3.5) Sytuacja ekonomiczna i finansowa</w:t>
      </w:r>
    </w:p>
    <w:p w:rsidR="0015311E" w:rsidRPr="0015311E" w:rsidRDefault="0015311E" w:rsidP="0015311E">
      <w:pPr>
        <w:spacing w:after="0" w:line="400" w:lineRule="atLeast"/>
        <w:ind w:left="675"/>
        <w:rPr>
          <w:rFonts w:ascii="Arial" w:eastAsia="Times New Roman" w:hAnsi="Arial" w:cs="Arial"/>
          <w:sz w:val="20"/>
          <w:szCs w:val="20"/>
          <w:lang w:eastAsia="pl-PL"/>
        </w:rPr>
      </w:pPr>
      <w:r w:rsidRPr="0015311E">
        <w:rPr>
          <w:rFonts w:ascii="Arial" w:eastAsia="Times New Roman" w:hAnsi="Arial" w:cs="Arial"/>
          <w:b/>
          <w:bCs/>
          <w:sz w:val="20"/>
          <w:szCs w:val="20"/>
          <w:lang w:eastAsia="pl-PL"/>
        </w:rPr>
        <w:t>Opis sposobu dokonywania oceny spełniania tego warunku</w:t>
      </w:r>
    </w:p>
    <w:p w:rsidR="0015311E" w:rsidRPr="0015311E" w:rsidRDefault="0015311E" w:rsidP="0015311E">
      <w:pPr>
        <w:numPr>
          <w:ilvl w:val="1"/>
          <w:numId w:val="3"/>
        </w:numPr>
        <w:spacing w:after="0" w:line="400" w:lineRule="atLeast"/>
        <w:ind w:left="1125"/>
        <w:rPr>
          <w:rFonts w:ascii="Arial" w:eastAsia="Times New Roman" w:hAnsi="Arial" w:cs="Arial"/>
          <w:sz w:val="20"/>
          <w:szCs w:val="20"/>
          <w:lang w:eastAsia="pl-PL"/>
        </w:rPr>
      </w:pPr>
      <w:r w:rsidRPr="0015311E">
        <w:rPr>
          <w:rFonts w:ascii="Arial" w:eastAsia="Times New Roman" w:hAnsi="Arial" w:cs="Arial"/>
          <w:sz w:val="20"/>
          <w:szCs w:val="20"/>
          <w:lang w:eastAsia="pl-PL"/>
        </w:rPr>
        <w:t>Zamawiający uzna powyższy warunek za spełniony, jeżeli Wykonawca wykaże, że: posiada ubezpieczenie od odpowiedzialności cywilnej w zakresie prowadzonej działalności związanej z przedmiotem zamówienia na sumę nie mniejszą niż 50 000,00 PLN (słownie: pięćdziesiąt tysięcy PLN)</w:t>
      </w:r>
    </w:p>
    <w:p w:rsidR="0015311E" w:rsidRPr="0015311E" w:rsidRDefault="0015311E" w:rsidP="0015311E">
      <w:pPr>
        <w:spacing w:after="0" w:line="400" w:lineRule="atLeast"/>
        <w:ind w:left="225"/>
        <w:rPr>
          <w:rFonts w:ascii="Arial" w:eastAsia="Times New Roman" w:hAnsi="Arial" w:cs="Arial"/>
          <w:sz w:val="20"/>
          <w:szCs w:val="20"/>
          <w:lang w:eastAsia="pl-PL"/>
        </w:rPr>
      </w:pPr>
      <w:r w:rsidRPr="0015311E">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15311E" w:rsidRPr="0015311E" w:rsidRDefault="0015311E" w:rsidP="0015311E">
      <w:pPr>
        <w:spacing w:after="0" w:line="400" w:lineRule="atLeast"/>
        <w:ind w:left="225"/>
        <w:rPr>
          <w:rFonts w:ascii="Arial" w:eastAsia="Times New Roman" w:hAnsi="Arial" w:cs="Arial"/>
          <w:sz w:val="20"/>
          <w:szCs w:val="20"/>
          <w:lang w:eastAsia="pl-PL"/>
        </w:rPr>
      </w:pPr>
      <w:r w:rsidRPr="0015311E">
        <w:rPr>
          <w:rFonts w:ascii="Arial" w:eastAsia="Times New Roman" w:hAnsi="Arial" w:cs="Arial"/>
          <w:b/>
          <w:bCs/>
          <w:sz w:val="20"/>
          <w:szCs w:val="20"/>
          <w:lang w:eastAsia="pl-PL"/>
        </w:rPr>
        <w:t>III.4.1) W zakresie wykazania spełniania przez wykonawcę warunków, o których mowa w art. 22 ust. 1 ustawy, oprócz oświadczenia o spełnianiu warunków udziału w postępowaniu należy przedłożyć:</w:t>
      </w:r>
    </w:p>
    <w:p w:rsidR="0015311E" w:rsidRPr="0015311E" w:rsidRDefault="0015311E" w:rsidP="0015311E">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15311E">
        <w:rPr>
          <w:rFonts w:ascii="Arial" w:eastAsia="Times New Roman" w:hAnsi="Arial" w:cs="Arial"/>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15311E" w:rsidRPr="0015311E" w:rsidRDefault="0015311E" w:rsidP="0015311E">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15311E">
        <w:rPr>
          <w:rFonts w:ascii="Arial" w:eastAsia="Times New Roman" w:hAnsi="Arial" w:cs="Arial"/>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15311E" w:rsidRPr="0015311E" w:rsidRDefault="0015311E" w:rsidP="0015311E">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15311E">
        <w:rPr>
          <w:rFonts w:ascii="Arial" w:eastAsia="Times New Roman" w:hAnsi="Arial" w:cs="Arial"/>
          <w:sz w:val="20"/>
          <w:szCs w:val="20"/>
          <w:lang w:eastAsia="pl-PL"/>
        </w:rPr>
        <w:t>oświadczenie, że osoby, które będą uczestniczyć w wykonywaniu zamówienia, posiadają wymagane uprawnienia, jeżeli ustawy nakładają obowiązek posiadania takich uprawnień;</w:t>
      </w:r>
    </w:p>
    <w:p w:rsidR="0015311E" w:rsidRPr="0015311E" w:rsidRDefault="0015311E" w:rsidP="0015311E">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15311E">
        <w:rPr>
          <w:rFonts w:ascii="Arial" w:eastAsia="Times New Roman" w:hAnsi="Arial" w:cs="Arial"/>
          <w:sz w:val="20"/>
          <w:szCs w:val="20"/>
          <w:lang w:eastAsia="pl-PL"/>
        </w:rPr>
        <w:lastRenderedPageBreak/>
        <w:t>opłaconą polisę, a w przypadku jej braku, inny dokument potwierdzający, że wykonawca jest ubezpieczony od odpowiedzialności cywilnej w zakresie prowadzonej działalności związanej z przedmiotem zamówienia.</w:t>
      </w:r>
    </w:p>
    <w:p w:rsidR="0015311E" w:rsidRPr="0015311E" w:rsidRDefault="0015311E" w:rsidP="0015311E">
      <w:pPr>
        <w:spacing w:after="0" w:line="400" w:lineRule="atLeast"/>
        <w:ind w:left="225"/>
        <w:rPr>
          <w:rFonts w:ascii="Arial" w:eastAsia="Times New Roman" w:hAnsi="Arial" w:cs="Arial"/>
          <w:sz w:val="20"/>
          <w:szCs w:val="20"/>
          <w:lang w:eastAsia="pl-PL"/>
        </w:rPr>
      </w:pPr>
      <w:r w:rsidRPr="0015311E">
        <w:rPr>
          <w:rFonts w:ascii="Arial" w:eastAsia="Times New Roman" w:hAnsi="Arial" w:cs="Arial"/>
          <w:b/>
          <w:bCs/>
          <w:sz w:val="20"/>
          <w:szCs w:val="20"/>
          <w:lang w:eastAsia="pl-PL"/>
        </w:rPr>
        <w:t>III.4.2) W zakresie potwierdzenia niepodlegania wykluczeniu na podstawie art. 24 ust. 1 ustawy, należy przedłożyć:</w:t>
      </w:r>
    </w:p>
    <w:p w:rsidR="0015311E" w:rsidRPr="0015311E" w:rsidRDefault="0015311E" w:rsidP="0015311E">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15311E">
        <w:rPr>
          <w:rFonts w:ascii="Arial" w:eastAsia="Times New Roman" w:hAnsi="Arial" w:cs="Arial"/>
          <w:sz w:val="20"/>
          <w:szCs w:val="20"/>
          <w:lang w:eastAsia="pl-PL"/>
        </w:rPr>
        <w:t>oświadczenie o braku podstaw do wykluczenia;</w:t>
      </w:r>
    </w:p>
    <w:p w:rsidR="0015311E" w:rsidRPr="0015311E" w:rsidRDefault="0015311E" w:rsidP="0015311E">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15311E">
        <w:rPr>
          <w:rFonts w:ascii="Arial" w:eastAsia="Times New Roman" w:hAnsi="Arial" w:cs="Arial"/>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5311E" w:rsidRPr="0015311E" w:rsidRDefault="0015311E" w:rsidP="0015311E">
      <w:pPr>
        <w:spacing w:after="0" w:line="400" w:lineRule="atLeast"/>
        <w:ind w:left="225"/>
        <w:rPr>
          <w:rFonts w:ascii="Arial" w:eastAsia="Times New Roman" w:hAnsi="Arial" w:cs="Arial"/>
          <w:b/>
          <w:bCs/>
          <w:sz w:val="20"/>
          <w:szCs w:val="20"/>
          <w:lang w:eastAsia="pl-PL"/>
        </w:rPr>
      </w:pPr>
      <w:r w:rsidRPr="0015311E">
        <w:rPr>
          <w:rFonts w:ascii="Arial" w:eastAsia="Times New Roman" w:hAnsi="Arial" w:cs="Arial"/>
          <w:b/>
          <w:bCs/>
          <w:sz w:val="20"/>
          <w:szCs w:val="20"/>
          <w:lang w:eastAsia="pl-PL"/>
        </w:rPr>
        <w:t>III.4.3) Dokumenty podmiotów zagranicznych</w:t>
      </w:r>
    </w:p>
    <w:p w:rsidR="0015311E" w:rsidRPr="0015311E" w:rsidRDefault="0015311E" w:rsidP="0015311E">
      <w:pPr>
        <w:spacing w:after="0" w:line="400" w:lineRule="atLeast"/>
        <w:ind w:left="225"/>
        <w:rPr>
          <w:rFonts w:ascii="Arial" w:eastAsia="Times New Roman" w:hAnsi="Arial" w:cs="Arial"/>
          <w:b/>
          <w:bCs/>
          <w:sz w:val="20"/>
          <w:szCs w:val="20"/>
          <w:lang w:eastAsia="pl-PL"/>
        </w:rPr>
      </w:pPr>
      <w:r w:rsidRPr="0015311E">
        <w:rPr>
          <w:rFonts w:ascii="Arial" w:eastAsia="Times New Roman" w:hAnsi="Arial" w:cs="Arial"/>
          <w:b/>
          <w:bCs/>
          <w:sz w:val="20"/>
          <w:szCs w:val="20"/>
          <w:lang w:eastAsia="pl-PL"/>
        </w:rPr>
        <w:t>Jeżeli wykonawca ma siedzibę lub miejsce zamieszkania poza terytorium Rzeczypospolitej Polskiej, przedkłada:</w:t>
      </w:r>
    </w:p>
    <w:p w:rsidR="0015311E" w:rsidRPr="0015311E" w:rsidRDefault="0015311E" w:rsidP="0015311E">
      <w:pPr>
        <w:spacing w:after="0" w:line="400" w:lineRule="atLeast"/>
        <w:ind w:left="225"/>
        <w:rPr>
          <w:rFonts w:ascii="Arial" w:eastAsia="Times New Roman" w:hAnsi="Arial" w:cs="Arial"/>
          <w:b/>
          <w:bCs/>
          <w:sz w:val="20"/>
          <w:szCs w:val="20"/>
          <w:lang w:eastAsia="pl-PL"/>
        </w:rPr>
      </w:pPr>
      <w:r w:rsidRPr="0015311E">
        <w:rPr>
          <w:rFonts w:ascii="Arial" w:eastAsia="Times New Roman" w:hAnsi="Arial" w:cs="Arial"/>
          <w:b/>
          <w:bCs/>
          <w:sz w:val="20"/>
          <w:szCs w:val="20"/>
          <w:lang w:eastAsia="pl-PL"/>
        </w:rPr>
        <w:t>III.4.3.1) dokument wystawiony w kraju, w którym ma siedzibę lub miejsce zamieszkania potwierdzający, że:</w:t>
      </w:r>
    </w:p>
    <w:p w:rsidR="0015311E" w:rsidRPr="0015311E" w:rsidRDefault="0015311E" w:rsidP="0015311E">
      <w:pPr>
        <w:numPr>
          <w:ilvl w:val="0"/>
          <w:numId w:val="6"/>
        </w:numPr>
        <w:spacing w:before="100" w:beforeAutospacing="1" w:after="180" w:line="400" w:lineRule="atLeast"/>
        <w:ind w:right="300"/>
        <w:jc w:val="both"/>
        <w:rPr>
          <w:rFonts w:ascii="Arial" w:eastAsia="Times New Roman" w:hAnsi="Arial" w:cs="Arial"/>
          <w:sz w:val="20"/>
          <w:szCs w:val="20"/>
          <w:lang w:eastAsia="pl-PL"/>
        </w:rPr>
      </w:pPr>
      <w:r w:rsidRPr="0015311E">
        <w:rPr>
          <w:rFonts w:ascii="Arial" w:eastAsia="Times New Roman" w:hAnsi="Arial" w:cs="Arial"/>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5311E" w:rsidRPr="0015311E" w:rsidRDefault="0015311E" w:rsidP="0015311E">
      <w:pPr>
        <w:spacing w:after="0" w:line="400" w:lineRule="atLeast"/>
        <w:ind w:left="225"/>
        <w:rPr>
          <w:rFonts w:ascii="Arial" w:eastAsia="Times New Roman" w:hAnsi="Arial" w:cs="Arial"/>
          <w:b/>
          <w:bCs/>
          <w:sz w:val="20"/>
          <w:szCs w:val="20"/>
          <w:lang w:eastAsia="pl-PL"/>
        </w:rPr>
      </w:pPr>
      <w:r w:rsidRPr="0015311E">
        <w:rPr>
          <w:rFonts w:ascii="Arial" w:eastAsia="Times New Roman" w:hAnsi="Arial" w:cs="Arial"/>
          <w:b/>
          <w:bCs/>
          <w:sz w:val="20"/>
          <w:szCs w:val="20"/>
          <w:lang w:eastAsia="pl-PL"/>
        </w:rPr>
        <w:t>III.4.4) Dokumenty dotyczące przynależności do tej samej grupy kapitałowej</w:t>
      </w:r>
    </w:p>
    <w:p w:rsidR="0015311E" w:rsidRPr="0015311E" w:rsidRDefault="0015311E" w:rsidP="0015311E">
      <w:pPr>
        <w:numPr>
          <w:ilvl w:val="0"/>
          <w:numId w:val="7"/>
        </w:numPr>
        <w:spacing w:before="100" w:beforeAutospacing="1" w:after="180" w:line="400" w:lineRule="atLeast"/>
        <w:ind w:right="300"/>
        <w:jc w:val="both"/>
        <w:rPr>
          <w:rFonts w:ascii="Arial" w:eastAsia="Times New Roman" w:hAnsi="Arial" w:cs="Arial"/>
          <w:sz w:val="20"/>
          <w:szCs w:val="20"/>
          <w:lang w:eastAsia="pl-PL"/>
        </w:rPr>
      </w:pPr>
      <w:r w:rsidRPr="0015311E">
        <w:rPr>
          <w:rFonts w:ascii="Arial" w:eastAsia="Times New Roman" w:hAnsi="Arial" w:cs="Arial"/>
          <w:sz w:val="20"/>
          <w:szCs w:val="20"/>
          <w:lang w:eastAsia="pl-PL"/>
        </w:rPr>
        <w:t>lista podmiotów należących do tej samej grupy kapitałowej w rozumieniu ustawy z dnia 16 lutego 2007 r. o ochronie konkurencji i konsumentów albo informacji o tym, że nie należy do grupy kapitałowej;</w:t>
      </w:r>
    </w:p>
    <w:p w:rsidR="0015311E" w:rsidRPr="0015311E" w:rsidRDefault="0015311E" w:rsidP="0015311E">
      <w:pPr>
        <w:spacing w:before="375" w:after="225" w:line="400" w:lineRule="atLeast"/>
        <w:rPr>
          <w:rFonts w:ascii="Arial" w:eastAsia="Times New Roman" w:hAnsi="Arial" w:cs="Arial"/>
          <w:b/>
          <w:bCs/>
          <w:sz w:val="24"/>
          <w:szCs w:val="24"/>
          <w:u w:val="single"/>
          <w:lang w:eastAsia="pl-PL"/>
        </w:rPr>
      </w:pPr>
      <w:r w:rsidRPr="0015311E">
        <w:rPr>
          <w:rFonts w:ascii="Arial" w:eastAsia="Times New Roman" w:hAnsi="Arial" w:cs="Arial"/>
          <w:b/>
          <w:bCs/>
          <w:sz w:val="24"/>
          <w:szCs w:val="24"/>
          <w:u w:val="single"/>
          <w:lang w:eastAsia="pl-PL"/>
        </w:rPr>
        <w:t>SEKCJA IV: PROCEDURA</w:t>
      </w:r>
    </w:p>
    <w:p w:rsidR="0015311E" w:rsidRPr="0015311E" w:rsidRDefault="0015311E" w:rsidP="0015311E">
      <w:pPr>
        <w:spacing w:after="0" w:line="400" w:lineRule="atLeast"/>
        <w:ind w:left="225"/>
        <w:rPr>
          <w:rFonts w:ascii="Arial" w:eastAsia="Times New Roman" w:hAnsi="Arial" w:cs="Arial"/>
          <w:sz w:val="20"/>
          <w:szCs w:val="20"/>
          <w:lang w:eastAsia="pl-PL"/>
        </w:rPr>
      </w:pPr>
      <w:r w:rsidRPr="0015311E">
        <w:rPr>
          <w:rFonts w:ascii="Arial" w:eastAsia="Times New Roman" w:hAnsi="Arial" w:cs="Arial"/>
          <w:b/>
          <w:bCs/>
          <w:sz w:val="20"/>
          <w:szCs w:val="20"/>
          <w:lang w:eastAsia="pl-PL"/>
        </w:rPr>
        <w:t>IV.1) TRYB UDZIELENIA ZAMÓWIENIA</w:t>
      </w:r>
    </w:p>
    <w:p w:rsidR="0015311E" w:rsidRPr="0015311E" w:rsidRDefault="0015311E" w:rsidP="0015311E">
      <w:pPr>
        <w:spacing w:after="0" w:line="400" w:lineRule="atLeast"/>
        <w:ind w:left="225"/>
        <w:rPr>
          <w:rFonts w:ascii="Arial" w:eastAsia="Times New Roman" w:hAnsi="Arial" w:cs="Arial"/>
          <w:sz w:val="20"/>
          <w:szCs w:val="20"/>
          <w:lang w:eastAsia="pl-PL"/>
        </w:rPr>
      </w:pPr>
      <w:r w:rsidRPr="0015311E">
        <w:rPr>
          <w:rFonts w:ascii="Arial" w:eastAsia="Times New Roman" w:hAnsi="Arial" w:cs="Arial"/>
          <w:b/>
          <w:bCs/>
          <w:sz w:val="20"/>
          <w:szCs w:val="20"/>
          <w:lang w:eastAsia="pl-PL"/>
        </w:rPr>
        <w:t>IV.1.1) Tryb udzielenia zamówienia:</w:t>
      </w:r>
      <w:r w:rsidRPr="0015311E">
        <w:rPr>
          <w:rFonts w:ascii="Arial" w:eastAsia="Times New Roman" w:hAnsi="Arial" w:cs="Arial"/>
          <w:sz w:val="20"/>
          <w:szCs w:val="20"/>
          <w:lang w:eastAsia="pl-PL"/>
        </w:rPr>
        <w:t xml:space="preserve"> przetarg nieograniczony.</w:t>
      </w:r>
    </w:p>
    <w:p w:rsidR="0015311E" w:rsidRPr="0015311E" w:rsidRDefault="0015311E" w:rsidP="0015311E">
      <w:pPr>
        <w:spacing w:after="0" w:line="400" w:lineRule="atLeast"/>
        <w:ind w:left="225"/>
        <w:rPr>
          <w:rFonts w:ascii="Arial" w:eastAsia="Times New Roman" w:hAnsi="Arial" w:cs="Arial"/>
          <w:sz w:val="20"/>
          <w:szCs w:val="20"/>
          <w:lang w:eastAsia="pl-PL"/>
        </w:rPr>
      </w:pPr>
      <w:r w:rsidRPr="0015311E">
        <w:rPr>
          <w:rFonts w:ascii="Arial" w:eastAsia="Times New Roman" w:hAnsi="Arial" w:cs="Arial"/>
          <w:b/>
          <w:bCs/>
          <w:sz w:val="20"/>
          <w:szCs w:val="20"/>
          <w:lang w:eastAsia="pl-PL"/>
        </w:rPr>
        <w:t>IV.2) KRYTERIA OCENY OFERT</w:t>
      </w:r>
    </w:p>
    <w:p w:rsidR="0015311E" w:rsidRPr="0015311E" w:rsidRDefault="0015311E" w:rsidP="0015311E">
      <w:pPr>
        <w:spacing w:after="0" w:line="400" w:lineRule="atLeast"/>
        <w:ind w:left="225"/>
        <w:rPr>
          <w:rFonts w:ascii="Arial" w:eastAsia="Times New Roman" w:hAnsi="Arial" w:cs="Arial"/>
          <w:sz w:val="20"/>
          <w:szCs w:val="20"/>
          <w:lang w:eastAsia="pl-PL"/>
        </w:rPr>
      </w:pPr>
      <w:r w:rsidRPr="0015311E">
        <w:rPr>
          <w:rFonts w:ascii="Arial" w:eastAsia="Times New Roman" w:hAnsi="Arial" w:cs="Arial"/>
          <w:b/>
          <w:bCs/>
          <w:sz w:val="20"/>
          <w:szCs w:val="20"/>
          <w:lang w:eastAsia="pl-PL"/>
        </w:rPr>
        <w:t xml:space="preserve">IV.2.1) Kryteria oceny ofert: </w:t>
      </w:r>
      <w:r w:rsidRPr="0015311E">
        <w:rPr>
          <w:rFonts w:ascii="Arial" w:eastAsia="Times New Roman" w:hAnsi="Arial" w:cs="Arial"/>
          <w:sz w:val="20"/>
          <w:szCs w:val="20"/>
          <w:lang w:eastAsia="pl-PL"/>
        </w:rPr>
        <w:t>cena oraz inne kryteria związane z przedmiotem zamówienia:</w:t>
      </w:r>
    </w:p>
    <w:p w:rsidR="0015311E" w:rsidRPr="0015311E" w:rsidRDefault="0015311E" w:rsidP="0015311E">
      <w:pPr>
        <w:numPr>
          <w:ilvl w:val="0"/>
          <w:numId w:val="8"/>
        </w:numPr>
        <w:spacing w:before="100" w:beforeAutospacing="1" w:after="100" w:afterAutospacing="1" w:line="400" w:lineRule="atLeast"/>
        <w:ind w:left="450"/>
        <w:rPr>
          <w:rFonts w:ascii="Arial" w:eastAsia="Times New Roman" w:hAnsi="Arial" w:cs="Arial"/>
          <w:sz w:val="20"/>
          <w:szCs w:val="20"/>
          <w:lang w:eastAsia="pl-PL"/>
        </w:rPr>
      </w:pPr>
      <w:r w:rsidRPr="0015311E">
        <w:rPr>
          <w:rFonts w:ascii="Arial" w:eastAsia="Times New Roman" w:hAnsi="Arial" w:cs="Arial"/>
          <w:sz w:val="20"/>
          <w:szCs w:val="20"/>
          <w:lang w:eastAsia="pl-PL"/>
        </w:rPr>
        <w:lastRenderedPageBreak/>
        <w:t>1 - Cena - 95</w:t>
      </w:r>
    </w:p>
    <w:p w:rsidR="0015311E" w:rsidRPr="0015311E" w:rsidRDefault="0015311E" w:rsidP="0015311E">
      <w:pPr>
        <w:numPr>
          <w:ilvl w:val="0"/>
          <w:numId w:val="8"/>
        </w:numPr>
        <w:spacing w:before="100" w:beforeAutospacing="1" w:after="100" w:afterAutospacing="1" w:line="400" w:lineRule="atLeast"/>
        <w:ind w:left="450"/>
        <w:rPr>
          <w:rFonts w:ascii="Arial" w:eastAsia="Times New Roman" w:hAnsi="Arial" w:cs="Arial"/>
          <w:sz w:val="20"/>
          <w:szCs w:val="20"/>
          <w:lang w:eastAsia="pl-PL"/>
        </w:rPr>
      </w:pPr>
      <w:r w:rsidRPr="0015311E">
        <w:rPr>
          <w:rFonts w:ascii="Arial" w:eastAsia="Times New Roman" w:hAnsi="Arial" w:cs="Arial"/>
          <w:sz w:val="20"/>
          <w:szCs w:val="20"/>
          <w:lang w:eastAsia="pl-PL"/>
        </w:rPr>
        <w:t>2 - Całkowity termin realizacji zamówienia - 5</w:t>
      </w:r>
    </w:p>
    <w:p w:rsidR="0015311E" w:rsidRPr="0015311E" w:rsidRDefault="0015311E" w:rsidP="0015311E">
      <w:pPr>
        <w:spacing w:after="0" w:line="400" w:lineRule="atLeast"/>
        <w:ind w:left="225"/>
        <w:rPr>
          <w:rFonts w:ascii="Arial" w:eastAsia="Times New Roman" w:hAnsi="Arial" w:cs="Arial"/>
          <w:sz w:val="20"/>
          <w:szCs w:val="20"/>
          <w:lang w:eastAsia="pl-PL"/>
        </w:rPr>
      </w:pPr>
      <w:r w:rsidRPr="0015311E">
        <w:rPr>
          <w:rFonts w:ascii="Arial" w:eastAsia="Times New Roman" w:hAnsi="Arial" w:cs="Arial"/>
          <w:b/>
          <w:bCs/>
          <w:sz w:val="20"/>
          <w:szCs w:val="20"/>
          <w:lang w:eastAsia="pl-PL"/>
        </w:rPr>
        <w:t>IV.3) ZMIANA UMOWY</w:t>
      </w:r>
    </w:p>
    <w:p w:rsidR="0015311E" w:rsidRPr="0015311E" w:rsidRDefault="0015311E" w:rsidP="0015311E">
      <w:pPr>
        <w:spacing w:after="0" w:line="400" w:lineRule="atLeast"/>
        <w:ind w:left="225"/>
        <w:rPr>
          <w:rFonts w:ascii="Arial" w:eastAsia="Times New Roman" w:hAnsi="Arial" w:cs="Arial"/>
          <w:sz w:val="20"/>
          <w:szCs w:val="20"/>
          <w:lang w:eastAsia="pl-PL"/>
        </w:rPr>
      </w:pPr>
      <w:r w:rsidRPr="0015311E">
        <w:rPr>
          <w:rFonts w:ascii="Arial" w:eastAsia="Times New Roman" w:hAnsi="Arial" w:cs="Arial"/>
          <w:b/>
          <w:bCs/>
          <w:sz w:val="20"/>
          <w:szCs w:val="20"/>
          <w:lang w:eastAsia="pl-PL"/>
        </w:rPr>
        <w:t xml:space="preserve">przewiduje się istotne zmiany postanowień zawartej umowy w stosunku do treści oferty, na podstawie której dokonano wyboru wykonawcy: </w:t>
      </w:r>
    </w:p>
    <w:p w:rsidR="0015311E" w:rsidRPr="0015311E" w:rsidRDefault="0015311E" w:rsidP="0015311E">
      <w:pPr>
        <w:spacing w:after="0" w:line="400" w:lineRule="atLeast"/>
        <w:ind w:left="225"/>
        <w:rPr>
          <w:rFonts w:ascii="Arial" w:eastAsia="Times New Roman" w:hAnsi="Arial" w:cs="Arial"/>
          <w:sz w:val="20"/>
          <w:szCs w:val="20"/>
          <w:lang w:eastAsia="pl-PL"/>
        </w:rPr>
      </w:pPr>
      <w:r w:rsidRPr="0015311E">
        <w:rPr>
          <w:rFonts w:ascii="Arial" w:eastAsia="Times New Roman" w:hAnsi="Arial" w:cs="Arial"/>
          <w:b/>
          <w:bCs/>
          <w:sz w:val="20"/>
          <w:szCs w:val="20"/>
          <w:lang w:eastAsia="pl-PL"/>
        </w:rPr>
        <w:t>Dopuszczalne zmiany postanowień umowy oraz określenie warunków zmian</w:t>
      </w:r>
    </w:p>
    <w:p w:rsidR="0015311E" w:rsidRPr="0015311E" w:rsidRDefault="0015311E" w:rsidP="0015311E">
      <w:pPr>
        <w:spacing w:after="0" w:line="400" w:lineRule="atLeast"/>
        <w:ind w:left="225"/>
        <w:rPr>
          <w:rFonts w:ascii="Arial" w:eastAsia="Times New Roman" w:hAnsi="Arial" w:cs="Arial"/>
          <w:sz w:val="20"/>
          <w:szCs w:val="20"/>
          <w:lang w:eastAsia="pl-PL"/>
        </w:rPr>
      </w:pPr>
      <w:r w:rsidRPr="0015311E">
        <w:rPr>
          <w:rFonts w:ascii="Arial" w:eastAsia="Times New Roman" w:hAnsi="Arial" w:cs="Arial"/>
          <w:sz w:val="20"/>
          <w:szCs w:val="20"/>
          <w:lang w:eastAsia="pl-PL"/>
        </w:rPr>
        <w:t xml:space="preserve">Zamawiający przewiduje możliwość dokonania istotnych zmian postanowień zawartej umowy w stosunku do treści oferty, na podstawie której dokonano wyboru Wykonawcy, w zakresie: 1.1.zmiany terminów wykonania zamówienia o których mowa we wzorze umowy, w następujących przypadkach: a) wystąpienie wydarzenia nieprzewidywalnego, pozostającego poza kontrolą stron niniejszej umowy, występujące po podpisaniu umowy, a powodujące niemożliwość wywiązania się z umowy w jej obecnym brzmieniu; b) konieczność wykonania zamówień dodatkowych, o których mowa w art. 67 ust. 1 pkt 5 </w:t>
      </w:r>
      <w:proofErr w:type="spellStart"/>
      <w:r w:rsidRPr="0015311E">
        <w:rPr>
          <w:rFonts w:ascii="Arial" w:eastAsia="Times New Roman" w:hAnsi="Arial" w:cs="Arial"/>
          <w:sz w:val="20"/>
          <w:szCs w:val="20"/>
          <w:lang w:eastAsia="pl-PL"/>
        </w:rPr>
        <w:t>Pzp</w:t>
      </w:r>
      <w:proofErr w:type="spellEnd"/>
      <w:r w:rsidRPr="0015311E">
        <w:rPr>
          <w:rFonts w:ascii="Arial" w:eastAsia="Times New Roman" w:hAnsi="Arial" w:cs="Arial"/>
          <w:sz w:val="20"/>
          <w:szCs w:val="20"/>
          <w:lang w:eastAsia="pl-PL"/>
        </w:rPr>
        <w:t xml:space="preserve">, oraz opracowań zamiennych których wykonanie jest niezbędne dla prawidłowego wykonania oraz zakończenia podstawowego przedmiotu zamówienia wraz ze wszystkimi konsekwencjami występującymi w związku z przedłużeniem tego terminu; c) zmian istotnych przepisów prawa Unii Europejskiej lub prawa krajowego powodujących konieczność dostosowania dokumentacji do zmiany przepisów, które nastąpiły w trakcie realizacji zamówienia; d) niezawinionych przez Wykonawcę opóźnień w uzyskaniu wymaganych pozwoleń, uzgodnień, decyzji lub opinii innych organów, niezbędnych do uzyskania koniecznych pozwoleń; e) aktualizacji rozwiązań projektowych z uwagi na postęp technologiczny, zmian obowiązujących przepisów, warunków uniemożliwiających prowadzenie robót, bezpieczeństwa pracy, a także zmian wynikających z innych nieprzewidywalnych istotnych okoliczności, których wprowadzenie będzie korzystne dla Zamawiającego; f) Wystąpienie okoliczności, których Strony umowy nie były w stanie przewidzieć pomimo zachowania należytej staranności; 1.2. w pozostałym zakresie zmiany w umowie mogą dotyczyć następujących okoliczności: a) zmiana podwykonawców w tym podwykonawców na zasobach, których Wykonawca opierał się wykazując spełnianie warunków udziału w postępowaniu pod warunkiem, że nowy podwykonawca wykaże spełnianie warunków w zakresie nie mniejszym niż wymagane w SIWZ; b) wprowadzenie dodatkowego podwykonawcy pod warunkiem uzyskania zgody Zamawiającego i spełnienia warunków w zakresie nie mniejszym niż wymagane w SIWZ; c) zmiany przepisów prawa istotnych dla postanowień zawartej umowy; d) ograniczenia przedmiotu zamówienia, w szczególności w przypadku ograniczenia środków na realizacją zamówienia; e) zmiany kluczowego personelu Wykonawcy lub Zamawiającego na skutek zdarzeń losowych, zmian kadrowo-personalnych, utraty wymaganych uprawnień, utraty stanowiska. Zmiana kluczowego personelu Wykonawcy może nastąpić wyłącznie pod warunkiem okazania </w:t>
      </w:r>
      <w:r w:rsidRPr="0015311E">
        <w:rPr>
          <w:rFonts w:ascii="Arial" w:eastAsia="Times New Roman" w:hAnsi="Arial" w:cs="Arial"/>
          <w:sz w:val="20"/>
          <w:szCs w:val="20"/>
          <w:lang w:eastAsia="pl-PL"/>
        </w:rPr>
        <w:lastRenderedPageBreak/>
        <w:t>uprawnień co najmniej równoważnych, f) wprowadzenie dodatkowego personelu Wykonawcy lub podwykonawcy z przyczyn o obiektywnym charakterze, zaakceptowanych przez Zamawiającego pod warunkiem spełnienia warunków w zakresie nie mniejszym niż wymagane w SIWZ, g) wprowadzenie przez Wykonawcę podwykonawcy pomimo deklaracji w ofercie wykonania zamówienia siłami własnymi, h) ustawowa zmiana stawki podatku VAT, której zastosowania nie będzie skutkowało zmianą wartości brutto umowy, i) ograniczenia przedmiotu zamówienia, w szczególności w przypadku kiedy Zamawiający nie mógł takiej sytuacji przewidzieć, 2. W przypadku wystąpienia okoliczności skutkujących koniecznością zmiany umowy z przyczyn, o których mowa wyżej, Wykonawca zobowiązany jest do niezwłocznego poinformowania o tym fakcie Zamawiającego i wystąpienia z wnioskiem o dokonanie wskazanej zmiany. 3. Z okoliczności stanowiących podstawę zmiany do umowy Wykonawca sporządzi protokół, który zostanie podpisany przez strony umowy. 4. Zmiana umowy powinna nastąpić w formie pisemnego aneksu sporządzonego przez Zamawiającego i podpisanego przez strony umowy, pod rygorem nieważności takiego oświadczenia oraz powinna zawierać uzasadnienie faktyczne i prawne. 5. Zmiana do umowy w sprawie zamówienia publicznego bez zachowania formy pisemnej jest dotknięta sankcją nieważności, a więc nie wywołuje skutków prawnych.</w:t>
      </w:r>
    </w:p>
    <w:p w:rsidR="0015311E" w:rsidRPr="0015311E" w:rsidRDefault="0015311E" w:rsidP="0015311E">
      <w:pPr>
        <w:spacing w:after="0" w:line="400" w:lineRule="atLeast"/>
        <w:ind w:left="225"/>
        <w:rPr>
          <w:rFonts w:ascii="Arial" w:eastAsia="Times New Roman" w:hAnsi="Arial" w:cs="Arial"/>
          <w:sz w:val="20"/>
          <w:szCs w:val="20"/>
          <w:lang w:eastAsia="pl-PL"/>
        </w:rPr>
      </w:pPr>
      <w:r w:rsidRPr="0015311E">
        <w:rPr>
          <w:rFonts w:ascii="Arial" w:eastAsia="Times New Roman" w:hAnsi="Arial" w:cs="Arial"/>
          <w:b/>
          <w:bCs/>
          <w:sz w:val="20"/>
          <w:szCs w:val="20"/>
          <w:lang w:eastAsia="pl-PL"/>
        </w:rPr>
        <w:t>IV.4) INFORMACJE ADMINISTRACYJNE</w:t>
      </w:r>
    </w:p>
    <w:p w:rsidR="0015311E" w:rsidRPr="0015311E" w:rsidRDefault="0015311E" w:rsidP="0015311E">
      <w:pPr>
        <w:spacing w:after="0" w:line="400" w:lineRule="atLeast"/>
        <w:ind w:left="225"/>
        <w:rPr>
          <w:rFonts w:ascii="Arial" w:eastAsia="Times New Roman" w:hAnsi="Arial" w:cs="Arial"/>
          <w:sz w:val="20"/>
          <w:szCs w:val="20"/>
          <w:lang w:eastAsia="pl-PL"/>
        </w:rPr>
      </w:pPr>
      <w:r w:rsidRPr="0015311E">
        <w:rPr>
          <w:rFonts w:ascii="Arial" w:eastAsia="Times New Roman" w:hAnsi="Arial" w:cs="Arial"/>
          <w:b/>
          <w:bCs/>
          <w:sz w:val="20"/>
          <w:szCs w:val="20"/>
          <w:lang w:eastAsia="pl-PL"/>
        </w:rPr>
        <w:t>IV.4.1)</w:t>
      </w:r>
      <w:r w:rsidRPr="0015311E">
        <w:rPr>
          <w:rFonts w:ascii="Arial" w:eastAsia="Times New Roman" w:hAnsi="Arial" w:cs="Arial"/>
          <w:sz w:val="20"/>
          <w:szCs w:val="20"/>
          <w:lang w:eastAsia="pl-PL"/>
        </w:rPr>
        <w:t> </w:t>
      </w:r>
      <w:r w:rsidRPr="0015311E">
        <w:rPr>
          <w:rFonts w:ascii="Arial" w:eastAsia="Times New Roman" w:hAnsi="Arial" w:cs="Arial"/>
          <w:b/>
          <w:bCs/>
          <w:sz w:val="20"/>
          <w:szCs w:val="20"/>
          <w:lang w:eastAsia="pl-PL"/>
        </w:rPr>
        <w:t>Adres strony internetowej, na której jest dostępna specyfikacja istotnych warunków zamówienia:</w:t>
      </w:r>
      <w:r w:rsidRPr="0015311E">
        <w:rPr>
          <w:rFonts w:ascii="Arial" w:eastAsia="Times New Roman" w:hAnsi="Arial" w:cs="Arial"/>
          <w:sz w:val="20"/>
          <w:szCs w:val="20"/>
          <w:lang w:eastAsia="pl-PL"/>
        </w:rPr>
        <w:t xml:space="preserve"> www. muzeumgornictwa.pl</w:t>
      </w:r>
      <w:r w:rsidRPr="0015311E">
        <w:rPr>
          <w:rFonts w:ascii="Arial" w:eastAsia="Times New Roman" w:hAnsi="Arial" w:cs="Arial"/>
          <w:sz w:val="20"/>
          <w:szCs w:val="20"/>
          <w:lang w:eastAsia="pl-PL"/>
        </w:rPr>
        <w:br/>
      </w:r>
      <w:r w:rsidRPr="0015311E">
        <w:rPr>
          <w:rFonts w:ascii="Arial" w:eastAsia="Times New Roman" w:hAnsi="Arial" w:cs="Arial"/>
          <w:b/>
          <w:bCs/>
          <w:sz w:val="20"/>
          <w:szCs w:val="20"/>
          <w:lang w:eastAsia="pl-PL"/>
        </w:rPr>
        <w:t>Specyfikację istotnych warunków zamówienia można uzyskać pod adresem:</w:t>
      </w:r>
      <w:r w:rsidRPr="0015311E">
        <w:rPr>
          <w:rFonts w:ascii="Arial" w:eastAsia="Times New Roman" w:hAnsi="Arial" w:cs="Arial"/>
          <w:sz w:val="20"/>
          <w:szCs w:val="20"/>
          <w:lang w:eastAsia="pl-PL"/>
        </w:rPr>
        <w:t xml:space="preserve"> Muzeum Górnictwa Węglowego w Zabrzu - ul. Jodłowa 59, 41-800 Zabrze Sekretariat pok. 102..</w:t>
      </w:r>
    </w:p>
    <w:p w:rsidR="0015311E" w:rsidRPr="0015311E" w:rsidRDefault="0015311E" w:rsidP="0015311E">
      <w:pPr>
        <w:spacing w:after="0" w:line="400" w:lineRule="atLeast"/>
        <w:ind w:left="225"/>
        <w:rPr>
          <w:rFonts w:ascii="Arial" w:eastAsia="Times New Roman" w:hAnsi="Arial" w:cs="Arial"/>
          <w:sz w:val="20"/>
          <w:szCs w:val="20"/>
          <w:lang w:eastAsia="pl-PL"/>
        </w:rPr>
      </w:pPr>
      <w:r w:rsidRPr="0015311E">
        <w:rPr>
          <w:rFonts w:ascii="Arial" w:eastAsia="Times New Roman" w:hAnsi="Arial" w:cs="Arial"/>
          <w:b/>
          <w:bCs/>
          <w:sz w:val="20"/>
          <w:szCs w:val="20"/>
          <w:lang w:eastAsia="pl-PL"/>
        </w:rPr>
        <w:t>IV.4.4) Termin składania wniosków o dopuszczenie do udziału w postępowaniu lub ofert:</w:t>
      </w:r>
      <w:r w:rsidRPr="0015311E">
        <w:rPr>
          <w:rFonts w:ascii="Arial" w:eastAsia="Times New Roman" w:hAnsi="Arial" w:cs="Arial"/>
          <w:sz w:val="20"/>
          <w:szCs w:val="20"/>
          <w:lang w:eastAsia="pl-PL"/>
        </w:rPr>
        <w:t xml:space="preserve"> 29.01.2015 godzina 10:00, miejsce: Muzeum Górnictwa Węglowego w Zabrzu - Dyrektor ul. Jodłowa 59, 41-800 Zabrze Sekretariat pok. 102.</w:t>
      </w:r>
    </w:p>
    <w:p w:rsidR="0015311E" w:rsidRPr="0015311E" w:rsidRDefault="0015311E" w:rsidP="0015311E">
      <w:pPr>
        <w:spacing w:after="0" w:line="400" w:lineRule="atLeast"/>
        <w:ind w:left="225"/>
        <w:rPr>
          <w:rFonts w:ascii="Arial" w:eastAsia="Times New Roman" w:hAnsi="Arial" w:cs="Arial"/>
          <w:sz w:val="20"/>
          <w:szCs w:val="20"/>
          <w:lang w:eastAsia="pl-PL"/>
        </w:rPr>
      </w:pPr>
      <w:r w:rsidRPr="0015311E">
        <w:rPr>
          <w:rFonts w:ascii="Arial" w:eastAsia="Times New Roman" w:hAnsi="Arial" w:cs="Arial"/>
          <w:b/>
          <w:bCs/>
          <w:sz w:val="20"/>
          <w:szCs w:val="20"/>
          <w:lang w:eastAsia="pl-PL"/>
        </w:rPr>
        <w:t>IV.4.5) Termin związania ofertą:</w:t>
      </w:r>
      <w:r w:rsidRPr="0015311E">
        <w:rPr>
          <w:rFonts w:ascii="Arial" w:eastAsia="Times New Roman" w:hAnsi="Arial" w:cs="Arial"/>
          <w:sz w:val="20"/>
          <w:szCs w:val="20"/>
          <w:lang w:eastAsia="pl-PL"/>
        </w:rPr>
        <w:t xml:space="preserve"> okres w dniach: 30 (od ostatecznego terminu składania ofert).</w:t>
      </w:r>
    </w:p>
    <w:p w:rsidR="0015311E" w:rsidRPr="0015311E" w:rsidRDefault="0015311E" w:rsidP="0015311E">
      <w:pPr>
        <w:spacing w:after="0" w:line="400" w:lineRule="atLeast"/>
        <w:ind w:left="225"/>
        <w:rPr>
          <w:rFonts w:ascii="Arial" w:eastAsia="Times New Roman" w:hAnsi="Arial" w:cs="Arial"/>
          <w:sz w:val="20"/>
          <w:szCs w:val="20"/>
          <w:lang w:eastAsia="pl-PL"/>
        </w:rPr>
      </w:pPr>
      <w:r w:rsidRPr="0015311E">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5311E">
        <w:rPr>
          <w:rFonts w:ascii="Arial" w:eastAsia="Times New Roman" w:hAnsi="Arial" w:cs="Arial"/>
          <w:sz w:val="20"/>
          <w:szCs w:val="20"/>
          <w:lang w:eastAsia="pl-PL"/>
        </w:rPr>
        <w:t>nie</w:t>
      </w:r>
    </w:p>
    <w:p w:rsidR="0015311E" w:rsidRPr="0015311E" w:rsidRDefault="0015311E" w:rsidP="0015311E">
      <w:pPr>
        <w:spacing w:after="0" w:line="400" w:lineRule="atLeast"/>
        <w:rPr>
          <w:rFonts w:ascii="Arial" w:eastAsia="Times New Roman" w:hAnsi="Arial" w:cs="Arial"/>
          <w:sz w:val="20"/>
          <w:szCs w:val="20"/>
          <w:lang w:eastAsia="pl-PL"/>
        </w:rPr>
      </w:pPr>
    </w:p>
    <w:p w:rsidR="00FB1A74" w:rsidRDefault="00FB1A74">
      <w:bookmarkStart w:id="0" w:name="_GoBack"/>
      <w:bookmarkEnd w:id="0"/>
    </w:p>
    <w:sectPr w:rsidR="00FB1A74" w:rsidSect="004E06D5">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79D8"/>
    <w:multiLevelType w:val="multilevel"/>
    <w:tmpl w:val="0415001D"/>
    <w:styleLink w:val="Styl4"/>
    <w:lvl w:ilvl="0">
      <w:start w:val="13"/>
      <w:numFmt w:val="decimal"/>
      <w:lvlText w:val="%1"/>
      <w:lvlJc w:val="left"/>
      <w:pPr>
        <w:ind w:left="360" w:hanging="360"/>
      </w:pPr>
      <w:rPr>
        <w:rFonts w:ascii="Arial" w:hAnsi="Arial"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4664FAA"/>
    <w:multiLevelType w:val="multilevel"/>
    <w:tmpl w:val="DD1A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0143E"/>
    <w:multiLevelType w:val="multilevel"/>
    <w:tmpl w:val="70D2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90020"/>
    <w:multiLevelType w:val="multilevel"/>
    <w:tmpl w:val="FA62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B0213B"/>
    <w:multiLevelType w:val="multilevel"/>
    <w:tmpl w:val="2482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566544"/>
    <w:multiLevelType w:val="multilevel"/>
    <w:tmpl w:val="56E4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CE6887"/>
    <w:multiLevelType w:val="multilevel"/>
    <w:tmpl w:val="B7828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B341F5"/>
    <w:multiLevelType w:val="multilevel"/>
    <w:tmpl w:val="4592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D45"/>
    <w:rsid w:val="0015311E"/>
    <w:rsid w:val="002B6D45"/>
    <w:rsid w:val="003D115D"/>
    <w:rsid w:val="004E06D5"/>
    <w:rsid w:val="005F282E"/>
    <w:rsid w:val="00995E7C"/>
    <w:rsid w:val="00FB1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4">
    <w:name w:val="Styl4"/>
    <w:uiPriority w:val="99"/>
    <w:rsid w:val="00995E7C"/>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4">
    <w:name w:val="Styl4"/>
    <w:uiPriority w:val="99"/>
    <w:rsid w:val="00995E7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91952">
      <w:bodyDiv w:val="1"/>
      <w:marLeft w:val="0"/>
      <w:marRight w:val="0"/>
      <w:marTop w:val="0"/>
      <w:marBottom w:val="0"/>
      <w:divBdr>
        <w:top w:val="none" w:sz="0" w:space="0" w:color="auto"/>
        <w:left w:val="none" w:sz="0" w:space="0" w:color="auto"/>
        <w:bottom w:val="none" w:sz="0" w:space="0" w:color="auto"/>
        <w:right w:val="none" w:sz="0" w:space="0" w:color="auto"/>
      </w:divBdr>
      <w:divsChild>
        <w:div w:id="121346675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2734</Words>
  <Characters>16407</Characters>
  <Application>Microsoft Office Word</Application>
  <DocSecurity>0</DocSecurity>
  <Lines>136</Lines>
  <Paragraphs>38</Paragraphs>
  <ScaleCrop>false</ScaleCrop>
  <Company/>
  <LinksUpToDate>false</LinksUpToDate>
  <CharactersWithSpaces>19103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Poprawa</dc:creator>
  <cp:keywords/>
  <dc:description/>
  <cp:lastModifiedBy>Katarzyna Poprawa</cp:lastModifiedBy>
  <cp:revision>2</cp:revision>
  <dcterms:created xsi:type="dcterms:W3CDTF">2015-01-21T12:03:00Z</dcterms:created>
  <dcterms:modified xsi:type="dcterms:W3CDTF">2015-01-21T12:03:00Z</dcterms:modified>
</cp:coreProperties>
</file>