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6" w:rsidRPr="00B76865" w:rsidRDefault="00567A06" w:rsidP="00567A06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567A06" w:rsidRPr="00B76865" w:rsidRDefault="00567A06" w:rsidP="00567A06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567A06">
        <w:rPr>
          <w:rFonts w:asciiTheme="minorHAnsi" w:hAnsiTheme="minorHAnsi" w:cs="Arial"/>
          <w:strike/>
          <w:sz w:val="22"/>
          <w:szCs w:val="22"/>
          <w:u w:val="single"/>
        </w:rPr>
        <w:t>usługi/roboty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22B4C">
        <w:rPr>
          <w:rFonts w:asciiTheme="minorHAnsi" w:hAnsiTheme="minorHAnsi" w:cs="Arial"/>
          <w:sz w:val="22"/>
          <w:szCs w:val="22"/>
        </w:rPr>
        <w:t>Kamila Piwowarska</w:t>
      </w:r>
      <w:r w:rsidR="00805D7D">
        <w:rPr>
          <w:rFonts w:asciiTheme="minorHAnsi" w:hAnsiTheme="minorHAnsi" w:cs="Arial"/>
          <w:sz w:val="22"/>
          <w:szCs w:val="22"/>
        </w:rPr>
        <w:t>, S</w:t>
      </w:r>
      <w:r>
        <w:rPr>
          <w:rFonts w:asciiTheme="minorHAnsi" w:hAnsiTheme="minorHAnsi" w:cs="Arial"/>
          <w:sz w:val="22"/>
          <w:szCs w:val="22"/>
        </w:rPr>
        <w:t xml:space="preserve">pecjalista ds. </w:t>
      </w:r>
      <w:r w:rsidR="00F22B4C">
        <w:rPr>
          <w:rFonts w:asciiTheme="minorHAnsi" w:hAnsiTheme="minorHAnsi" w:cs="Arial"/>
          <w:sz w:val="22"/>
          <w:szCs w:val="22"/>
        </w:rPr>
        <w:t>organizacyjnych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 w:rsidR="00F22B4C">
        <w:rPr>
          <w:rFonts w:asciiTheme="minorHAnsi" w:hAnsiTheme="minorHAnsi" w:cs="Arial"/>
          <w:sz w:val="22"/>
          <w:szCs w:val="22"/>
        </w:rPr>
        <w:t>32 630 30 91 wew. 2120</w:t>
      </w:r>
      <w:r w:rsidR="00805D7D">
        <w:rPr>
          <w:rFonts w:asciiTheme="minorHAnsi" w:hAnsiTheme="minorHAnsi" w:cs="Arial"/>
          <w:sz w:val="22"/>
          <w:szCs w:val="22"/>
        </w:rPr>
        <w:t>,</w:t>
      </w:r>
      <w:bookmarkStart w:id="0" w:name="_GoBack"/>
      <w:bookmarkEnd w:id="0"/>
    </w:p>
    <w:p w:rsidR="00567A06" w:rsidRPr="00567A06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567A06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567A06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567A06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567A06" w:rsidRPr="00567A06" w:rsidRDefault="00567A06" w:rsidP="00567A06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F4CD9" w:rsidRPr="00B6555B" w:rsidRDefault="00567A06" w:rsidP="002F4CD9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2F4CD9">
        <w:rPr>
          <w:rFonts w:asciiTheme="minorHAnsi" w:hAnsiTheme="minorHAnsi" w:cs="Arial"/>
          <w:b/>
          <w:sz w:val="22"/>
          <w:szCs w:val="22"/>
          <w:lang w:eastAsia="ar-SA"/>
        </w:rPr>
        <w:t xml:space="preserve">Zakup i dostawa odzieży reklamowej i toreb sportowych z logotypami kompleksu Sztolnia Królowa Luiza oraz Kopalni Guido. 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67A06" w:rsidRPr="00B76865" w:rsidRDefault="00567A06" w:rsidP="00567A0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567A06" w:rsidRPr="00B76865" w:rsidRDefault="00930D5C" w:rsidP="00930D5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567A06"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567A06" w:rsidRDefault="00930D5C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567A06"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F22B4C" w:rsidRDefault="00F22B4C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W w:w="1036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047"/>
        <w:gridCol w:w="1221"/>
        <w:gridCol w:w="1189"/>
        <w:gridCol w:w="937"/>
        <w:gridCol w:w="1134"/>
      </w:tblGrid>
      <w:tr w:rsidR="00F22B4C" w:rsidRPr="00232D78" w:rsidTr="00F22B4C">
        <w:trPr>
          <w:trHeight w:val="306"/>
        </w:trPr>
        <w:tc>
          <w:tcPr>
            <w:tcW w:w="4835" w:type="dxa"/>
            <w:shd w:val="clear" w:color="auto" w:fill="auto"/>
            <w:vAlign w:val="center"/>
          </w:tcPr>
          <w:p w:rsidR="00F22B4C" w:rsidRPr="00CD1DA1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DA1">
              <w:rPr>
                <w:rFonts w:ascii="Calibri" w:hAnsi="Calibri"/>
                <w:b/>
                <w:color w:val="000000"/>
                <w:sz w:val="22"/>
                <w:szCs w:val="22"/>
              </w:rPr>
              <w:t>Rodzaj towaru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22B4C" w:rsidRPr="00CD1DA1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21" w:type="dxa"/>
          </w:tcPr>
          <w:p w:rsidR="00F22B4C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89" w:type="dxa"/>
          </w:tcPr>
          <w:p w:rsidR="00F22B4C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37" w:type="dxa"/>
          </w:tcPr>
          <w:p w:rsidR="00F22B4C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134" w:type="dxa"/>
          </w:tcPr>
          <w:p w:rsidR="00F22B4C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Wartość brutto</w:t>
            </w:r>
          </w:p>
          <w:p w:rsidR="00F22B4C" w:rsidRDefault="00F22B4C" w:rsidP="0060312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03229" w:rsidRPr="00232D78" w:rsidTr="002B1A87">
        <w:trPr>
          <w:trHeight w:val="306"/>
        </w:trPr>
        <w:tc>
          <w:tcPr>
            <w:tcW w:w="10363" w:type="dxa"/>
            <w:gridSpan w:val="6"/>
            <w:shd w:val="clear" w:color="auto" w:fill="auto"/>
            <w:vAlign w:val="center"/>
          </w:tcPr>
          <w:p w:rsidR="00A03229" w:rsidRDefault="00A03229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KURTKI POLAROWE</w:t>
            </w:r>
          </w:p>
        </w:tc>
      </w:tr>
      <w:tr w:rsidR="00F22B4C" w:rsidRPr="00232D78" w:rsidTr="00F22B4C">
        <w:trPr>
          <w:trHeight w:val="1412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101 mm w dwóch kolorach oraz na plecach o wymiarach 200 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154 mm w jednym kolorze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(wzór Luiza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BORT)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574"/>
        </w:trPr>
        <w:tc>
          <w:tcPr>
            <w:tcW w:w="4835" w:type="dxa"/>
            <w:shd w:val="clear" w:color="auto" w:fill="auto"/>
            <w:hideMark/>
          </w:tcPr>
          <w:p w:rsidR="00F22B4C" w:rsidRPr="000359D2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trzech kolorach oraz na plecach o wymiarach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18 x 62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dwóch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kolorach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(wzór Guido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BORT)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699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116 mm w dwóch kolorach oraz na plecach o wymiarach 220 x 69 mm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dwóch kolorach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(wzór Luiza przewodnik)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1842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trzech kolorac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 oraz na plecach o wymiarach 200 x 68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dwóch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kolorach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(wzór Guido przewodnik)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1412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przodu,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101 mm w dwóch kolorach oraz na plecach o wymiarach 200 x 154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jednym kolorze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(wzór Luiza P+SK8 polar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1412"/>
        </w:trPr>
        <w:tc>
          <w:tcPr>
            <w:tcW w:w="4835" w:type="dxa"/>
            <w:shd w:val="clear" w:color="auto" w:fill="auto"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przodu,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101 mm w dwóch kolorach oraz na plecach o wymiarach 200 x 154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jednym kolorze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(wzór Guido P polar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</w:tcPr>
          <w:p w:rsidR="00F22B4C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1404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trzech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 oraz na plecach o wymiarach 219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dwóch kolorach 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(wzór Strefa K8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polar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415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8569E"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o wymiarach 50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 99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trzech kolorach oraz na plecach o wymiarach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dwóch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kolorach 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(wzór hostel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polar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415"/>
        </w:trPr>
        <w:tc>
          <w:tcPr>
            <w:tcW w:w="4835" w:type="dxa"/>
            <w:shd w:val="clear" w:color="auto" w:fill="auto"/>
            <w:hideMark/>
          </w:tcPr>
          <w:p w:rsidR="00F22B4C" w:rsidRPr="00615051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niebieskim (odcień kobaltowy)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trzech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kolorach oraz na plecach o wymiarach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 x 77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dwóch kolorach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(wzór Luiza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polar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415"/>
        </w:trPr>
        <w:tc>
          <w:tcPr>
            <w:tcW w:w="4835" w:type="dxa"/>
            <w:shd w:val="clear" w:color="auto" w:fill="auto"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Kurtka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 kolorze jednolitym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turkusowym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zapinana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zamek kostkowy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bez kaptura, z dwoma kieszeniami, z materiału o wadze minimum 280 g/m2, w fasonie damskim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taliowana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haftu: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trzech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kolorach oraz na plecach o wymiarach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 x 77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dwóch kolorach 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(wzór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Luiza </w:t>
            </w:r>
            <w:r w:rsidRPr="00570F6A"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polar</w:t>
            </w:r>
            <w:r w:rsidRPr="006A4233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229" w:rsidRPr="00232D78" w:rsidTr="00DA42B6">
        <w:trPr>
          <w:trHeight w:val="401"/>
        </w:trPr>
        <w:tc>
          <w:tcPr>
            <w:tcW w:w="10363" w:type="dxa"/>
            <w:gridSpan w:val="6"/>
            <w:shd w:val="clear" w:color="auto" w:fill="auto"/>
          </w:tcPr>
          <w:p w:rsidR="00A03229" w:rsidRDefault="00A03229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KOSZULKI POLO</w:t>
            </w:r>
          </w:p>
        </w:tc>
      </w:tr>
      <w:tr w:rsidR="00F22B4C" w:rsidRPr="00232D78" w:rsidTr="00F22B4C">
        <w:trPr>
          <w:trHeight w:val="1456"/>
        </w:trPr>
        <w:tc>
          <w:tcPr>
            <w:tcW w:w="4835" w:type="dxa"/>
            <w:shd w:val="clear" w:color="auto" w:fill="auto"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Koszulka z krótkim rękawem i kołnierzykiem (polo),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 materiału o wadze minimum 200g/m2, minimum 90% bawełny w składzie surowcowym, w fasonie damskim i męskim, z logotypem Zamawiającego wykonanym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101 mm w dwóch kolorach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(wzór Luiza BORT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1456"/>
        </w:trPr>
        <w:tc>
          <w:tcPr>
            <w:tcW w:w="4835" w:type="dxa"/>
            <w:shd w:val="clear" w:color="auto" w:fill="auto"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Koszulka z krótkim rękawem i kołnierzykiem (polo),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 materiału o wadze minimum 200g/m2, minimum 90% bawełny w składzie surowcowym, w fasonie damskim i męskim, z logotypem Zamawiającego wykonanym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trzech kolorach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(wzór Guido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BORT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856861">
        <w:trPr>
          <w:trHeight w:val="708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Koszulka z krótkim rękawem i kołnierzykiem (polo),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 materiału o wadze minimum 200g/m2, minimum 90% bawełny w składzie surowcowym, w fasonie damskim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116 mm w dwóch kolorach oraz na plecach o wymiarach 220 x 69 mm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dwóch kolorach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(wzór Luiza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przewodnik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415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Koszulka z krótkim rękawem i kołnierzykiem (polo),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ciemnozielonym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z materiału o wadze minimum 200g/m2, minimum 90% bawełny w składzie surowcowym, w fasonie damskim i męskim, z logotypami Zamawiającego wykonanymi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 trzech kolorac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 oraz na plecach o wymiarach 200 x 68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dwóch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kolorach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(wzór Guido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przewodnik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425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Koszulka z krótkim rękawem i kołnierzykiem (polo), w kolorze jednolitym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czarnym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, z materiału o wadze minimum 200g/m2, minimum 90% bawełny w składzie surowcowym, w fasonie męskim, z logotyp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 Zamawiającego wykonanym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techniką haftu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o wymiarach 51 x 101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 mm w dwóch kolorach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oraz na plecach, o wymiarach 200 x 130mm w jednym kolorze  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(wzór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polo</w:t>
            </w:r>
            <w:r w:rsidRPr="008D296A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F22B4C" w:rsidRPr="00CD1DA1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229" w:rsidTr="009404D3">
        <w:trPr>
          <w:trHeight w:val="401"/>
        </w:trPr>
        <w:tc>
          <w:tcPr>
            <w:tcW w:w="10363" w:type="dxa"/>
            <w:gridSpan w:val="6"/>
            <w:shd w:val="clear" w:color="auto" w:fill="auto"/>
          </w:tcPr>
          <w:p w:rsidR="00A03229" w:rsidRDefault="00A03229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KOSZULKI</w:t>
            </w:r>
          </w:p>
        </w:tc>
      </w:tr>
      <w:tr w:rsidR="00F22B4C" w:rsidTr="00F22B4C">
        <w:trPr>
          <w:trHeight w:val="1272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Koszulka z krótkim rękawem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szarym,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materiału o wadze minimum 145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g/m2, minimum 90% bawełny w składzie surowcowym, w fasonie damskim i męskim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z logotypem Zamawiającego wykonanym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techniką </w:t>
            </w:r>
            <w:proofErr w:type="spellStart"/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termotransferu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101 mm w dwóch kolorach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oraz na plecach, o wymiarach 200mm x 135mm w jednym kolorze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(wzór Luiza B koszulka</w:t>
            </w:r>
            <w:r w:rsidRPr="00E4500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Tr="00F22B4C">
        <w:trPr>
          <w:trHeight w:val="1446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Koszulka z krótkim rękawem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,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materiału o wadze minimum 145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g/m2, minimum 90% bawełny w składzie surowcowym, w fasonie damskim i męskim, z logotyp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em Zamawiającego wykonanym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techniką </w:t>
            </w:r>
            <w:proofErr w:type="spellStart"/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termotransferu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o wymiarach 51 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 mm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trzech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 kolorach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oraz na plecach, o wymiarach 219mm x 47mm w jednym kolorze 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E4500C">
              <w:rPr>
                <w:rFonts w:ascii="Calibri" w:hAnsi="Calibri"/>
                <w:b/>
                <w:color w:val="000000"/>
                <w:sz w:val="22"/>
                <w:szCs w:val="22"/>
              </w:rPr>
              <w:t>wzór Strefa K8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koszulka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Tr="00805D7D">
        <w:trPr>
          <w:trHeight w:val="70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Koszulka z krótkim rękawem w kolorze jednolitym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materiału o wadze minimum 145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g/m2, minimum 90% bawełny w składzie surowcowym, w fasonie damskim i męskim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z logotypem Zamawiającego wykonanym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techniką </w:t>
            </w:r>
            <w:proofErr w:type="spellStart"/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termotransferu</w:t>
            </w:r>
            <w:proofErr w:type="spellEnd"/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o wymiarach 51 x 101 mm w dwóch kolorach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oraz na plecach, o wymiarach 200mm x 135mm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jednym kolorze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(wzór Luiza P+SK8 koszulka</w:t>
            </w:r>
            <w:r w:rsidRPr="00E4500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Tr="00F22B4C">
        <w:trPr>
          <w:trHeight w:val="1455"/>
        </w:trPr>
        <w:tc>
          <w:tcPr>
            <w:tcW w:w="4835" w:type="dxa"/>
            <w:shd w:val="clear" w:color="auto" w:fill="auto"/>
          </w:tcPr>
          <w:p w:rsidR="00F22B4C" w:rsidRDefault="00F22B4C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Koszulka z krótki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 rękawem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, w kolorze jednolitym </w:t>
            </w:r>
            <w:r w:rsidRPr="0017300A">
              <w:rPr>
                <w:rFonts w:ascii="Calibri" w:hAnsi="Calibri"/>
                <w:b/>
                <w:color w:val="000000"/>
                <w:sz w:val="22"/>
                <w:szCs w:val="22"/>
              </w:rPr>
              <w:t>czerwonym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materiału o wadze minimum 145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>g/m2, minimum 90% bawełny w składzie surowcowym, w fasonie damskim i męskim, z logotyp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 Zamawiającego wykonanym </w:t>
            </w:r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techniką </w:t>
            </w:r>
            <w:proofErr w:type="spellStart"/>
            <w:r w:rsidRPr="0085686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termotransferu</w:t>
            </w:r>
            <w:proofErr w:type="spellEnd"/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 przodu,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na wysokości klatki piersiowej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o wymiarach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 99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mm </w:t>
            </w:r>
            <w:r w:rsidRPr="00CD1DA1">
              <w:rPr>
                <w:rFonts w:ascii="Calibri" w:hAnsi="Calibri"/>
                <w:color w:val="000000"/>
                <w:sz w:val="22"/>
                <w:szCs w:val="22"/>
              </w:rPr>
              <w:t xml:space="preserve">w trzech kolorach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oraz na plecach, o wymiarze 219mm x 39mm w jednym kolorze </w:t>
            </w:r>
            <w:r w:rsidRPr="00E4500C">
              <w:rPr>
                <w:rFonts w:ascii="Calibri" w:hAnsi="Calibri"/>
                <w:b/>
                <w:color w:val="000000"/>
                <w:sz w:val="22"/>
                <w:szCs w:val="22"/>
              </w:rPr>
              <w:t>(wzór hostel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koszulka</w:t>
            </w:r>
            <w:r w:rsidRPr="00E4500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3229" w:rsidTr="0007332A">
        <w:trPr>
          <w:trHeight w:val="513"/>
        </w:trPr>
        <w:tc>
          <w:tcPr>
            <w:tcW w:w="10363" w:type="dxa"/>
            <w:gridSpan w:val="6"/>
            <w:shd w:val="clear" w:color="auto" w:fill="auto"/>
          </w:tcPr>
          <w:p w:rsidR="00A03229" w:rsidRPr="00F96DA6" w:rsidRDefault="00A03229" w:rsidP="0060312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6DA6">
              <w:rPr>
                <w:rFonts w:ascii="Calibri" w:hAnsi="Calibri"/>
                <w:b/>
                <w:color w:val="000000"/>
                <w:sz w:val="22"/>
                <w:szCs w:val="22"/>
              </w:rPr>
              <w:t>TORBA SPORTOWA</w:t>
            </w:r>
          </w:p>
        </w:tc>
      </w:tr>
      <w:tr w:rsidR="00F22B4C" w:rsidRPr="00232D78" w:rsidTr="00F22B4C">
        <w:trPr>
          <w:trHeight w:val="2528"/>
        </w:trPr>
        <w:tc>
          <w:tcPr>
            <w:tcW w:w="4835" w:type="dxa"/>
            <w:shd w:val="clear" w:color="auto" w:fill="auto"/>
            <w:hideMark/>
          </w:tcPr>
          <w:p w:rsidR="00F22B4C" w:rsidRPr="00232D78" w:rsidRDefault="00F22B4C" w:rsidP="00603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Torba sportowa wykonana z pol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iestru 600d, o wymiarach min. 50x27x21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cm max. 60x30x35 w kolorze czarnym, z usztywnianym dnem, osobnym miejscem na obuwie, wentylowaną komorą główną oraz uchwytami do transportu: dwie rączki główne spinane na rzep do transportu w ręce oraz regulowany pasek na ramię z miękką wstawką i możliwością odpięcia od torby do transportu na ramieniu, do użytkowania przez kobiety i mężczyzn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Ponadto torby muszą mieścić 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następujące wyposażenie: buty robocze o wysokości za kostkę, bluza </w:t>
            </w:r>
            <w:proofErr w:type="spellStart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polarowa</w:t>
            </w:r>
            <w:proofErr w:type="spellEnd"/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, koszulka i hełm górniczy; z logotypem Zamawiającego o wymiarach 220 x </w:t>
            </w:r>
            <w:smartTag w:uri="urn:schemas-microsoft-com:office:smarttags" w:element="metricconverter">
              <w:smartTagPr>
                <w:attr w:name="ProductID" w:val="109 mm"/>
              </w:smartTagPr>
              <w:r w:rsidRPr="00232D78">
                <w:rPr>
                  <w:rFonts w:ascii="Calibri" w:hAnsi="Calibri"/>
                  <w:color w:val="000000"/>
                  <w:sz w:val="22"/>
                  <w:szCs w:val="22"/>
                </w:rPr>
                <w:t>109 mm</w:t>
              </w:r>
            </w:smartTag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>, umieszczonym na dłuższym boku, w dwóch kolorach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232D78">
              <w:rPr>
                <w:rFonts w:ascii="Calibri" w:hAnsi="Calibri"/>
                <w:color w:val="000000"/>
                <w:sz w:val="22"/>
                <w:szCs w:val="22"/>
              </w:rPr>
              <w:t xml:space="preserve"> wykonanym techniką haftu (wzór torba).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F22B4C" w:rsidRPr="00232D78" w:rsidRDefault="00F22B4C" w:rsidP="00F22B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1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2B4C" w:rsidRPr="00232D78" w:rsidTr="00F22B4C">
        <w:trPr>
          <w:trHeight w:val="723"/>
        </w:trPr>
        <w:tc>
          <w:tcPr>
            <w:tcW w:w="7103" w:type="dxa"/>
            <w:gridSpan w:val="3"/>
            <w:shd w:val="clear" w:color="auto" w:fill="auto"/>
          </w:tcPr>
          <w:p w:rsidR="00F22B4C" w:rsidRPr="00F22B4C" w:rsidRDefault="00F22B4C" w:rsidP="00F22B4C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22B4C">
              <w:rPr>
                <w:rFonts w:ascii="Calibri" w:hAnsi="Calibri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189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2B4C" w:rsidRDefault="00F22B4C" w:rsidP="006031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00C94" w:rsidRPr="00B76865" w:rsidRDefault="00F00C94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67A06" w:rsidRPr="00B76865" w:rsidRDefault="00567A06" w:rsidP="00567A06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67A06" w:rsidRPr="00B76865" w:rsidRDefault="00567A06" w:rsidP="00567A06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567A06" w:rsidRPr="00B76865" w:rsidRDefault="00567A06" w:rsidP="00567A0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567A06" w:rsidRPr="00B76865" w:rsidRDefault="00567A06" w:rsidP="00567A0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567A06" w:rsidRPr="007A6FFC" w:rsidRDefault="00567A06" w:rsidP="00567A0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811786" w:rsidRDefault="00567A06" w:rsidP="00C826AC">
      <w:pPr>
        <w:pStyle w:val="Tekstpodstawowywcity"/>
        <w:spacing w:line="360" w:lineRule="auto"/>
        <w:ind w:left="3822" w:firstLine="425"/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8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06"/>
    <w:rsid w:val="002F4CD9"/>
    <w:rsid w:val="004A10B7"/>
    <w:rsid w:val="00567A06"/>
    <w:rsid w:val="0059729A"/>
    <w:rsid w:val="006A4685"/>
    <w:rsid w:val="00805D7D"/>
    <w:rsid w:val="00856861"/>
    <w:rsid w:val="008F6D12"/>
    <w:rsid w:val="00930D5C"/>
    <w:rsid w:val="00A03229"/>
    <w:rsid w:val="00AE7A10"/>
    <w:rsid w:val="00B2537C"/>
    <w:rsid w:val="00C55114"/>
    <w:rsid w:val="00C826AC"/>
    <w:rsid w:val="00EB2765"/>
    <w:rsid w:val="00F00C94"/>
    <w:rsid w:val="00F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7A0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A0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567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7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567A0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67A0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C826A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7A0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A0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567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7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567A0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67A0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C826A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Muszyńska</dc:creator>
  <cp:lastModifiedBy>Kamila Piwowarska</cp:lastModifiedBy>
  <cp:revision>5</cp:revision>
  <cp:lastPrinted>2017-12-15T11:31:00Z</cp:lastPrinted>
  <dcterms:created xsi:type="dcterms:W3CDTF">2017-12-15T11:47:00Z</dcterms:created>
  <dcterms:modified xsi:type="dcterms:W3CDTF">2017-12-15T12:26:00Z</dcterms:modified>
</cp:coreProperties>
</file>