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A12" w:rsidRDefault="00435A12" w:rsidP="00435A12">
      <w:pPr>
        <w:tabs>
          <w:tab w:val="left" w:pos="709"/>
        </w:tabs>
        <w:ind w:hanging="709"/>
        <w:jc w:val="center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>MGW.TM.711.68.2021.</w:t>
      </w:r>
      <w:r>
        <w:rPr>
          <w:rFonts w:ascii="Arial" w:hAnsi="Arial" w:cs="Arial"/>
          <w:lang w:eastAsia="ar-SA"/>
        </w:rPr>
        <w:t>3</w:t>
      </w:r>
      <w:bookmarkStart w:id="0" w:name="_GoBack"/>
      <w:bookmarkEnd w:id="0"/>
      <w:r>
        <w:rPr>
          <w:rFonts w:ascii="Arial" w:hAnsi="Arial" w:cs="Arial"/>
          <w:lang w:eastAsia="ar-SA"/>
        </w:rPr>
        <w:t>.JD                                                                Zabrze, 19 listopada 2021r.</w:t>
      </w:r>
    </w:p>
    <w:p w:rsidR="00435A12" w:rsidRDefault="00435A12" w:rsidP="00435A12">
      <w:pPr>
        <w:widowControl w:val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/sygnatura sprawy/</w:t>
      </w:r>
    </w:p>
    <w:p w:rsidR="00C61798" w:rsidRPr="007714AB" w:rsidRDefault="00C61798" w:rsidP="00C61798">
      <w:pPr>
        <w:tabs>
          <w:tab w:val="left" w:pos="284"/>
          <w:tab w:val="left" w:pos="1134"/>
        </w:tabs>
        <w:spacing w:line="360" w:lineRule="auto"/>
        <w:rPr>
          <w:rFonts w:ascii="Arial" w:hAnsi="Arial" w:cs="Arial"/>
          <w:sz w:val="18"/>
          <w:szCs w:val="18"/>
        </w:rPr>
      </w:pPr>
      <w:r w:rsidRPr="007714AB">
        <w:rPr>
          <w:rFonts w:ascii="Arial" w:hAnsi="Arial" w:cs="Arial"/>
          <w:lang w:eastAsia="ar-SA"/>
        </w:rPr>
        <w:t xml:space="preserve">            </w:t>
      </w:r>
      <w:r w:rsidRPr="007714AB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</w:t>
      </w:r>
    </w:p>
    <w:p w:rsidR="00C61798" w:rsidRDefault="00332843" w:rsidP="00BC12F6">
      <w:pPr>
        <w:tabs>
          <w:tab w:val="left" w:pos="284"/>
          <w:tab w:val="left" w:pos="1134"/>
        </w:tabs>
        <w:spacing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( Projekt )</w:t>
      </w:r>
    </w:p>
    <w:p w:rsidR="000B6181" w:rsidRDefault="000B6181" w:rsidP="00A3357F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i/>
        </w:rPr>
      </w:pPr>
    </w:p>
    <w:p w:rsidR="002A7828" w:rsidRPr="00640BE0" w:rsidRDefault="002A7828" w:rsidP="00A3357F">
      <w:pPr>
        <w:widowControl w:val="0"/>
        <w:suppressAutoHyphens/>
        <w:overflowPunct w:val="0"/>
        <w:adjustRightInd w:val="0"/>
        <w:spacing w:line="360" w:lineRule="auto"/>
        <w:jc w:val="center"/>
        <w:rPr>
          <w:rFonts w:ascii="Arial" w:hAnsi="Arial" w:cs="Arial"/>
          <w:b/>
          <w:color w:val="000000"/>
        </w:rPr>
      </w:pPr>
      <w:r w:rsidRPr="00640BE0">
        <w:rPr>
          <w:rFonts w:ascii="Arial" w:hAnsi="Arial" w:cs="Arial"/>
          <w:b/>
          <w:color w:val="000000"/>
        </w:rPr>
        <w:t xml:space="preserve">Umowa </w:t>
      </w:r>
      <w:r w:rsidR="00A302EB">
        <w:rPr>
          <w:rFonts w:ascii="Arial" w:hAnsi="Arial" w:cs="Arial"/>
          <w:b/>
          <w:color w:val="000000"/>
        </w:rPr>
        <w:t>nr ................../ZP……./202</w:t>
      </w:r>
      <w:r w:rsidR="00332843">
        <w:rPr>
          <w:rFonts w:ascii="Arial" w:hAnsi="Arial" w:cs="Arial"/>
          <w:b/>
          <w:color w:val="000000"/>
        </w:rPr>
        <w:t>1</w:t>
      </w:r>
    </w:p>
    <w:p w:rsidR="00DC21C7" w:rsidRPr="009A3240" w:rsidRDefault="00DC21C7" w:rsidP="002A7828">
      <w:pPr>
        <w:pStyle w:val="Tekstpodstawowywcity"/>
        <w:spacing w:line="360" w:lineRule="auto"/>
        <w:ind w:left="0"/>
        <w:jc w:val="both"/>
        <w:rPr>
          <w:rFonts w:ascii="Arial" w:hAnsi="Arial" w:cs="Arial"/>
          <w:b/>
          <w:bCs/>
          <w:sz w:val="18"/>
          <w:szCs w:val="18"/>
        </w:rPr>
      </w:pPr>
    </w:p>
    <w:p w:rsidR="002A7828" w:rsidRPr="009A3240" w:rsidRDefault="002A7828" w:rsidP="002A7828">
      <w:pPr>
        <w:spacing w:line="360" w:lineRule="auto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</w:t>
      </w:r>
      <w:r w:rsidR="00E92ECF">
        <w:rPr>
          <w:rFonts w:ascii="Arial" w:hAnsi="Arial" w:cs="Arial"/>
          <w:sz w:val="18"/>
          <w:szCs w:val="18"/>
        </w:rPr>
        <w:t>Zawarta w dniu ………… 202</w:t>
      </w:r>
      <w:r w:rsidR="00332843">
        <w:rPr>
          <w:rFonts w:ascii="Arial" w:hAnsi="Arial" w:cs="Arial"/>
          <w:sz w:val="18"/>
          <w:szCs w:val="18"/>
        </w:rPr>
        <w:t>1</w:t>
      </w:r>
      <w:r w:rsidRPr="009A3240">
        <w:rPr>
          <w:rFonts w:ascii="Arial" w:hAnsi="Arial" w:cs="Arial"/>
          <w:sz w:val="18"/>
          <w:szCs w:val="18"/>
        </w:rPr>
        <w:t xml:space="preserve"> r. w Zabrzu, pomiędzy</w:t>
      </w:r>
    </w:p>
    <w:p w:rsidR="002A7828" w:rsidRDefault="002A7828" w:rsidP="009A3240">
      <w:pPr>
        <w:rPr>
          <w:rFonts w:ascii="Arial" w:hAnsi="Arial" w:cs="Arial"/>
          <w:sz w:val="18"/>
          <w:szCs w:val="18"/>
        </w:rPr>
      </w:pPr>
      <w:r w:rsidRPr="009A3240">
        <w:rPr>
          <w:rStyle w:val="Pogrubienie"/>
          <w:rFonts w:ascii="Arial" w:hAnsi="Arial" w:cs="Arial"/>
          <w:sz w:val="18"/>
          <w:szCs w:val="18"/>
        </w:rPr>
        <w:t>Muzeum Górnictwa Węglowego w Zabrzu</w:t>
      </w:r>
      <w:r w:rsidRPr="009A3240">
        <w:rPr>
          <w:rFonts w:ascii="Arial" w:hAnsi="Arial" w:cs="Arial"/>
          <w:b/>
          <w:bCs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 xml:space="preserve">z siedzibą w Zabrzu (kod pocztowy 41-800) przy ulicy </w:t>
      </w:r>
      <w:r w:rsidR="00E92ECF">
        <w:rPr>
          <w:rFonts w:ascii="Arial" w:hAnsi="Arial" w:cs="Arial"/>
          <w:sz w:val="18"/>
          <w:szCs w:val="18"/>
        </w:rPr>
        <w:t>Georgiusa Agricoli 2</w:t>
      </w:r>
      <w:r w:rsidRPr="009A3240">
        <w:rPr>
          <w:rFonts w:ascii="Arial" w:hAnsi="Arial" w:cs="Arial"/>
          <w:sz w:val="18"/>
          <w:szCs w:val="18"/>
        </w:rPr>
        <w:t xml:space="preserve"> wpisanym do Rejestru Instytucji Kultury pod numerem RIK 12/13, NIP: 648-276-81-67 , REGON: 243220420, reprezentowanym przez:</w:t>
      </w:r>
    </w:p>
    <w:p w:rsidR="009A3240" w:rsidRPr="009A3240" w:rsidRDefault="009A3240" w:rsidP="009A3240">
      <w:pPr>
        <w:rPr>
          <w:rFonts w:ascii="Arial" w:hAnsi="Arial" w:cs="Arial"/>
          <w:sz w:val="18"/>
          <w:szCs w:val="18"/>
        </w:rPr>
      </w:pPr>
    </w:p>
    <w:p w:rsidR="002A7828" w:rsidRPr="009A3240" w:rsidRDefault="002A7828" w:rsidP="000557A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18"/>
          <w:szCs w:val="18"/>
        </w:rPr>
      </w:pPr>
      <w:r w:rsidRPr="009A3240">
        <w:rPr>
          <w:rStyle w:val="Pogrubienie"/>
          <w:rFonts w:ascii="Arial" w:hAnsi="Arial" w:cs="Arial"/>
          <w:sz w:val="18"/>
          <w:szCs w:val="18"/>
        </w:rPr>
        <w:t>Dyrektora Muzeum Górnictwa Węglowego w Zabrzu  -      Bartłomieja Szewczyka</w:t>
      </w:r>
    </w:p>
    <w:p w:rsidR="002A7828" w:rsidRPr="009A3240" w:rsidRDefault="002A7828" w:rsidP="002A782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zwany w dalszej części umowy  </w:t>
      </w:r>
      <w:r w:rsidRPr="009A3240">
        <w:rPr>
          <w:rFonts w:ascii="Arial" w:hAnsi="Arial" w:cs="Arial"/>
          <w:b/>
          <w:sz w:val="18"/>
          <w:szCs w:val="18"/>
        </w:rPr>
        <w:t xml:space="preserve">  Zamawiający</w:t>
      </w:r>
    </w:p>
    <w:p w:rsidR="000557A1" w:rsidRDefault="002A7828" w:rsidP="002C3E84">
      <w:pPr>
        <w:spacing w:line="360" w:lineRule="auto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a</w:t>
      </w:r>
    </w:p>
    <w:p w:rsidR="00640BE0" w:rsidRPr="00520B53" w:rsidRDefault="00A302EB" w:rsidP="002C3E84">
      <w:pPr>
        <w:spacing w:line="360" w:lineRule="auto"/>
        <w:rPr>
          <w:rFonts w:ascii="Arial" w:hAnsi="Arial" w:cs="Arial"/>
          <w:color w:val="FF0000"/>
          <w:sz w:val="18"/>
          <w:szCs w:val="18"/>
        </w:rPr>
      </w:pPr>
      <w:r w:rsidRPr="00433279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color w:val="FF0000"/>
          <w:sz w:val="18"/>
          <w:szCs w:val="18"/>
        </w:rPr>
        <w:t>.</w:t>
      </w:r>
    </w:p>
    <w:p w:rsidR="002A7828" w:rsidRPr="009A3240" w:rsidRDefault="002A7828" w:rsidP="002A782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reprezentowana przez:</w:t>
      </w:r>
    </w:p>
    <w:p w:rsidR="002A7828" w:rsidRPr="009A3240" w:rsidRDefault="002A7828" w:rsidP="00777E80">
      <w:pPr>
        <w:tabs>
          <w:tab w:val="left" w:pos="6900"/>
        </w:tabs>
        <w:spacing w:line="360" w:lineRule="auto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…………………………………………..</w:t>
      </w:r>
      <w:r w:rsidR="00777E80">
        <w:rPr>
          <w:rFonts w:ascii="Arial" w:hAnsi="Arial" w:cs="Arial"/>
          <w:b/>
          <w:sz w:val="18"/>
          <w:szCs w:val="18"/>
        </w:rPr>
        <w:tab/>
      </w:r>
    </w:p>
    <w:p w:rsidR="002A7828" w:rsidRPr="009A3240" w:rsidRDefault="000557A1" w:rsidP="002A782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………………………………………….</w:t>
      </w:r>
    </w:p>
    <w:p w:rsidR="00892490" w:rsidRDefault="002A7828" w:rsidP="0089249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zwany  w dalszej części umowy  </w:t>
      </w:r>
      <w:r w:rsidR="00091DA7" w:rsidRPr="009A3240">
        <w:rPr>
          <w:rFonts w:ascii="Arial" w:hAnsi="Arial" w:cs="Arial"/>
          <w:b/>
          <w:sz w:val="18"/>
          <w:szCs w:val="18"/>
        </w:rPr>
        <w:t>Wykonawcą</w:t>
      </w:r>
    </w:p>
    <w:p w:rsidR="00892490" w:rsidRDefault="00892490" w:rsidP="00892490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892490" w:rsidRPr="00892490" w:rsidRDefault="00892490" w:rsidP="00892490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892490">
        <w:rPr>
          <w:rFonts w:ascii="Arial" w:hAnsi="Arial" w:cs="Arial"/>
          <w:sz w:val="18"/>
          <w:szCs w:val="18"/>
        </w:rPr>
        <w:t>Umowa zawarta na podstawie postępowania przetargowego przeprowadzonego zgodnie z art. 2 ust.1 pkt.1 ustawy z dnia 11 września 2019 r. prawo zamówień publicznych.</w:t>
      </w:r>
    </w:p>
    <w:p w:rsidR="002C3E84" w:rsidRPr="009A3240" w:rsidRDefault="002C3E84" w:rsidP="002A782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2A782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1</w:t>
      </w:r>
    </w:p>
    <w:p w:rsidR="00892490" w:rsidRDefault="002A7828" w:rsidP="00892490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Przedmiot umowy.</w:t>
      </w:r>
    </w:p>
    <w:p w:rsidR="00892490" w:rsidRDefault="00443DF6" w:rsidP="00892490">
      <w:pPr>
        <w:spacing w:line="360" w:lineRule="auto"/>
        <w:ind w:left="567" w:hanging="567"/>
        <w:rPr>
          <w:rFonts w:ascii="Arial" w:hAnsi="Arial" w:cs="Arial"/>
          <w:sz w:val="18"/>
          <w:szCs w:val="18"/>
          <w:lang w:eastAsia="ar-SA"/>
        </w:rPr>
      </w:pPr>
      <w:r w:rsidRPr="001F6570">
        <w:rPr>
          <w:rFonts w:ascii="Arial" w:hAnsi="Arial" w:cs="Arial"/>
          <w:sz w:val="18"/>
          <w:szCs w:val="18"/>
        </w:rPr>
        <w:t>1</w:t>
      </w:r>
      <w:r w:rsidRPr="009A3240">
        <w:rPr>
          <w:rFonts w:ascii="Arial" w:hAnsi="Arial" w:cs="Arial"/>
          <w:b/>
          <w:sz w:val="18"/>
          <w:szCs w:val="18"/>
        </w:rPr>
        <w:t xml:space="preserve">. </w:t>
      </w:r>
      <w:r w:rsidR="002A7828" w:rsidRPr="006D391B">
        <w:rPr>
          <w:rFonts w:ascii="Arial" w:hAnsi="Arial" w:cs="Arial"/>
          <w:sz w:val="18"/>
          <w:szCs w:val="18"/>
        </w:rPr>
        <w:t>Przedmiotem umowy  jest:</w:t>
      </w:r>
      <w:r w:rsidRPr="006D391B">
        <w:rPr>
          <w:rFonts w:ascii="Arial" w:hAnsi="Arial" w:cs="Arial"/>
          <w:sz w:val="18"/>
          <w:szCs w:val="18"/>
        </w:rPr>
        <w:t xml:space="preserve"> </w:t>
      </w:r>
      <w:r w:rsidR="00B83911" w:rsidRPr="006D391B">
        <w:rPr>
          <w:rFonts w:ascii="Arial" w:hAnsi="Arial" w:cs="Arial"/>
          <w:sz w:val="18"/>
          <w:szCs w:val="18"/>
        </w:rPr>
        <w:t xml:space="preserve"> </w:t>
      </w:r>
      <w:r w:rsidR="0038373E" w:rsidRPr="006D391B">
        <w:rPr>
          <w:rFonts w:ascii="Arial" w:hAnsi="Arial" w:cs="Arial"/>
          <w:sz w:val="18"/>
          <w:szCs w:val="18"/>
        </w:rPr>
        <w:t xml:space="preserve">Serwisowanie, usuwanie awarii układów  kolejek szynowych  </w:t>
      </w:r>
      <w:r w:rsidR="0038373E" w:rsidRPr="006D391B">
        <w:rPr>
          <w:rFonts w:ascii="Arial" w:hAnsi="Arial" w:cs="Arial"/>
          <w:sz w:val="18"/>
          <w:szCs w:val="18"/>
          <w:lang w:eastAsia="ar-SA"/>
        </w:rPr>
        <w:t>podwieszonych</w:t>
      </w:r>
    </w:p>
    <w:p w:rsidR="0038373E" w:rsidRPr="00892490" w:rsidRDefault="0038373E" w:rsidP="00892490">
      <w:pPr>
        <w:spacing w:line="360" w:lineRule="auto"/>
        <w:ind w:left="284" w:hanging="142"/>
        <w:rPr>
          <w:rFonts w:ascii="Arial" w:hAnsi="Arial" w:cs="Arial"/>
          <w:b/>
          <w:sz w:val="18"/>
          <w:szCs w:val="18"/>
        </w:rPr>
      </w:pPr>
      <w:r w:rsidRPr="006D391B">
        <w:rPr>
          <w:rFonts w:ascii="Arial" w:hAnsi="Arial" w:cs="Arial"/>
          <w:sz w:val="18"/>
          <w:szCs w:val="18"/>
          <w:lang w:eastAsia="ar-SA"/>
        </w:rPr>
        <w:t xml:space="preserve">służących do </w:t>
      </w:r>
      <w:r w:rsidRPr="006D391B">
        <w:rPr>
          <w:rFonts w:ascii="Arial" w:hAnsi="Arial" w:cs="Arial"/>
          <w:sz w:val="18"/>
          <w:szCs w:val="18"/>
        </w:rPr>
        <w:t>przewozu ludzi w obiektach  Muzeum Górnictwa Węglowego w Zabrzu:</w:t>
      </w:r>
    </w:p>
    <w:p w:rsidR="009A3240" w:rsidRPr="006D391B" w:rsidRDefault="009A3240" w:rsidP="0038373E">
      <w:pPr>
        <w:tabs>
          <w:tab w:val="left" w:pos="284"/>
        </w:tabs>
        <w:suppressAutoHyphens/>
        <w:ind w:left="-284"/>
        <w:rPr>
          <w:rFonts w:ascii="Arial" w:hAnsi="Arial" w:cs="Arial"/>
          <w:sz w:val="18"/>
          <w:szCs w:val="18"/>
          <w:lang w:eastAsia="ar-SA"/>
        </w:rPr>
      </w:pPr>
    </w:p>
    <w:p w:rsidR="0038373E" w:rsidRPr="00683E38" w:rsidRDefault="0038373E" w:rsidP="00B348E6">
      <w:pPr>
        <w:pStyle w:val="Akapitzlist"/>
        <w:numPr>
          <w:ilvl w:val="0"/>
          <w:numId w:val="25"/>
        </w:numPr>
        <w:tabs>
          <w:tab w:val="left" w:pos="142"/>
        </w:tabs>
        <w:suppressAutoHyphens/>
        <w:contextualSpacing/>
        <w:rPr>
          <w:rFonts w:ascii="Arial" w:hAnsi="Arial" w:cs="Arial"/>
          <w:sz w:val="18"/>
          <w:szCs w:val="18"/>
          <w:lang w:eastAsia="ar-SA"/>
        </w:rPr>
      </w:pPr>
      <w:r w:rsidRPr="006D391B">
        <w:rPr>
          <w:rFonts w:ascii="Arial" w:hAnsi="Arial" w:cs="Arial"/>
          <w:sz w:val="18"/>
          <w:szCs w:val="18"/>
          <w:lang w:eastAsia="ar-SA"/>
        </w:rPr>
        <w:t xml:space="preserve">z ciągnikiem spalinowym Beckman-C  produkcji Becker-Warkop Sp. z o.o. zabudowanej w diagonali </w:t>
      </w:r>
      <w:r w:rsidR="00B348E6">
        <w:rPr>
          <w:rFonts w:ascii="Arial" w:hAnsi="Arial" w:cs="Arial"/>
          <w:sz w:val="18"/>
          <w:szCs w:val="18"/>
          <w:lang w:eastAsia="ar-SA"/>
        </w:rPr>
        <w:t xml:space="preserve">  </w:t>
      </w:r>
      <w:r w:rsidRPr="006D391B">
        <w:rPr>
          <w:rFonts w:ascii="Arial" w:hAnsi="Arial" w:cs="Arial"/>
          <w:sz w:val="18"/>
          <w:szCs w:val="18"/>
          <w:lang w:eastAsia="ar-SA"/>
        </w:rPr>
        <w:t>transportowej z powierzchni w rejonie</w:t>
      </w:r>
      <w:r w:rsidRPr="006D391B">
        <w:rPr>
          <w:rFonts w:ascii="Arial" w:hAnsi="Arial" w:cs="Arial"/>
          <w:sz w:val="18"/>
          <w:szCs w:val="18"/>
        </w:rPr>
        <w:t xml:space="preserve"> </w:t>
      </w:r>
      <w:r w:rsidRPr="006D391B">
        <w:rPr>
          <w:rFonts w:ascii="Arial" w:hAnsi="Arial" w:cs="Arial"/>
          <w:sz w:val="18"/>
          <w:szCs w:val="18"/>
          <w:lang w:eastAsia="ar-SA"/>
        </w:rPr>
        <w:t>szybu „Carnall” do wyrobisk Głównej</w:t>
      </w:r>
      <w:r w:rsidR="00683E38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683E38">
        <w:rPr>
          <w:rFonts w:ascii="Arial" w:hAnsi="Arial" w:cs="Arial"/>
          <w:sz w:val="18"/>
          <w:szCs w:val="18"/>
          <w:lang w:eastAsia="ar-SA"/>
        </w:rPr>
        <w:t>Kluczowej Sztolni Dziedzicznej,</w:t>
      </w:r>
    </w:p>
    <w:p w:rsidR="009A3240" w:rsidRPr="006D391B" w:rsidRDefault="009A3240" w:rsidP="00A539F6">
      <w:pPr>
        <w:pStyle w:val="Akapitzlist"/>
        <w:tabs>
          <w:tab w:val="left" w:pos="142"/>
        </w:tabs>
        <w:suppressAutoHyphens/>
        <w:ind w:left="426" w:hanging="261"/>
        <w:rPr>
          <w:rFonts w:ascii="Arial" w:hAnsi="Arial" w:cs="Arial"/>
          <w:sz w:val="18"/>
          <w:szCs w:val="18"/>
          <w:lang w:eastAsia="ar-SA"/>
        </w:rPr>
      </w:pPr>
    </w:p>
    <w:p w:rsidR="0038373E" w:rsidRPr="00D101DD" w:rsidRDefault="0038373E" w:rsidP="00D101DD">
      <w:pPr>
        <w:pStyle w:val="Akapitzlist"/>
        <w:numPr>
          <w:ilvl w:val="0"/>
          <w:numId w:val="25"/>
        </w:numPr>
        <w:tabs>
          <w:tab w:val="left" w:pos="284"/>
        </w:tabs>
        <w:suppressAutoHyphens/>
        <w:spacing w:after="200" w:line="276" w:lineRule="auto"/>
        <w:ind w:left="567" w:hanging="425"/>
        <w:contextualSpacing/>
        <w:rPr>
          <w:rFonts w:ascii="Arial" w:hAnsi="Arial" w:cs="Arial"/>
          <w:sz w:val="18"/>
          <w:szCs w:val="18"/>
          <w:lang w:eastAsia="ar-SA"/>
        </w:rPr>
      </w:pPr>
      <w:r w:rsidRPr="006D391B">
        <w:rPr>
          <w:rFonts w:ascii="Arial" w:hAnsi="Arial" w:cs="Arial"/>
          <w:sz w:val="18"/>
          <w:szCs w:val="18"/>
          <w:lang w:eastAsia="ar-SA"/>
        </w:rPr>
        <w:t>z ciągnikiem elektrohydraulicznym CEH-22 produkcji Becker-Warkop Sp. z o.o.</w:t>
      </w:r>
      <w:r w:rsidR="00E44B5A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E44B5A">
        <w:rPr>
          <w:rFonts w:ascii="Arial" w:hAnsi="Arial" w:cs="Arial"/>
          <w:sz w:val="18"/>
          <w:szCs w:val="18"/>
          <w:lang w:eastAsia="ar-SA"/>
        </w:rPr>
        <w:t>zabudowanej na poziomi</w:t>
      </w:r>
      <w:r w:rsidR="00E44B5A">
        <w:rPr>
          <w:rFonts w:ascii="Arial" w:hAnsi="Arial" w:cs="Arial"/>
          <w:sz w:val="18"/>
          <w:szCs w:val="18"/>
          <w:lang w:eastAsia="ar-SA"/>
        </w:rPr>
        <w:t>e</w:t>
      </w:r>
      <w:r w:rsidR="00D101DD">
        <w:rPr>
          <w:rFonts w:ascii="Arial" w:hAnsi="Arial" w:cs="Arial"/>
          <w:sz w:val="18"/>
          <w:szCs w:val="18"/>
          <w:lang w:eastAsia="ar-SA"/>
        </w:rPr>
        <w:t xml:space="preserve"> </w:t>
      </w:r>
      <w:r w:rsidR="00E44B5A" w:rsidRPr="00D101DD">
        <w:rPr>
          <w:rFonts w:ascii="Arial" w:hAnsi="Arial" w:cs="Arial"/>
          <w:sz w:val="18"/>
          <w:szCs w:val="18"/>
          <w:lang w:eastAsia="ar-SA"/>
        </w:rPr>
        <w:t xml:space="preserve">320 m  w Zabytkowej Kopalni Węgla </w:t>
      </w:r>
      <w:r w:rsidR="00A539F6" w:rsidRPr="00D101DD"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D101DD">
        <w:rPr>
          <w:rFonts w:ascii="Arial" w:hAnsi="Arial" w:cs="Arial"/>
          <w:sz w:val="18"/>
          <w:szCs w:val="18"/>
          <w:lang w:eastAsia="ar-SA"/>
        </w:rPr>
        <w:t xml:space="preserve">Kamiennego „Guido.” </w:t>
      </w:r>
    </w:p>
    <w:p w:rsidR="00F94F56" w:rsidRPr="006D391B" w:rsidRDefault="00F94F56" w:rsidP="0038373E">
      <w:pPr>
        <w:pStyle w:val="Akapitzlist"/>
        <w:tabs>
          <w:tab w:val="left" w:pos="284"/>
        </w:tabs>
        <w:suppressAutoHyphens/>
        <w:spacing w:after="200" w:line="276" w:lineRule="auto"/>
        <w:ind w:left="525"/>
        <w:contextualSpacing/>
        <w:rPr>
          <w:rFonts w:ascii="Arial" w:hAnsi="Arial" w:cs="Arial"/>
          <w:sz w:val="18"/>
          <w:szCs w:val="18"/>
          <w:lang w:eastAsia="ar-SA"/>
        </w:rPr>
      </w:pPr>
    </w:p>
    <w:p w:rsidR="00F94F56" w:rsidRPr="00671B9A" w:rsidRDefault="00F94F56" w:rsidP="00892490">
      <w:pPr>
        <w:pStyle w:val="Akapitzlist"/>
        <w:suppressAutoHyphens/>
        <w:ind w:left="142" w:hanging="142"/>
        <w:contextualSpacing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2.</w:t>
      </w:r>
      <w:r w:rsidR="00271C8C">
        <w:rPr>
          <w:rFonts w:ascii="Arial" w:hAnsi="Arial" w:cs="Arial"/>
          <w:sz w:val="18"/>
          <w:szCs w:val="18"/>
        </w:rPr>
        <w:t xml:space="preserve">Realizacja umowy polega na naprawach  i wymianach </w:t>
      </w:r>
      <w:r w:rsidRPr="00271C8C">
        <w:rPr>
          <w:rFonts w:ascii="Arial" w:hAnsi="Arial" w:cs="Arial"/>
          <w:sz w:val="18"/>
          <w:szCs w:val="18"/>
        </w:rPr>
        <w:t xml:space="preserve"> części eksploatacyjnych zgodnie z DTR</w:t>
      </w:r>
      <w:r w:rsidR="00E94424" w:rsidRPr="00271C8C">
        <w:rPr>
          <w:rFonts w:ascii="Arial" w:hAnsi="Arial" w:cs="Arial"/>
          <w:sz w:val="18"/>
          <w:szCs w:val="18"/>
        </w:rPr>
        <w:t xml:space="preserve"> </w:t>
      </w:r>
      <w:r w:rsidR="00F628A0" w:rsidRPr="00271C8C">
        <w:rPr>
          <w:rFonts w:ascii="Arial" w:hAnsi="Arial" w:cs="Arial"/>
          <w:sz w:val="18"/>
          <w:szCs w:val="18"/>
        </w:rPr>
        <w:t xml:space="preserve"> </w:t>
      </w:r>
      <w:r w:rsidR="00671B9A">
        <w:rPr>
          <w:rFonts w:ascii="Arial" w:hAnsi="Arial" w:cs="Arial"/>
          <w:sz w:val="18"/>
          <w:szCs w:val="18"/>
        </w:rPr>
        <w:t xml:space="preserve"> </w:t>
      </w:r>
      <w:r w:rsidRPr="00271C8C">
        <w:rPr>
          <w:rFonts w:ascii="Arial" w:hAnsi="Arial" w:cs="Arial"/>
          <w:sz w:val="18"/>
          <w:szCs w:val="18"/>
        </w:rPr>
        <w:t>następujących</w:t>
      </w:r>
      <w:r w:rsidRPr="00671B9A">
        <w:rPr>
          <w:rFonts w:ascii="Arial" w:hAnsi="Arial" w:cs="Arial"/>
          <w:sz w:val="18"/>
          <w:szCs w:val="18"/>
        </w:rPr>
        <w:t xml:space="preserve"> elementów kolejek</w:t>
      </w:r>
      <w:r w:rsidR="00F628A0" w:rsidRPr="00671B9A">
        <w:rPr>
          <w:rFonts w:ascii="Arial" w:hAnsi="Arial" w:cs="Arial"/>
          <w:sz w:val="18"/>
          <w:szCs w:val="18"/>
        </w:rPr>
        <w:t xml:space="preserve"> s</w:t>
      </w:r>
      <w:r w:rsidR="00271C8C" w:rsidRPr="00671B9A">
        <w:rPr>
          <w:rFonts w:ascii="Arial" w:hAnsi="Arial" w:cs="Arial"/>
          <w:sz w:val="18"/>
          <w:szCs w:val="18"/>
        </w:rPr>
        <w:t xml:space="preserve">zynowych </w:t>
      </w:r>
      <w:r w:rsidRPr="00671B9A">
        <w:rPr>
          <w:rFonts w:ascii="Arial" w:hAnsi="Arial" w:cs="Arial"/>
          <w:sz w:val="18"/>
          <w:szCs w:val="18"/>
        </w:rPr>
        <w:t>podwieszonych</w:t>
      </w:r>
    </w:p>
    <w:p w:rsidR="00271C8C" w:rsidRPr="00271C8C" w:rsidRDefault="00271C8C" w:rsidP="00271C8C">
      <w:pPr>
        <w:pStyle w:val="Akapitzlist"/>
        <w:suppressAutoHyphens/>
        <w:ind w:left="-284"/>
        <w:contextualSpacing/>
        <w:jc w:val="both"/>
        <w:rPr>
          <w:rFonts w:ascii="Arial" w:hAnsi="Arial" w:cs="Arial"/>
          <w:sz w:val="18"/>
          <w:szCs w:val="18"/>
          <w:lang w:eastAsia="ar-SA"/>
        </w:rPr>
      </w:pPr>
    </w:p>
    <w:p w:rsidR="00F94F56" w:rsidRPr="009A3240" w:rsidRDefault="00F94F56" w:rsidP="00530FA1">
      <w:pPr>
        <w:tabs>
          <w:tab w:val="left" w:pos="284"/>
        </w:tabs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i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>-   ciągnik</w:t>
      </w:r>
      <w:r w:rsidRPr="009A3240">
        <w:rPr>
          <w:rFonts w:ascii="Arial" w:hAnsi="Arial" w:cs="Arial"/>
          <w:b/>
          <w:i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 xml:space="preserve">podwieszony spalinowy typu BECMAN-C-1,       </w:t>
      </w:r>
    </w:p>
    <w:p w:rsidR="00F94F56" w:rsidRPr="009A3240" w:rsidRDefault="00F94F56" w:rsidP="00530FA1">
      <w:pPr>
        <w:tabs>
          <w:tab w:val="left" w:pos="0"/>
        </w:tabs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-   kabiny osobowe  typu BWKO-8   -   3 sztuki,</w:t>
      </w:r>
    </w:p>
    <w:p w:rsidR="00F94F56" w:rsidRPr="009A3240" w:rsidRDefault="00F94F56" w:rsidP="00D101DD">
      <w:pPr>
        <w:tabs>
          <w:tab w:val="left" w:pos="284"/>
          <w:tab w:val="left" w:pos="567"/>
        </w:tabs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-   modułowy zestaw transportowy UiK-NZT-8,</w:t>
      </w:r>
    </w:p>
    <w:p w:rsidR="00F94F56" w:rsidRPr="009A3240" w:rsidRDefault="00F94F56" w:rsidP="00530FA1">
      <w:pPr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-   ciągnik podwieszony elektrohydrauliczny typu CEH-22, wersja CEH-22/Z-1,</w:t>
      </w:r>
    </w:p>
    <w:p w:rsidR="00F94F56" w:rsidRPr="009A3240" w:rsidRDefault="00F94F56" w:rsidP="009B06C6">
      <w:pPr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-   kabiny osobowe  U i K- Guido-4 wraz z elementami zestawu transportowego do jazdy ludzi - 8 sztuk,</w:t>
      </w:r>
    </w:p>
    <w:p w:rsidR="003201E6" w:rsidRPr="009A3240" w:rsidRDefault="00F94F56" w:rsidP="00513B9D">
      <w:pPr>
        <w:ind w:firstLine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-   elementy trasy –</w:t>
      </w:r>
      <w:r w:rsidR="00A539F6" w:rsidRPr="009A3240">
        <w:rPr>
          <w:rFonts w:ascii="Arial" w:hAnsi="Arial" w:cs="Arial"/>
          <w:sz w:val="18"/>
          <w:szCs w:val="18"/>
        </w:rPr>
        <w:t xml:space="preserve"> tor jezdny.</w:t>
      </w:r>
    </w:p>
    <w:p w:rsidR="003201E6" w:rsidRPr="009A3240" w:rsidRDefault="003201E6" w:rsidP="003201E6">
      <w:pPr>
        <w:tabs>
          <w:tab w:val="left" w:pos="284"/>
        </w:tabs>
        <w:spacing w:line="360" w:lineRule="auto"/>
        <w:rPr>
          <w:rFonts w:ascii="Arial" w:hAnsi="Arial" w:cs="Arial"/>
          <w:sz w:val="18"/>
          <w:szCs w:val="18"/>
        </w:rPr>
      </w:pPr>
    </w:p>
    <w:p w:rsidR="004B1604" w:rsidRPr="00B83911" w:rsidRDefault="00CE5012" w:rsidP="008454DB">
      <w:pPr>
        <w:pStyle w:val="Akapitzlist"/>
        <w:tabs>
          <w:tab w:val="left" w:pos="284"/>
        </w:tabs>
        <w:suppressAutoHyphens/>
        <w:ind w:left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3. </w:t>
      </w:r>
      <w:r w:rsidR="002A7828" w:rsidRPr="00B83911">
        <w:rPr>
          <w:rFonts w:ascii="Arial" w:hAnsi="Arial" w:cs="Arial"/>
          <w:color w:val="000000"/>
          <w:sz w:val="18"/>
          <w:szCs w:val="18"/>
        </w:rPr>
        <w:t>Wykonawca oświadcza, że do wykonania przedmiotu umowy posiada</w:t>
      </w:r>
      <w:r w:rsidR="00C203D7" w:rsidRPr="00B83911">
        <w:rPr>
          <w:rFonts w:ascii="Arial" w:hAnsi="Arial" w:cs="Arial"/>
          <w:color w:val="000000"/>
          <w:sz w:val="18"/>
          <w:szCs w:val="18"/>
        </w:rPr>
        <w:t xml:space="preserve"> niezbędne uprawnienia, wiedzę</w:t>
      </w:r>
    </w:p>
    <w:p w:rsidR="008454DB" w:rsidRDefault="004B1604" w:rsidP="00B83911">
      <w:pPr>
        <w:pStyle w:val="Akapitzlist"/>
        <w:suppressAutoHyphens/>
        <w:ind w:left="-426" w:firstLine="4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8454DB"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 xml:space="preserve">i </w:t>
      </w:r>
      <w:r w:rsidR="002A7828" w:rsidRPr="009A3240">
        <w:rPr>
          <w:rFonts w:ascii="Arial" w:hAnsi="Arial" w:cs="Arial"/>
          <w:color w:val="000000"/>
          <w:sz w:val="18"/>
          <w:szCs w:val="18"/>
        </w:rPr>
        <w:t>doświadczenie, potencjał ekonomiczny, a także dys</w:t>
      </w:r>
      <w:r w:rsidR="008454DB">
        <w:rPr>
          <w:rFonts w:ascii="Arial" w:hAnsi="Arial" w:cs="Arial"/>
          <w:color w:val="000000"/>
          <w:sz w:val="18"/>
          <w:szCs w:val="18"/>
        </w:rPr>
        <w:t>ponuje potencjałem technicznym i osobami</w:t>
      </w:r>
    </w:p>
    <w:p w:rsidR="002A7828" w:rsidRDefault="008454DB" w:rsidP="008454DB">
      <w:pPr>
        <w:pStyle w:val="Akapitzlist"/>
        <w:tabs>
          <w:tab w:val="left" w:pos="284"/>
        </w:tabs>
        <w:suppressAutoHyphens/>
        <w:ind w:left="-426" w:firstLine="426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zdolnymi do </w:t>
      </w:r>
      <w:r w:rsidR="002A7828" w:rsidRPr="009A3240">
        <w:rPr>
          <w:rFonts w:ascii="Arial" w:hAnsi="Arial" w:cs="Arial"/>
          <w:color w:val="000000"/>
          <w:sz w:val="18"/>
          <w:szCs w:val="18"/>
        </w:rPr>
        <w:t>wykonania umowy.</w:t>
      </w:r>
    </w:p>
    <w:p w:rsidR="004B1604" w:rsidRPr="009A3240" w:rsidRDefault="004B1604" w:rsidP="004B1604">
      <w:pPr>
        <w:pStyle w:val="Akapitzlist"/>
        <w:suppressAutoHyphens/>
        <w:ind w:left="0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A7828" w:rsidRDefault="008454DB" w:rsidP="008454DB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="00B07F85">
        <w:rPr>
          <w:rFonts w:ascii="Arial" w:hAnsi="Arial" w:cs="Arial"/>
          <w:sz w:val="18"/>
          <w:szCs w:val="18"/>
        </w:rPr>
        <w:t xml:space="preserve"> </w:t>
      </w:r>
      <w:r w:rsidR="002A7828" w:rsidRPr="008454DB">
        <w:rPr>
          <w:rFonts w:ascii="Arial" w:hAnsi="Arial" w:cs="Arial"/>
          <w:sz w:val="18"/>
          <w:szCs w:val="18"/>
        </w:rPr>
        <w:t>Wykonawca zobowiązuje się zrealizować przedmiot umowy zgodnie z:</w:t>
      </w:r>
    </w:p>
    <w:p w:rsidR="00892490" w:rsidRPr="008454DB" w:rsidRDefault="00892490" w:rsidP="008454DB">
      <w:pPr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</w:p>
    <w:p w:rsidR="002A7828" w:rsidRPr="00892490" w:rsidRDefault="002A7828" w:rsidP="00892490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892490">
        <w:rPr>
          <w:rFonts w:ascii="Arial" w:hAnsi="Arial" w:cs="Arial"/>
          <w:sz w:val="18"/>
          <w:szCs w:val="18"/>
        </w:rPr>
        <w:t>warunkami wynikającymi z obowiązujących przepisów Prawa geologicznego i górniczego,</w:t>
      </w:r>
    </w:p>
    <w:p w:rsidR="002A7828" w:rsidRPr="009A3240" w:rsidRDefault="002A7828" w:rsidP="00892490">
      <w:pPr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wymaganiami wynikającymi z obowiązujących Polskich Norm i aprobat technicznych,</w:t>
      </w:r>
    </w:p>
    <w:p w:rsidR="002A7828" w:rsidRPr="009A3240" w:rsidRDefault="002A7828" w:rsidP="00892490">
      <w:pPr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zasadami rzetelnej wiedzy technicznej i ustalonymi zwyczajami,</w:t>
      </w:r>
    </w:p>
    <w:p w:rsidR="002A7828" w:rsidRPr="00B07F85" w:rsidRDefault="002A7828" w:rsidP="00892490">
      <w:pPr>
        <w:pStyle w:val="Akapitzlist"/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B07F85">
        <w:rPr>
          <w:rFonts w:ascii="Arial" w:hAnsi="Arial" w:cs="Arial"/>
          <w:sz w:val="18"/>
          <w:szCs w:val="18"/>
        </w:rPr>
        <w:t>warunkami wynikającymi z posiadanych uprawnień i Certyfikatów,</w:t>
      </w:r>
    </w:p>
    <w:p w:rsidR="00151EC9" w:rsidRPr="00671B9A" w:rsidRDefault="002A7828" w:rsidP="00892490">
      <w:pPr>
        <w:numPr>
          <w:ilvl w:val="0"/>
          <w:numId w:val="31"/>
        </w:numPr>
        <w:ind w:left="567" w:hanging="283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polskimi normami bezpieczeństwa i higieny pracy,</w:t>
      </w:r>
    </w:p>
    <w:p w:rsidR="002A7828" w:rsidRPr="00AB25E9" w:rsidRDefault="00BD14AD" w:rsidP="00AB25E9">
      <w:pPr>
        <w:pStyle w:val="Akapitzlist"/>
        <w:numPr>
          <w:ilvl w:val="0"/>
          <w:numId w:val="3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8"/>
          <w:szCs w:val="18"/>
        </w:rPr>
      </w:pPr>
      <w:r w:rsidRPr="00AB25E9">
        <w:rPr>
          <w:rFonts w:ascii="Arial" w:hAnsi="Arial" w:cs="Arial"/>
          <w:sz w:val="18"/>
          <w:szCs w:val="18"/>
        </w:rPr>
        <w:lastRenderedPageBreak/>
        <w:t>przestrzegać</w:t>
      </w:r>
      <w:r w:rsidR="002A7828" w:rsidRPr="00AB25E9">
        <w:rPr>
          <w:rFonts w:ascii="Arial" w:hAnsi="Arial" w:cs="Arial"/>
          <w:sz w:val="18"/>
          <w:szCs w:val="18"/>
        </w:rPr>
        <w:t xml:space="preserve"> innych przepisów prawa mających ścisły związek z realizacją  przedmiotowego zamówienia</w:t>
      </w:r>
    </w:p>
    <w:p w:rsidR="00C3470E" w:rsidRPr="00C3470E" w:rsidRDefault="00C3470E" w:rsidP="00CD22E5">
      <w:pPr>
        <w:tabs>
          <w:tab w:val="left" w:pos="709"/>
          <w:tab w:val="left" w:pos="993"/>
        </w:tabs>
        <w:ind w:left="709" w:hanging="993"/>
        <w:jc w:val="both"/>
        <w:rPr>
          <w:rFonts w:ascii="Arial" w:hAnsi="Arial" w:cs="Arial"/>
          <w:sz w:val="18"/>
          <w:szCs w:val="18"/>
        </w:rPr>
      </w:pPr>
    </w:p>
    <w:p w:rsidR="002A7828" w:rsidRDefault="002A7828" w:rsidP="00AB25E9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Przy realizacji przedmiotu umowy Wykonawca zobowiązuje się stosować wyroby dopuszczone do stosowania w zakładach górniczych w rozumieniu przepisów Prawa geologicznego i górniczego.</w:t>
      </w:r>
    </w:p>
    <w:p w:rsidR="005716C0" w:rsidRPr="009A3240" w:rsidRDefault="005716C0" w:rsidP="005716C0">
      <w:pPr>
        <w:ind w:left="357"/>
        <w:jc w:val="both"/>
        <w:rPr>
          <w:rFonts w:ascii="Arial" w:hAnsi="Arial" w:cs="Arial"/>
          <w:sz w:val="18"/>
          <w:szCs w:val="18"/>
        </w:rPr>
      </w:pPr>
    </w:p>
    <w:p w:rsidR="002A7828" w:rsidRPr="009A3240" w:rsidRDefault="002A7828" w:rsidP="00AB25E9">
      <w:pPr>
        <w:numPr>
          <w:ilvl w:val="0"/>
          <w:numId w:val="33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Jeżeli dla wykonania przedmiotu zamówienia, będzie konieczne wykonanie niezbędnych prac lub czynności i uzyskania w związku z tym wymaganych prawem zezwoleń, uzgodnień, to Wykonawca wykona te czynności i prace oraz uzyska niezbędne zezwolenia, uzgodnienia, własnym kosztem </w:t>
      </w:r>
      <w:r w:rsidR="00ED337C">
        <w:rPr>
          <w:rFonts w:ascii="Arial" w:hAnsi="Arial" w:cs="Arial"/>
          <w:sz w:val="18"/>
          <w:szCs w:val="18"/>
        </w:rPr>
        <w:br/>
      </w:r>
      <w:r w:rsidRPr="009A3240">
        <w:rPr>
          <w:rFonts w:ascii="Arial" w:hAnsi="Arial" w:cs="Arial"/>
          <w:sz w:val="18"/>
          <w:szCs w:val="18"/>
        </w:rPr>
        <w:t>i staraniem.</w:t>
      </w:r>
    </w:p>
    <w:p w:rsidR="005716C0" w:rsidRDefault="005716C0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2</w:t>
      </w:r>
    </w:p>
    <w:p w:rsidR="002A7828" w:rsidRPr="009A3240" w:rsidRDefault="002A7828" w:rsidP="002A78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 xml:space="preserve">      Obowiązki zamawiającego</w:t>
      </w:r>
      <w:r w:rsidR="002B282B">
        <w:rPr>
          <w:rFonts w:ascii="Arial" w:hAnsi="Arial" w:cs="Arial"/>
          <w:b/>
          <w:sz w:val="18"/>
          <w:szCs w:val="18"/>
        </w:rPr>
        <w:t>.</w:t>
      </w:r>
    </w:p>
    <w:p w:rsidR="002A7828" w:rsidRPr="009A3240" w:rsidRDefault="002A7828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5716C0">
        <w:rPr>
          <w:rFonts w:ascii="Arial" w:hAnsi="Arial" w:cs="Arial"/>
          <w:sz w:val="18"/>
          <w:szCs w:val="18"/>
        </w:rPr>
        <w:t>1</w:t>
      </w:r>
      <w:r w:rsidRPr="009A3240">
        <w:rPr>
          <w:rFonts w:ascii="Arial" w:hAnsi="Arial" w:cs="Arial"/>
          <w:b/>
          <w:sz w:val="18"/>
          <w:szCs w:val="18"/>
        </w:rPr>
        <w:t xml:space="preserve">.  </w:t>
      </w:r>
      <w:r w:rsidRPr="009A3240">
        <w:rPr>
          <w:rFonts w:ascii="Arial" w:hAnsi="Arial" w:cs="Arial"/>
          <w:sz w:val="18"/>
          <w:szCs w:val="18"/>
        </w:rPr>
        <w:t xml:space="preserve">Przed przystąpieniem do prac związanych z realizacją umowy Zamawiający przeprowadzi </w:t>
      </w:r>
    </w:p>
    <w:p w:rsidR="002A7828" w:rsidRPr="009A3240" w:rsidRDefault="002A7828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szkolenie  BHP pracowników Wykonawcy uczestniczących w realizacji umowy zgodnie </w:t>
      </w:r>
    </w:p>
    <w:p w:rsidR="002A7828" w:rsidRPr="009A3240" w:rsidRDefault="002A7828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z przepisami prawa obowiązującymi przy prowadzeniu prac w podziemnych zakładach</w:t>
      </w:r>
    </w:p>
    <w:p w:rsidR="005716C0" w:rsidRDefault="002A7828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górniczych.</w:t>
      </w:r>
      <w:r w:rsidR="00E94417" w:rsidRPr="009A3240">
        <w:rPr>
          <w:rFonts w:ascii="Arial" w:hAnsi="Arial" w:cs="Arial"/>
          <w:sz w:val="18"/>
          <w:szCs w:val="18"/>
        </w:rPr>
        <w:t xml:space="preserve"> </w:t>
      </w:r>
    </w:p>
    <w:p w:rsidR="001D430B" w:rsidRPr="009A3240" w:rsidRDefault="001D430B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</w:p>
    <w:p w:rsidR="002A7828" w:rsidRDefault="002A7828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2.  Wystawienie zamówienia będzie podstawą do wykonania prac przez Wykonawcę.</w:t>
      </w:r>
    </w:p>
    <w:p w:rsidR="005716C0" w:rsidRPr="009A3240" w:rsidRDefault="005716C0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</w:p>
    <w:p w:rsidR="002A7828" w:rsidRPr="009A3240" w:rsidRDefault="008664F6" w:rsidP="005716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3</w:t>
      </w:r>
      <w:r w:rsidR="002A7828" w:rsidRPr="009A3240">
        <w:rPr>
          <w:rFonts w:ascii="Arial" w:hAnsi="Arial" w:cs="Arial"/>
          <w:sz w:val="18"/>
          <w:szCs w:val="18"/>
        </w:rPr>
        <w:t xml:space="preserve">.  Zamawiający zapewni warunki wykonania przedmiotu umowy, które zapewnią bezpieczeństwo </w:t>
      </w:r>
    </w:p>
    <w:p w:rsidR="00F51FB8" w:rsidRPr="00F51FB8" w:rsidRDefault="002A7828" w:rsidP="00F51F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6333"/>
          <w:tab w:val="left" w:pos="7655"/>
          <w:tab w:val="left" w:pos="8640"/>
        </w:tabs>
        <w:suppressAutoHyphens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dla znajdujących  się  w obrębie robót ludzi i mienia.</w:t>
      </w:r>
    </w:p>
    <w:p w:rsidR="00ED337C" w:rsidRDefault="00ED337C" w:rsidP="002A7828">
      <w:pPr>
        <w:pStyle w:val="Akapitzlist"/>
        <w:spacing w:line="360" w:lineRule="auto"/>
        <w:ind w:left="0" w:right="-567"/>
        <w:jc w:val="center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E52552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§3</w:t>
      </w:r>
    </w:p>
    <w:p w:rsidR="002A7828" w:rsidRPr="009A3240" w:rsidRDefault="002A7828" w:rsidP="00E52552">
      <w:pPr>
        <w:pStyle w:val="Akapitzlist"/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Obowiązki Wykonawcy.</w:t>
      </w: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1.</w:t>
      </w:r>
      <w:r w:rsidRPr="009A3240">
        <w:rPr>
          <w:rFonts w:ascii="Arial" w:hAnsi="Arial" w:cs="Arial"/>
          <w:b/>
          <w:sz w:val="18"/>
          <w:szCs w:val="18"/>
        </w:rPr>
        <w:t xml:space="preserve">  </w:t>
      </w:r>
      <w:r w:rsidRPr="009A3240">
        <w:rPr>
          <w:rFonts w:ascii="Arial" w:hAnsi="Arial" w:cs="Arial"/>
          <w:sz w:val="18"/>
          <w:szCs w:val="18"/>
        </w:rPr>
        <w:t>Wykonawca zobowiązany jest zatrudnić do prac będących przedmiotem niniejszej umowy osoby</w:t>
      </w:r>
    </w:p>
    <w:p w:rsidR="002A7828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posiadające stosowne kwalifikacje zawodowe i uprawnienia, zgodne z obowiązującym prawem.</w:t>
      </w:r>
    </w:p>
    <w:p w:rsidR="00E836D9" w:rsidRPr="009A3240" w:rsidRDefault="00E836D9" w:rsidP="00E836D9">
      <w:pPr>
        <w:rPr>
          <w:rFonts w:ascii="Arial" w:hAnsi="Arial" w:cs="Arial"/>
          <w:sz w:val="18"/>
          <w:szCs w:val="18"/>
        </w:rPr>
      </w:pP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2.  Wykonawca zobowiązuje się do :</w:t>
      </w: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 a. właściwej organizacji prac oraz należytego wykonania zobowiązań umowy,</w:t>
      </w: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 b. poniesienia całkowitej odpowiedzialności  za szkody wyrządzone w związku z wykonywaniem</w:t>
      </w: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    umowy,</w:t>
      </w: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c. poszanowania mienia znajdującego się na terenie prowadzonych prac,</w:t>
      </w:r>
    </w:p>
    <w:p w:rsidR="002A7828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d.  uporządkowania terenu prac po ich zakończeniu.</w:t>
      </w:r>
    </w:p>
    <w:p w:rsidR="00E836D9" w:rsidRPr="009A3240" w:rsidRDefault="00E836D9" w:rsidP="00E836D9">
      <w:pPr>
        <w:rPr>
          <w:rFonts w:ascii="Arial" w:hAnsi="Arial" w:cs="Arial"/>
          <w:sz w:val="18"/>
          <w:szCs w:val="18"/>
        </w:rPr>
      </w:pPr>
    </w:p>
    <w:p w:rsidR="002A7828" w:rsidRPr="00A73E8E" w:rsidRDefault="00A539F6" w:rsidP="00A73E8E">
      <w:pPr>
        <w:pStyle w:val="Akapitzlist"/>
        <w:numPr>
          <w:ilvl w:val="0"/>
          <w:numId w:val="37"/>
        </w:numPr>
        <w:ind w:left="284" w:hanging="284"/>
        <w:rPr>
          <w:rFonts w:ascii="Arial" w:hAnsi="Arial" w:cs="Arial"/>
          <w:sz w:val="18"/>
          <w:szCs w:val="18"/>
        </w:rPr>
      </w:pPr>
      <w:r w:rsidRPr="00A73E8E">
        <w:rPr>
          <w:rFonts w:ascii="Arial" w:hAnsi="Arial" w:cs="Arial"/>
          <w:sz w:val="18"/>
          <w:szCs w:val="18"/>
        </w:rPr>
        <w:t>Usługi serwisowe</w:t>
      </w:r>
      <w:r w:rsidR="002A7828" w:rsidRPr="00A73E8E">
        <w:rPr>
          <w:rFonts w:ascii="Arial" w:hAnsi="Arial" w:cs="Arial"/>
          <w:sz w:val="18"/>
          <w:szCs w:val="18"/>
        </w:rPr>
        <w:t xml:space="preserve"> Wykonawca wykona w terminach  uzgodnionych z Zamawiającym.</w:t>
      </w:r>
    </w:p>
    <w:p w:rsidR="00E836D9" w:rsidRPr="00A73E8E" w:rsidRDefault="00E836D9" w:rsidP="00A73E8E">
      <w:pPr>
        <w:rPr>
          <w:rFonts w:ascii="Arial" w:hAnsi="Arial" w:cs="Arial"/>
          <w:sz w:val="18"/>
          <w:szCs w:val="18"/>
        </w:rPr>
      </w:pP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4.  Wykonawca zapewni usługi serwisu czynnego od godziny 6°° - 23°° z pełnym zabezpieczeniem</w:t>
      </w:r>
    </w:p>
    <w:p w:rsidR="00F51FB8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 w części.</w:t>
      </w:r>
    </w:p>
    <w:p w:rsidR="00F46AE9" w:rsidRPr="009A3240" w:rsidRDefault="00F46AE9" w:rsidP="00E836D9">
      <w:pPr>
        <w:rPr>
          <w:rFonts w:ascii="Arial" w:hAnsi="Arial" w:cs="Arial"/>
          <w:sz w:val="18"/>
          <w:szCs w:val="18"/>
        </w:rPr>
      </w:pPr>
    </w:p>
    <w:p w:rsidR="002A7828" w:rsidRPr="009A3240" w:rsidRDefault="002A7828" w:rsidP="00E836D9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5.  Wykonawca przystąpi do usuwania awarii w czasie do 24 godzin od przesłania zgłoszenia drogą </w:t>
      </w:r>
    </w:p>
    <w:p w:rsidR="002A7828" w:rsidRPr="009A3240" w:rsidRDefault="002A7828" w:rsidP="00E836D9">
      <w:pPr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elektroniczną </w:t>
      </w:r>
    </w:p>
    <w:p w:rsidR="00ED337C" w:rsidRDefault="00ED337C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E52552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4</w:t>
      </w:r>
    </w:p>
    <w:p w:rsidR="002A7828" w:rsidRPr="009A3240" w:rsidRDefault="002A7828" w:rsidP="002A7828">
      <w:pPr>
        <w:pStyle w:val="Akapitzlist"/>
        <w:spacing w:line="360" w:lineRule="auto"/>
        <w:ind w:left="284" w:right="-1"/>
        <w:jc w:val="center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Wynagrodzenie Wykonawcy</w:t>
      </w:r>
      <w:r w:rsidRPr="009A3240">
        <w:rPr>
          <w:rFonts w:ascii="Arial" w:hAnsi="Arial" w:cs="Arial"/>
          <w:sz w:val="18"/>
          <w:szCs w:val="18"/>
        </w:rPr>
        <w:t>.</w:t>
      </w:r>
    </w:p>
    <w:p w:rsidR="002A7828" w:rsidRPr="00640BE0" w:rsidRDefault="002A7828" w:rsidP="00640BE0">
      <w:pPr>
        <w:pStyle w:val="Akapitzlist"/>
        <w:numPr>
          <w:ilvl w:val="0"/>
          <w:numId w:val="4"/>
        </w:numPr>
        <w:suppressAutoHyphens/>
        <w:ind w:left="284" w:hanging="284"/>
        <w:rPr>
          <w:rFonts w:ascii="Arial" w:hAnsi="Arial" w:cs="Arial"/>
          <w:sz w:val="18"/>
          <w:szCs w:val="18"/>
        </w:rPr>
      </w:pPr>
      <w:r w:rsidRPr="009A3240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Strony ustalają, że zamówienie będzie realizowane po cenach zadeklarowanych w ofercie do wysokości środków budżetowych zabezpieczonych na  realizację powyższego zadania jeżeli nastąpi to przed dniem zakończenia umowy, t</w:t>
      </w:r>
      <w:r w:rsidR="00BF2E8F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j. do kwoty netto:...............</w:t>
      </w:r>
      <w:r w:rsidRPr="009A3240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PLN</w:t>
      </w:r>
      <w:r w:rsidR="00640BE0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, </w:t>
      </w:r>
      <w:r w:rsidRPr="009A3240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(</w:t>
      </w:r>
      <w:r w:rsidR="00B7559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słownie: .................</w:t>
      </w:r>
      <w:r w:rsidR="00BF2E8F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PLN), ...................</w:t>
      </w:r>
      <w:r w:rsidR="00A6265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 </w:t>
      </w:r>
      <w:r w:rsidRPr="00640BE0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VAT</w:t>
      </w:r>
      <w:r w:rsidR="00A6265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,  tj. 23 %, kwota  brutto</w:t>
      </w:r>
      <w:r w:rsidR="00506602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:</w:t>
      </w:r>
      <w:r w:rsidR="00BF2E8F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....................</w:t>
      </w:r>
      <w:r w:rsidR="00A6265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PLN, (słowni</w:t>
      </w:r>
      <w:r w:rsidR="00B75598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>e: .......................</w:t>
      </w:r>
      <w:r w:rsidR="00A62654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PLN </w:t>
      </w:r>
      <w:r w:rsidRPr="00640BE0">
        <w:rPr>
          <w:rFonts w:ascii="Arial" w:eastAsia="Arial Unicode MS" w:hAnsi="Arial" w:cs="Arial"/>
          <w:kern w:val="3"/>
          <w:sz w:val="18"/>
          <w:szCs w:val="18"/>
          <w:lang w:eastAsia="zh-CN" w:bidi="hi-IN"/>
        </w:rPr>
        <w:t xml:space="preserve"> ). </w:t>
      </w:r>
      <w:r w:rsidRPr="00640BE0">
        <w:rPr>
          <w:rFonts w:ascii="Arial" w:eastAsia="Arial Unicode MS" w:hAnsi="Arial" w:cs="Arial"/>
          <w:bCs/>
          <w:kern w:val="3"/>
          <w:sz w:val="18"/>
          <w:szCs w:val="18"/>
          <w:lang w:eastAsia="zh-CN" w:bidi="hi-IN"/>
        </w:rPr>
        <w:t>Powyższa wartość ma charakter wartości maksymalnej.</w:t>
      </w:r>
    </w:p>
    <w:p w:rsidR="00F51FB8" w:rsidRPr="009A3240" w:rsidRDefault="00F51FB8" w:rsidP="00F51FB8">
      <w:pPr>
        <w:pStyle w:val="Akapitzlist"/>
        <w:suppressAutoHyphens/>
        <w:ind w:left="284"/>
        <w:rPr>
          <w:rFonts w:ascii="Arial" w:hAnsi="Arial" w:cs="Arial"/>
          <w:sz w:val="18"/>
          <w:szCs w:val="18"/>
        </w:rPr>
      </w:pPr>
    </w:p>
    <w:p w:rsidR="00604B12" w:rsidRDefault="002A7828" w:rsidP="0067256F">
      <w:pPr>
        <w:pStyle w:val="Akapitzlist"/>
        <w:numPr>
          <w:ilvl w:val="0"/>
          <w:numId w:val="4"/>
        </w:numPr>
        <w:suppressAutoHyphens/>
        <w:ind w:left="284" w:hanging="284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Ceny zadeklarowane w ofercie Wykonawcy za wykonanie przedmiotu zamówienia wynoszą</w:t>
      </w:r>
      <w:r w:rsidR="00A22B37">
        <w:rPr>
          <w:rFonts w:ascii="Arial" w:hAnsi="Arial" w:cs="Arial"/>
          <w:sz w:val="18"/>
          <w:szCs w:val="18"/>
        </w:rPr>
        <w:t xml:space="preserve"> z zastrzeżeniem ust..5:</w:t>
      </w:r>
    </w:p>
    <w:p w:rsidR="0067256F" w:rsidRPr="0067256F" w:rsidRDefault="0067256F" w:rsidP="0067256F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D36B6F" w:rsidRPr="009A3240" w:rsidRDefault="00D36B6F" w:rsidP="00C21B70">
      <w:pPr>
        <w:pStyle w:val="Akapitzlist"/>
        <w:numPr>
          <w:ilvl w:val="0"/>
          <w:numId w:val="1"/>
        </w:numPr>
        <w:tabs>
          <w:tab w:val="left" w:pos="426"/>
        </w:tabs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wynagrodzenie przysługujące Wykonawcy  za </w:t>
      </w:r>
      <w:r w:rsidR="00DF64DB" w:rsidRPr="009A3240">
        <w:rPr>
          <w:rFonts w:ascii="Arial" w:hAnsi="Arial" w:cs="Arial"/>
          <w:sz w:val="18"/>
          <w:szCs w:val="18"/>
        </w:rPr>
        <w:t xml:space="preserve">200 roboczogodzin </w:t>
      </w:r>
      <w:r w:rsidRPr="009A3240">
        <w:rPr>
          <w:rFonts w:ascii="Arial" w:hAnsi="Arial" w:cs="Arial"/>
          <w:sz w:val="18"/>
          <w:szCs w:val="18"/>
        </w:rPr>
        <w:t xml:space="preserve"> przy serwisowaniu, usuwaniu  awarii,</w:t>
      </w:r>
      <w:r w:rsidR="0090404F">
        <w:rPr>
          <w:rFonts w:ascii="Arial" w:hAnsi="Arial" w:cs="Arial"/>
          <w:sz w:val="18"/>
          <w:szCs w:val="18"/>
        </w:rPr>
        <w:t xml:space="preserve">  cena netto</w:t>
      </w:r>
      <w:r w:rsidR="00506602">
        <w:rPr>
          <w:rFonts w:ascii="Arial" w:hAnsi="Arial" w:cs="Arial"/>
          <w:sz w:val="18"/>
          <w:szCs w:val="18"/>
        </w:rPr>
        <w:t>:</w:t>
      </w:r>
      <w:r w:rsidR="00BF2E8F">
        <w:rPr>
          <w:rFonts w:ascii="Arial" w:hAnsi="Arial" w:cs="Arial"/>
          <w:sz w:val="18"/>
          <w:szCs w:val="18"/>
        </w:rPr>
        <w:t xml:space="preserve"> .......................</w:t>
      </w:r>
      <w:r w:rsidR="0090404F">
        <w:rPr>
          <w:rFonts w:ascii="Arial" w:hAnsi="Arial" w:cs="Arial"/>
          <w:sz w:val="18"/>
          <w:szCs w:val="18"/>
        </w:rPr>
        <w:t>PLN, VAT 23</w:t>
      </w:r>
      <w:r w:rsidRPr="009A3240">
        <w:rPr>
          <w:rFonts w:ascii="Arial" w:hAnsi="Arial" w:cs="Arial"/>
          <w:sz w:val="18"/>
          <w:szCs w:val="18"/>
        </w:rPr>
        <w:t xml:space="preserve"> %. </w:t>
      </w:r>
    </w:p>
    <w:p w:rsidR="00D93022" w:rsidRPr="009A3240" w:rsidRDefault="00D36B6F" w:rsidP="00BB2795">
      <w:pPr>
        <w:pStyle w:val="Akapitzlist"/>
        <w:tabs>
          <w:tab w:val="left" w:pos="426"/>
        </w:tabs>
        <w:ind w:left="360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</w:t>
      </w:r>
    </w:p>
    <w:p w:rsidR="00585C9F" w:rsidRPr="009A3240" w:rsidRDefault="002A7828" w:rsidP="00F51FB8">
      <w:pPr>
        <w:pStyle w:val="Akapitzlist"/>
        <w:numPr>
          <w:ilvl w:val="0"/>
          <w:numId w:val="19"/>
        </w:numPr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Kwoty o których </w:t>
      </w:r>
      <w:r w:rsidR="00D3225E" w:rsidRPr="009A3240">
        <w:rPr>
          <w:rFonts w:ascii="Arial" w:hAnsi="Arial" w:cs="Arial"/>
          <w:sz w:val="18"/>
          <w:szCs w:val="18"/>
        </w:rPr>
        <w:t xml:space="preserve">mowa w ust. 2 obejmujące </w:t>
      </w:r>
      <w:r w:rsidRPr="009A3240">
        <w:rPr>
          <w:rFonts w:ascii="Arial" w:hAnsi="Arial" w:cs="Arial"/>
          <w:sz w:val="18"/>
          <w:szCs w:val="18"/>
        </w:rPr>
        <w:t xml:space="preserve"> koszty i czynności Wykonawcy związane </w:t>
      </w:r>
    </w:p>
    <w:p w:rsidR="002A7828" w:rsidRDefault="00252402" w:rsidP="00F51FB8">
      <w:pPr>
        <w:pStyle w:val="Akapitzlist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</w:t>
      </w:r>
      <w:r w:rsidR="00F51FB8">
        <w:rPr>
          <w:rFonts w:ascii="Arial" w:hAnsi="Arial" w:cs="Arial"/>
          <w:sz w:val="18"/>
          <w:szCs w:val="18"/>
        </w:rPr>
        <w:t xml:space="preserve">     </w:t>
      </w:r>
      <w:r w:rsidR="002A7828" w:rsidRPr="009A3240">
        <w:rPr>
          <w:rFonts w:ascii="Arial" w:hAnsi="Arial" w:cs="Arial"/>
          <w:sz w:val="18"/>
          <w:szCs w:val="18"/>
        </w:rPr>
        <w:t>z realizacją przedmiotu umowy  nie</w:t>
      </w:r>
      <w:r w:rsidR="00F51FB8">
        <w:rPr>
          <w:rFonts w:ascii="Arial" w:hAnsi="Arial" w:cs="Arial"/>
          <w:sz w:val="18"/>
          <w:szCs w:val="18"/>
        </w:rPr>
        <w:t xml:space="preserve"> będą podlegać waloryzacji.</w:t>
      </w:r>
    </w:p>
    <w:p w:rsidR="00F51FB8" w:rsidRPr="009A3240" w:rsidRDefault="00F51FB8" w:rsidP="00F51FB8">
      <w:pPr>
        <w:pStyle w:val="Akapitzlist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</w:p>
    <w:p w:rsidR="00F51FB8" w:rsidRPr="004F4E33" w:rsidRDefault="004F4E33" w:rsidP="004F4E33">
      <w:pPr>
        <w:pStyle w:val="Akapitzlist"/>
        <w:numPr>
          <w:ilvl w:val="0"/>
          <w:numId w:val="19"/>
        </w:numPr>
        <w:ind w:left="284" w:hanging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Zamawiający zastrzega sobie prawo niewykorzystania</w:t>
      </w:r>
      <w:r>
        <w:rPr>
          <w:rFonts w:ascii="Arial" w:hAnsi="Arial" w:cs="Arial"/>
          <w:sz w:val="18"/>
          <w:szCs w:val="18"/>
        </w:rPr>
        <w:t xml:space="preserve"> pełnej</w:t>
      </w:r>
      <w:r w:rsidRPr="009A3240">
        <w:rPr>
          <w:rFonts w:ascii="Arial" w:hAnsi="Arial" w:cs="Arial"/>
          <w:sz w:val="18"/>
          <w:szCs w:val="18"/>
        </w:rPr>
        <w:t xml:space="preserve"> wartości umowy</w:t>
      </w:r>
      <w:r>
        <w:rPr>
          <w:rFonts w:ascii="Arial" w:hAnsi="Arial" w:cs="Arial"/>
          <w:sz w:val="18"/>
          <w:szCs w:val="18"/>
        </w:rPr>
        <w:t>, a Wykonawca nie nabywa żadnych roszczeń z tego tytułu</w:t>
      </w:r>
      <w:r w:rsidRPr="009A3240">
        <w:rPr>
          <w:rFonts w:ascii="Arial" w:hAnsi="Arial" w:cs="Arial"/>
          <w:sz w:val="18"/>
          <w:szCs w:val="18"/>
        </w:rPr>
        <w:t>.</w:t>
      </w:r>
    </w:p>
    <w:p w:rsidR="002A7828" w:rsidRPr="009A3240" w:rsidRDefault="002A7828" w:rsidP="00F51FB8">
      <w:pPr>
        <w:pStyle w:val="Akapitzlist"/>
        <w:ind w:left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</w:t>
      </w:r>
    </w:p>
    <w:p w:rsidR="002A7828" w:rsidRPr="009A3240" w:rsidRDefault="002A7828" w:rsidP="00F51FB8">
      <w:pPr>
        <w:pStyle w:val="Akapitzlist"/>
        <w:numPr>
          <w:ilvl w:val="0"/>
          <w:numId w:val="19"/>
        </w:numPr>
        <w:ind w:left="284" w:hanging="284"/>
        <w:contextualSpacing/>
        <w:jc w:val="both"/>
        <w:rPr>
          <w:rFonts w:ascii="Arial" w:hAnsi="Arial" w:cs="Arial"/>
          <w:color w:val="FF0000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Wynagrodzenie za części zamienne, wszelkie niezbędne materiały potrzebne do naprawy i serwisu będzie rozliczane zgodnie z aktualnym cen</w:t>
      </w:r>
      <w:r w:rsidR="00F06725" w:rsidRPr="009A3240">
        <w:rPr>
          <w:rFonts w:ascii="Arial" w:hAnsi="Arial" w:cs="Arial"/>
          <w:sz w:val="18"/>
          <w:szCs w:val="18"/>
        </w:rPr>
        <w:t xml:space="preserve">nikiem będącym załącznikiem </w:t>
      </w:r>
      <w:r w:rsidRPr="009A3240">
        <w:rPr>
          <w:rFonts w:ascii="Arial" w:hAnsi="Arial" w:cs="Arial"/>
          <w:sz w:val="18"/>
          <w:szCs w:val="18"/>
        </w:rPr>
        <w:t xml:space="preserve"> do </w:t>
      </w:r>
      <w:r w:rsidR="00F06725" w:rsidRPr="009A3240">
        <w:rPr>
          <w:rFonts w:ascii="Arial" w:hAnsi="Arial" w:cs="Arial"/>
          <w:sz w:val="18"/>
          <w:szCs w:val="18"/>
        </w:rPr>
        <w:t xml:space="preserve">Oferty Wykonawcy, </w:t>
      </w:r>
      <w:r w:rsidRPr="009A3240">
        <w:rPr>
          <w:rFonts w:ascii="Arial" w:hAnsi="Arial" w:cs="Arial"/>
          <w:sz w:val="18"/>
          <w:szCs w:val="18"/>
        </w:rPr>
        <w:t xml:space="preserve"> który obowiązuje do dnia zakończenia nin</w:t>
      </w:r>
      <w:r w:rsidR="00BF2E8F">
        <w:rPr>
          <w:rFonts w:ascii="Arial" w:hAnsi="Arial" w:cs="Arial"/>
          <w:sz w:val="18"/>
          <w:szCs w:val="18"/>
        </w:rPr>
        <w:t>iejszej umowy tj. do  31.12.202</w:t>
      </w:r>
      <w:r w:rsidR="0061180B">
        <w:rPr>
          <w:rFonts w:ascii="Arial" w:hAnsi="Arial" w:cs="Arial"/>
          <w:sz w:val="18"/>
          <w:szCs w:val="18"/>
        </w:rPr>
        <w:t>2</w:t>
      </w:r>
      <w:r w:rsidRPr="009A3240">
        <w:rPr>
          <w:rFonts w:ascii="Arial" w:hAnsi="Arial" w:cs="Arial"/>
          <w:sz w:val="18"/>
          <w:szCs w:val="18"/>
        </w:rPr>
        <w:t xml:space="preserve"> r. </w:t>
      </w:r>
    </w:p>
    <w:p w:rsidR="002A7828" w:rsidRDefault="00F51FB8" w:rsidP="00F51FB8">
      <w:pPr>
        <w:tabs>
          <w:tab w:val="left" w:pos="426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</w:t>
      </w:r>
      <w:r w:rsidR="00B37612" w:rsidRPr="009A3240">
        <w:rPr>
          <w:rFonts w:ascii="Arial" w:hAnsi="Arial" w:cs="Arial"/>
          <w:sz w:val="18"/>
          <w:szCs w:val="18"/>
        </w:rPr>
        <w:t xml:space="preserve"> </w:t>
      </w:r>
      <w:r w:rsidR="002A7828" w:rsidRPr="009A3240">
        <w:rPr>
          <w:rFonts w:ascii="Arial" w:hAnsi="Arial" w:cs="Arial"/>
          <w:sz w:val="18"/>
          <w:szCs w:val="18"/>
        </w:rPr>
        <w:t>Części nie objęte cennikiem każdorazowo podlegają obustronnym negocjacjom.</w:t>
      </w:r>
    </w:p>
    <w:p w:rsidR="00F51FB8" w:rsidRPr="009A3240" w:rsidRDefault="00F51FB8" w:rsidP="00F51FB8">
      <w:pPr>
        <w:tabs>
          <w:tab w:val="left" w:pos="426"/>
        </w:tabs>
        <w:ind w:left="284" w:hanging="284"/>
        <w:jc w:val="both"/>
        <w:rPr>
          <w:rFonts w:ascii="Arial" w:hAnsi="Arial" w:cs="Arial"/>
          <w:sz w:val="18"/>
          <w:szCs w:val="18"/>
        </w:rPr>
      </w:pPr>
    </w:p>
    <w:p w:rsidR="002A7828" w:rsidRPr="009A3240" w:rsidRDefault="004C4C18" w:rsidP="00F51FB8">
      <w:p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2A7828" w:rsidRPr="009A3240">
        <w:rPr>
          <w:rFonts w:ascii="Arial" w:hAnsi="Arial" w:cs="Arial"/>
          <w:sz w:val="18"/>
          <w:szCs w:val="18"/>
        </w:rPr>
        <w:t xml:space="preserve">. 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="002A7828" w:rsidRPr="009A3240">
        <w:rPr>
          <w:rFonts w:ascii="Arial" w:hAnsi="Arial" w:cs="Arial"/>
          <w:sz w:val="18"/>
          <w:szCs w:val="18"/>
        </w:rPr>
        <w:t>Strony zastrzegają, że w razie zmiany stawki VAT w trakcie realizacji umowy, wartość brutto</w:t>
      </w:r>
    </w:p>
    <w:p w:rsidR="002A7828" w:rsidRPr="009A3240" w:rsidRDefault="002A7828" w:rsidP="00F51FB8">
      <w:pPr>
        <w:spacing w:line="360" w:lineRule="auto"/>
        <w:ind w:left="284" w:right="-1" w:hanging="284"/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 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>przedmiotu  umowy nie ulegnie zmianie.</w:t>
      </w:r>
    </w:p>
    <w:p w:rsidR="005C308C" w:rsidRPr="009A3240" w:rsidRDefault="004C4C18" w:rsidP="00F51FB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</w:t>
      </w:r>
      <w:r w:rsidR="002A7828" w:rsidRPr="009A3240">
        <w:rPr>
          <w:rFonts w:ascii="Arial" w:hAnsi="Arial" w:cs="Arial"/>
          <w:sz w:val="18"/>
          <w:szCs w:val="18"/>
        </w:rPr>
        <w:t xml:space="preserve">. 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="002A7828" w:rsidRPr="009A3240">
        <w:rPr>
          <w:rFonts w:ascii="Arial" w:hAnsi="Arial" w:cs="Arial"/>
          <w:sz w:val="18"/>
          <w:szCs w:val="18"/>
        </w:rPr>
        <w:t xml:space="preserve">Zapłata wynagrodzenia nastąpi po realizacji każdej czynności </w:t>
      </w:r>
      <w:r w:rsidR="00DC21C7" w:rsidRPr="009A3240">
        <w:rPr>
          <w:rFonts w:ascii="Arial" w:hAnsi="Arial" w:cs="Arial"/>
          <w:sz w:val="18"/>
          <w:szCs w:val="18"/>
        </w:rPr>
        <w:t>związanej z serwisem</w:t>
      </w:r>
      <w:r w:rsidR="002A7828" w:rsidRPr="009A3240">
        <w:rPr>
          <w:rFonts w:ascii="Arial" w:hAnsi="Arial" w:cs="Arial"/>
          <w:sz w:val="18"/>
          <w:szCs w:val="18"/>
        </w:rPr>
        <w:t xml:space="preserve"> lub naprawą.</w:t>
      </w:r>
    </w:p>
    <w:p w:rsidR="005C308C" w:rsidRPr="009A3240" w:rsidRDefault="002A7828" w:rsidP="00F51FB8">
      <w:pPr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</w:t>
      </w:r>
      <w:r w:rsidR="005C308C" w:rsidRPr="009A3240">
        <w:rPr>
          <w:rFonts w:ascii="Arial" w:hAnsi="Arial" w:cs="Arial"/>
          <w:sz w:val="18"/>
          <w:szCs w:val="18"/>
        </w:rPr>
        <w:t xml:space="preserve">   </w:t>
      </w:r>
      <w:r w:rsidR="00B37612" w:rsidRPr="009A3240">
        <w:rPr>
          <w:rFonts w:ascii="Arial" w:hAnsi="Arial" w:cs="Arial"/>
          <w:sz w:val="18"/>
          <w:szCs w:val="18"/>
        </w:rPr>
        <w:t xml:space="preserve">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>Podstawą zapłaty jest podpisany przez obie strony umowy protokół odbioru bez uwag. Kwota</w:t>
      </w:r>
    </w:p>
    <w:p w:rsidR="005C308C" w:rsidRPr="009A3240" w:rsidRDefault="005C308C" w:rsidP="00F51FB8">
      <w:pPr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</w:t>
      </w:r>
      <w:r w:rsidR="002A7828" w:rsidRPr="009A3240">
        <w:rPr>
          <w:rFonts w:ascii="Arial" w:hAnsi="Arial" w:cs="Arial"/>
          <w:sz w:val="18"/>
          <w:szCs w:val="18"/>
        </w:rPr>
        <w:t xml:space="preserve">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="00B37612" w:rsidRPr="009A3240">
        <w:rPr>
          <w:rFonts w:ascii="Arial" w:hAnsi="Arial" w:cs="Arial"/>
          <w:sz w:val="18"/>
          <w:szCs w:val="18"/>
        </w:rPr>
        <w:t xml:space="preserve"> </w:t>
      </w:r>
      <w:r w:rsidR="002A7828" w:rsidRPr="009A3240">
        <w:rPr>
          <w:rFonts w:ascii="Arial" w:hAnsi="Arial" w:cs="Arial"/>
          <w:sz w:val="18"/>
          <w:szCs w:val="18"/>
        </w:rPr>
        <w:t>przeznaczona n</w:t>
      </w:r>
      <w:r w:rsidR="00BB2795" w:rsidRPr="009A3240">
        <w:rPr>
          <w:rFonts w:ascii="Arial" w:hAnsi="Arial" w:cs="Arial"/>
          <w:sz w:val="18"/>
          <w:szCs w:val="18"/>
        </w:rPr>
        <w:t>a</w:t>
      </w:r>
      <w:r w:rsidR="002A7828" w:rsidRPr="009A3240">
        <w:rPr>
          <w:rFonts w:ascii="Arial" w:hAnsi="Arial" w:cs="Arial"/>
          <w:sz w:val="18"/>
          <w:szCs w:val="18"/>
        </w:rPr>
        <w:t xml:space="preserve">  czynności serwisowe</w:t>
      </w:r>
      <w:r w:rsidR="00BB2795" w:rsidRPr="009A3240">
        <w:rPr>
          <w:rFonts w:ascii="Arial" w:hAnsi="Arial" w:cs="Arial"/>
          <w:sz w:val="18"/>
          <w:szCs w:val="18"/>
        </w:rPr>
        <w:t xml:space="preserve"> i naprawy </w:t>
      </w:r>
      <w:r w:rsidR="002A7828" w:rsidRPr="009A3240">
        <w:rPr>
          <w:rFonts w:ascii="Arial" w:hAnsi="Arial" w:cs="Arial"/>
          <w:sz w:val="18"/>
          <w:szCs w:val="18"/>
        </w:rPr>
        <w:t xml:space="preserve"> nie może przekroczyć kwoty</w:t>
      </w:r>
    </w:p>
    <w:p w:rsidR="00430F25" w:rsidRPr="00FF6BF1" w:rsidRDefault="005C308C" w:rsidP="00FF6BF1">
      <w:pPr>
        <w:jc w:val="both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   </w:t>
      </w:r>
      <w:r w:rsidR="002A7828" w:rsidRPr="009A3240">
        <w:rPr>
          <w:rFonts w:ascii="Arial" w:hAnsi="Arial" w:cs="Arial"/>
          <w:sz w:val="18"/>
          <w:szCs w:val="18"/>
        </w:rPr>
        <w:t xml:space="preserve"> </w:t>
      </w:r>
      <w:r w:rsidR="00252402" w:rsidRPr="009A3240">
        <w:rPr>
          <w:rFonts w:ascii="Arial" w:hAnsi="Arial" w:cs="Arial"/>
          <w:sz w:val="18"/>
          <w:szCs w:val="18"/>
        </w:rPr>
        <w:t xml:space="preserve"> </w:t>
      </w:r>
      <w:r w:rsidR="00B37612" w:rsidRPr="009A3240">
        <w:rPr>
          <w:rFonts w:ascii="Arial" w:hAnsi="Arial" w:cs="Arial"/>
          <w:sz w:val="18"/>
          <w:szCs w:val="18"/>
        </w:rPr>
        <w:t xml:space="preserve"> </w:t>
      </w:r>
      <w:r w:rsidR="002A7828" w:rsidRPr="009A3240">
        <w:rPr>
          <w:rFonts w:ascii="Arial" w:hAnsi="Arial" w:cs="Arial"/>
          <w:sz w:val="18"/>
          <w:szCs w:val="18"/>
        </w:rPr>
        <w:t>określonej w ust.  1.</w:t>
      </w:r>
    </w:p>
    <w:p w:rsidR="006C0695" w:rsidRDefault="006C0695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E72A67" w:rsidRDefault="00E72A67" w:rsidP="002A7828">
      <w:pPr>
        <w:pStyle w:val="Akapitzlist"/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E52552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5</w:t>
      </w:r>
    </w:p>
    <w:p w:rsidR="002A7828" w:rsidRPr="009A3240" w:rsidRDefault="002A7828" w:rsidP="00E52552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Termin płatności.</w:t>
      </w:r>
    </w:p>
    <w:p w:rsidR="00F5185A" w:rsidRDefault="002A7828" w:rsidP="006C4F4A">
      <w:pP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1.  Fakturę VAT należy wystawić w 2 egz. na Muzeum Górnictwa Węglowego w Zabrzu  ul.</w:t>
      </w:r>
      <w:r w:rsidR="00E92ECF">
        <w:rPr>
          <w:rFonts w:ascii="Arial" w:hAnsi="Arial" w:cs="Arial"/>
          <w:sz w:val="18"/>
          <w:szCs w:val="18"/>
        </w:rPr>
        <w:t xml:space="preserve"> Georgiusa</w:t>
      </w:r>
      <w:r w:rsidRPr="009A3240">
        <w:rPr>
          <w:rFonts w:ascii="Arial" w:hAnsi="Arial" w:cs="Arial"/>
          <w:sz w:val="18"/>
          <w:szCs w:val="18"/>
        </w:rPr>
        <w:t xml:space="preserve"> </w:t>
      </w:r>
    </w:p>
    <w:p w:rsidR="002A7828" w:rsidRDefault="00E92ECF" w:rsidP="00E92ECF">
      <w:pPr>
        <w:tabs>
          <w:tab w:val="left" w:pos="0"/>
          <w:tab w:val="left" w:pos="4678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Agricoli 2,  </w:t>
      </w:r>
      <w:r w:rsidR="00F5185A" w:rsidRPr="009A3240">
        <w:rPr>
          <w:rFonts w:ascii="Arial" w:hAnsi="Arial" w:cs="Arial"/>
          <w:sz w:val="18"/>
          <w:szCs w:val="18"/>
        </w:rPr>
        <w:t xml:space="preserve">41- </w:t>
      </w:r>
      <w:r w:rsidR="002A7828" w:rsidRPr="009A3240">
        <w:rPr>
          <w:rFonts w:ascii="Arial" w:hAnsi="Arial" w:cs="Arial"/>
          <w:sz w:val="18"/>
          <w:szCs w:val="18"/>
        </w:rPr>
        <w:t>800 Zabrze,  NIP: 6482768167</w:t>
      </w:r>
      <w:r w:rsidR="00B71A05">
        <w:rPr>
          <w:rFonts w:ascii="Arial" w:hAnsi="Arial" w:cs="Arial"/>
          <w:sz w:val="18"/>
          <w:szCs w:val="18"/>
        </w:rPr>
        <w:t>.</w:t>
      </w:r>
    </w:p>
    <w:p w:rsidR="00B71A05" w:rsidRPr="009A3240" w:rsidRDefault="00B71A05" w:rsidP="006C4F4A">
      <w:pPr>
        <w:tabs>
          <w:tab w:val="left" w:pos="4678"/>
        </w:tabs>
        <w:rPr>
          <w:rFonts w:ascii="Arial" w:hAnsi="Arial" w:cs="Arial"/>
          <w:sz w:val="18"/>
          <w:szCs w:val="18"/>
        </w:rPr>
      </w:pPr>
    </w:p>
    <w:p w:rsidR="002A7828" w:rsidRDefault="002A7828" w:rsidP="00DA4316">
      <w:pPr>
        <w:ind w:left="284" w:hanging="284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2.  Faktury wystawione przez Wykonawcę płatne będą w formie przelewu </w:t>
      </w:r>
      <w:r w:rsidR="00F5185A" w:rsidRPr="009A3240">
        <w:rPr>
          <w:rFonts w:ascii="Arial" w:hAnsi="Arial" w:cs="Arial"/>
          <w:sz w:val="18"/>
          <w:szCs w:val="18"/>
        </w:rPr>
        <w:t>bankowego</w:t>
      </w:r>
      <w:r w:rsidR="00015EF2">
        <w:rPr>
          <w:rFonts w:ascii="Arial" w:hAnsi="Arial" w:cs="Arial"/>
          <w:sz w:val="18"/>
          <w:szCs w:val="18"/>
        </w:rPr>
        <w:t xml:space="preserve"> na rachunek</w:t>
      </w:r>
      <w:r w:rsidR="00DA4316">
        <w:rPr>
          <w:rFonts w:ascii="Arial" w:hAnsi="Arial" w:cs="Arial"/>
          <w:sz w:val="18"/>
          <w:szCs w:val="18"/>
        </w:rPr>
        <w:t xml:space="preserve"> znajdujący się na tzw. białej liście VAT</w:t>
      </w:r>
      <w:r w:rsidR="00F5185A" w:rsidRPr="009A3240">
        <w:rPr>
          <w:rFonts w:ascii="Arial" w:hAnsi="Arial" w:cs="Arial"/>
          <w:sz w:val="18"/>
          <w:szCs w:val="18"/>
        </w:rPr>
        <w:t xml:space="preserve"> w terminie do 30 dni </w:t>
      </w:r>
      <w:r w:rsidRPr="009A3240">
        <w:rPr>
          <w:rFonts w:ascii="Arial" w:hAnsi="Arial" w:cs="Arial"/>
          <w:sz w:val="18"/>
          <w:szCs w:val="18"/>
        </w:rPr>
        <w:t>od</w:t>
      </w:r>
      <w:r w:rsidR="006C4F4A">
        <w:rPr>
          <w:rFonts w:ascii="Arial" w:hAnsi="Arial" w:cs="Arial"/>
          <w:sz w:val="18"/>
          <w:szCs w:val="18"/>
        </w:rPr>
        <w:t xml:space="preserve"> </w:t>
      </w:r>
      <w:r w:rsidRPr="009A3240">
        <w:rPr>
          <w:rFonts w:ascii="Arial" w:hAnsi="Arial" w:cs="Arial"/>
          <w:sz w:val="18"/>
          <w:szCs w:val="18"/>
        </w:rPr>
        <w:t>daty doręczenia Zamawiającemu prawidłowo wystawionej faktury wraz z protokołem  wykonanych prac.</w:t>
      </w:r>
    </w:p>
    <w:p w:rsidR="00B71A05" w:rsidRPr="009A3240" w:rsidRDefault="00B71A05" w:rsidP="006C4F4A">
      <w:pPr>
        <w:ind w:hanging="284"/>
        <w:rPr>
          <w:rFonts w:ascii="Arial" w:hAnsi="Arial" w:cs="Arial"/>
          <w:sz w:val="18"/>
          <w:szCs w:val="18"/>
        </w:rPr>
      </w:pPr>
    </w:p>
    <w:p w:rsidR="00D75F01" w:rsidRPr="009A3240" w:rsidRDefault="002A7828" w:rsidP="006C4F4A">
      <w:pPr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3.  W przypadku opóźnienia w zapłacie wynagrodzenia Wykonawcy przysługują odsetki  ustawowe.</w:t>
      </w:r>
    </w:p>
    <w:p w:rsidR="000A527E" w:rsidRDefault="000A527E" w:rsidP="006C4F4A">
      <w:pPr>
        <w:pStyle w:val="Akapitzlist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ED337C" w:rsidRDefault="00ED337C" w:rsidP="006C4F4A">
      <w:pPr>
        <w:pStyle w:val="Akapitzlist"/>
        <w:ind w:left="0"/>
        <w:jc w:val="center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6C4F4A">
      <w:pPr>
        <w:pStyle w:val="Akapitzlist"/>
        <w:ind w:left="0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6</w:t>
      </w:r>
    </w:p>
    <w:p w:rsidR="002A7828" w:rsidRPr="009A3240" w:rsidRDefault="002A7828" w:rsidP="00E52552">
      <w:pPr>
        <w:pStyle w:val="Akapitzlist"/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Nadzór nad wykonawstwem</w:t>
      </w:r>
      <w:r w:rsidRPr="009A3240">
        <w:rPr>
          <w:rFonts w:ascii="Arial" w:hAnsi="Arial" w:cs="Arial"/>
          <w:sz w:val="18"/>
          <w:szCs w:val="18"/>
        </w:rPr>
        <w:t>.</w:t>
      </w:r>
    </w:p>
    <w:p w:rsidR="002A7828" w:rsidRPr="000A527E" w:rsidRDefault="002A7828" w:rsidP="000A527E">
      <w:pPr>
        <w:pStyle w:val="Akapitzlist"/>
        <w:numPr>
          <w:ilvl w:val="0"/>
          <w:numId w:val="6"/>
        </w:numPr>
        <w:spacing w:line="360" w:lineRule="auto"/>
        <w:ind w:left="284" w:right="-567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Bezpośredni nadzór nad pracami ze strony Zamawiającego sprawuje :</w:t>
      </w:r>
    </w:p>
    <w:p w:rsidR="002A7828" w:rsidRPr="009A3240" w:rsidRDefault="002A7828" w:rsidP="002A7828">
      <w:pPr>
        <w:pStyle w:val="Akapitzlist"/>
        <w:spacing w:line="360" w:lineRule="auto"/>
        <w:ind w:left="284" w:right="-567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………………………………………………….                </w:t>
      </w:r>
    </w:p>
    <w:p w:rsidR="002A7828" w:rsidRPr="000A527E" w:rsidRDefault="002A7828" w:rsidP="000A527E">
      <w:pPr>
        <w:pStyle w:val="Akapitzlist"/>
        <w:numPr>
          <w:ilvl w:val="0"/>
          <w:numId w:val="6"/>
        </w:numPr>
        <w:spacing w:line="360" w:lineRule="auto"/>
        <w:ind w:left="284" w:right="-567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Bezpośredni nadzór nad pracami ze strony Wykonawcy sprawuje :</w:t>
      </w:r>
    </w:p>
    <w:p w:rsidR="00D75F01" w:rsidRPr="009A3240" w:rsidRDefault="002A7828" w:rsidP="000B1EA5">
      <w:pPr>
        <w:pStyle w:val="Akapitzlist"/>
        <w:spacing w:line="360" w:lineRule="auto"/>
        <w:ind w:left="284" w:right="-567"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…………………………………………………..</w:t>
      </w:r>
    </w:p>
    <w:p w:rsidR="00ED337C" w:rsidRDefault="002A7828" w:rsidP="002A7828">
      <w:pPr>
        <w:tabs>
          <w:tab w:val="left" w:pos="1920"/>
          <w:tab w:val="center" w:pos="4819"/>
        </w:tabs>
        <w:spacing w:line="360" w:lineRule="auto"/>
        <w:ind w:right="-567" w:hanging="142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 xml:space="preserve"> </w:t>
      </w:r>
    </w:p>
    <w:p w:rsidR="002A7828" w:rsidRPr="009A3240" w:rsidRDefault="002A7828" w:rsidP="00E52552">
      <w:pPr>
        <w:tabs>
          <w:tab w:val="left" w:pos="1920"/>
          <w:tab w:val="center" w:pos="4819"/>
        </w:tabs>
        <w:spacing w:line="360" w:lineRule="auto"/>
        <w:ind w:right="-1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 xml:space="preserve">       § 7</w:t>
      </w:r>
    </w:p>
    <w:p w:rsidR="002A7828" w:rsidRPr="009A3240" w:rsidRDefault="002A7828" w:rsidP="00E52552">
      <w:pPr>
        <w:tabs>
          <w:tab w:val="left" w:pos="1920"/>
          <w:tab w:val="center" w:pos="4819"/>
        </w:tabs>
        <w:spacing w:line="36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Termin wykonania Umowy</w:t>
      </w:r>
      <w:r w:rsidR="002B282B">
        <w:rPr>
          <w:rFonts w:ascii="Arial" w:hAnsi="Arial" w:cs="Arial"/>
          <w:b/>
          <w:sz w:val="18"/>
          <w:szCs w:val="18"/>
        </w:rPr>
        <w:t>.</w:t>
      </w:r>
      <w:r w:rsidRPr="009A3240">
        <w:rPr>
          <w:rFonts w:ascii="Arial" w:hAnsi="Arial" w:cs="Arial"/>
          <w:sz w:val="18"/>
          <w:szCs w:val="18"/>
        </w:rPr>
        <w:t xml:space="preserve">  </w:t>
      </w:r>
    </w:p>
    <w:p w:rsidR="002A7828" w:rsidRPr="009A3240" w:rsidRDefault="002A7828" w:rsidP="002A7828">
      <w:pPr>
        <w:pStyle w:val="Akapitzlist"/>
        <w:numPr>
          <w:ilvl w:val="0"/>
          <w:numId w:val="7"/>
        </w:numPr>
        <w:spacing w:line="360" w:lineRule="auto"/>
        <w:ind w:left="284" w:right="-567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Za termin rozpoczęcia realizacji przedmiotu umowy ustala się dzień </w:t>
      </w:r>
      <w:r w:rsidR="00610458">
        <w:rPr>
          <w:rFonts w:ascii="Arial" w:hAnsi="Arial" w:cs="Arial"/>
          <w:sz w:val="18"/>
          <w:szCs w:val="18"/>
        </w:rPr>
        <w:t>podpisania umowy.</w:t>
      </w:r>
    </w:p>
    <w:p w:rsidR="002A7828" w:rsidRPr="009A3240" w:rsidRDefault="002A7828" w:rsidP="002A7828">
      <w:pPr>
        <w:pStyle w:val="Akapitzlist"/>
        <w:numPr>
          <w:ilvl w:val="0"/>
          <w:numId w:val="7"/>
        </w:numPr>
        <w:spacing w:line="360" w:lineRule="auto"/>
        <w:ind w:left="284" w:right="-567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Za dzień zakończenia realizacji przedmiotu umow</w:t>
      </w:r>
      <w:r w:rsidR="00BF2E8F">
        <w:rPr>
          <w:rFonts w:ascii="Arial" w:hAnsi="Arial" w:cs="Arial"/>
          <w:sz w:val="18"/>
          <w:szCs w:val="18"/>
        </w:rPr>
        <w:t>y ustala się na 31 grudnia  202</w:t>
      </w:r>
      <w:r w:rsidR="00AB25E9">
        <w:rPr>
          <w:rFonts w:ascii="Arial" w:hAnsi="Arial" w:cs="Arial"/>
          <w:sz w:val="18"/>
          <w:szCs w:val="18"/>
        </w:rPr>
        <w:t>2</w:t>
      </w:r>
      <w:r w:rsidRPr="009A3240">
        <w:rPr>
          <w:rFonts w:ascii="Arial" w:hAnsi="Arial" w:cs="Arial"/>
          <w:sz w:val="18"/>
          <w:szCs w:val="18"/>
        </w:rPr>
        <w:t xml:space="preserve"> r</w:t>
      </w:r>
    </w:p>
    <w:p w:rsidR="002A7828" w:rsidRPr="009A3240" w:rsidRDefault="002A7828" w:rsidP="00E52552">
      <w:pPr>
        <w:pStyle w:val="Akapitzlist"/>
        <w:tabs>
          <w:tab w:val="left" w:pos="4678"/>
        </w:tabs>
        <w:spacing w:line="360" w:lineRule="auto"/>
        <w:ind w:left="824" w:right="-1" w:hanging="824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E52552">
      <w:pPr>
        <w:pStyle w:val="Akapitzlist"/>
        <w:tabs>
          <w:tab w:val="left" w:pos="4678"/>
        </w:tabs>
        <w:spacing w:line="360" w:lineRule="auto"/>
        <w:ind w:left="0" w:right="-1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8</w:t>
      </w:r>
    </w:p>
    <w:p w:rsidR="002A7828" w:rsidRPr="009A3240" w:rsidRDefault="002A7828" w:rsidP="00E52552">
      <w:pPr>
        <w:pStyle w:val="Akapitzlist"/>
        <w:tabs>
          <w:tab w:val="left" w:pos="4678"/>
        </w:tabs>
        <w:spacing w:line="360" w:lineRule="auto"/>
        <w:ind w:left="824" w:right="-1" w:hanging="824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Ubezpieczenie od odpowiedzialności cywilnej</w:t>
      </w:r>
      <w:r w:rsidR="002B282B">
        <w:rPr>
          <w:rFonts w:ascii="Arial" w:hAnsi="Arial" w:cs="Arial"/>
          <w:b/>
          <w:sz w:val="18"/>
          <w:szCs w:val="18"/>
        </w:rPr>
        <w:t>.</w:t>
      </w:r>
    </w:p>
    <w:p w:rsidR="002A7828" w:rsidRPr="009A3240" w:rsidRDefault="002A7828" w:rsidP="00B03D78">
      <w:pPr>
        <w:pStyle w:val="Akapitzlist"/>
        <w:numPr>
          <w:ilvl w:val="0"/>
          <w:numId w:val="8"/>
        </w:numPr>
        <w:ind w:left="0" w:hanging="284"/>
        <w:contextualSpacing/>
        <w:rPr>
          <w:rFonts w:ascii="Arial" w:hAnsi="Arial" w:cs="Arial"/>
          <w:color w:val="FF0000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Wykonawca w okresie realizacji przedmiotu umowy musi posiadać aktualne ubezpieczenie od odpowiedzialności cywilnej w zakresie prowadzonej działalności na kwotę nie mniejszą niż </w:t>
      </w:r>
    </w:p>
    <w:p w:rsidR="002A7828" w:rsidRDefault="002A7828" w:rsidP="00B03D78">
      <w:pPr>
        <w:pStyle w:val="Akapitzlist"/>
        <w:ind w:left="0"/>
        <w:contextualSpacing/>
        <w:rPr>
          <w:rFonts w:ascii="Arial" w:hAnsi="Arial" w:cs="Arial"/>
          <w:color w:val="FF0000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400 000,00 zł(czterysta tysięcy złotych)</w:t>
      </w:r>
      <w:r w:rsidRPr="009A3240">
        <w:rPr>
          <w:rFonts w:ascii="Arial" w:hAnsi="Arial" w:cs="Arial"/>
          <w:color w:val="FF0000"/>
          <w:sz w:val="18"/>
          <w:szCs w:val="18"/>
        </w:rPr>
        <w:t>.</w:t>
      </w:r>
    </w:p>
    <w:p w:rsidR="00B03D78" w:rsidRPr="009A3240" w:rsidRDefault="00B03D78" w:rsidP="00B03D78">
      <w:pPr>
        <w:pStyle w:val="Akapitzlist"/>
        <w:ind w:left="0"/>
        <w:contextualSpacing/>
        <w:rPr>
          <w:rFonts w:ascii="Arial" w:hAnsi="Arial" w:cs="Arial"/>
          <w:color w:val="FF0000"/>
          <w:sz w:val="18"/>
          <w:szCs w:val="18"/>
        </w:rPr>
      </w:pPr>
    </w:p>
    <w:p w:rsidR="002A7828" w:rsidRDefault="002A7828" w:rsidP="00B03D78">
      <w:pPr>
        <w:pStyle w:val="Akapitzlist"/>
        <w:numPr>
          <w:ilvl w:val="0"/>
          <w:numId w:val="8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Wykonawca utrzyma wartość ubezpieczenia przez cały okres realizacji Umowy. Jeżeli w trakcie realizacji umowy ważność polisy ubezpieczeniowej wygasa, to nie później niż w ostatnim dniu ważności polisy ubezpieczenia Wykonawca przedstawi Zamawiającemu kopię polisy o przedłużonym terminie ważności.</w:t>
      </w:r>
    </w:p>
    <w:p w:rsidR="00B03D78" w:rsidRPr="009A3240" w:rsidRDefault="00B03D78" w:rsidP="00B03D78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2A7828" w:rsidRDefault="002A7828" w:rsidP="00B03D78">
      <w:pPr>
        <w:pStyle w:val="Akapitzlist"/>
        <w:numPr>
          <w:ilvl w:val="0"/>
          <w:numId w:val="8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Wykonawca zobowiązuje się do posiadania nieprzerwanej ochrony ubezpieczeniowej w okresie obowiązywania umowy  na warunkach nie gorszych niż w pierwotnej polisie.</w:t>
      </w:r>
    </w:p>
    <w:p w:rsidR="00B03D78" w:rsidRPr="009A3240" w:rsidRDefault="00B03D78" w:rsidP="00B03D78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2A7828" w:rsidRDefault="002A7828" w:rsidP="00B03D78">
      <w:pPr>
        <w:pStyle w:val="Akapitzlist"/>
        <w:numPr>
          <w:ilvl w:val="0"/>
          <w:numId w:val="8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 przypadku każdorazowej zmiany terminu obowiązywania umowy Wykonawca zobowiązany jest przedłużyć ważność polisy do dnia ustalonego przez Strony.</w:t>
      </w:r>
    </w:p>
    <w:p w:rsidR="00B03D78" w:rsidRPr="009A3240" w:rsidRDefault="00B03D78" w:rsidP="00B03D78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FD66EF" w:rsidRPr="009A3240" w:rsidRDefault="002A7828" w:rsidP="00B03D78">
      <w:pPr>
        <w:pStyle w:val="Akapitzlist"/>
        <w:numPr>
          <w:ilvl w:val="0"/>
          <w:numId w:val="8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Niedostarczenie polisy w terminie traktowane będzie jako podstawa do odstąpienia od umowy przez Zamawiającego z winy Wykonawcy w terminie 30 dni od dnia w którym kolejna polisa winna być dostarczona zgodnie z ust. 3.</w:t>
      </w:r>
    </w:p>
    <w:p w:rsidR="00D75F01" w:rsidRPr="009A3240" w:rsidRDefault="00D75F01" w:rsidP="00B03D78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2A7828" w:rsidRPr="009A3240" w:rsidRDefault="002A7828" w:rsidP="00B03D78">
      <w:pPr>
        <w:pStyle w:val="Akapitzlist"/>
        <w:tabs>
          <w:tab w:val="left" w:pos="4678"/>
        </w:tabs>
        <w:ind w:left="0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9</w:t>
      </w:r>
    </w:p>
    <w:p w:rsidR="002A7828" w:rsidRPr="009A3240" w:rsidRDefault="003926EA" w:rsidP="003926EA">
      <w:pPr>
        <w:pStyle w:val="Akapitzlist"/>
        <w:tabs>
          <w:tab w:val="left" w:pos="4678"/>
        </w:tabs>
        <w:spacing w:line="360" w:lineRule="auto"/>
        <w:ind w:left="284" w:right="-56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P</w:t>
      </w:r>
      <w:r w:rsidR="002A7828" w:rsidRPr="009A3240">
        <w:rPr>
          <w:rFonts w:ascii="Arial" w:hAnsi="Arial" w:cs="Arial"/>
          <w:b/>
          <w:sz w:val="18"/>
          <w:szCs w:val="18"/>
        </w:rPr>
        <w:t>odwykonawcy</w:t>
      </w:r>
      <w:r w:rsidR="00900FC2">
        <w:rPr>
          <w:rFonts w:ascii="Arial" w:hAnsi="Arial" w:cs="Arial"/>
          <w:b/>
          <w:sz w:val="18"/>
          <w:szCs w:val="18"/>
        </w:rPr>
        <w:t>.</w:t>
      </w:r>
    </w:p>
    <w:p w:rsidR="002A7828" w:rsidRPr="009A3240" w:rsidRDefault="002A7828" w:rsidP="00B03D78">
      <w:pPr>
        <w:numPr>
          <w:ilvl w:val="0"/>
          <w:numId w:val="9"/>
        </w:numPr>
        <w:tabs>
          <w:tab w:val="left" w:pos="0"/>
        </w:tabs>
        <w:suppressAutoHyphens/>
        <w:autoSpaceDE w:val="0"/>
        <w:spacing w:line="360" w:lineRule="auto"/>
        <w:ind w:left="284" w:hanging="568"/>
        <w:jc w:val="both"/>
        <w:rPr>
          <w:rFonts w:ascii="Arial" w:hAnsi="Arial" w:cs="Arial"/>
          <w:kern w:val="2"/>
          <w:sz w:val="18"/>
          <w:szCs w:val="18"/>
        </w:rPr>
      </w:pPr>
      <w:r w:rsidRPr="009A3240">
        <w:rPr>
          <w:rFonts w:ascii="Arial" w:hAnsi="Arial" w:cs="Arial"/>
          <w:kern w:val="2"/>
          <w:sz w:val="18"/>
          <w:szCs w:val="18"/>
        </w:rPr>
        <w:t xml:space="preserve">Wykonawca </w:t>
      </w:r>
      <w:r w:rsidRPr="009A3240">
        <w:rPr>
          <w:rFonts w:ascii="Arial" w:hAnsi="Arial" w:cs="Arial"/>
          <w:sz w:val="18"/>
          <w:szCs w:val="18"/>
        </w:rPr>
        <w:t xml:space="preserve">oświadcza, że </w:t>
      </w:r>
      <w:r w:rsidRPr="009A3240">
        <w:rPr>
          <w:rFonts w:ascii="Arial" w:hAnsi="Arial" w:cs="Arial"/>
          <w:kern w:val="2"/>
          <w:sz w:val="18"/>
          <w:szCs w:val="18"/>
        </w:rPr>
        <w:t xml:space="preserve">za pomocą podwykonawców: </w:t>
      </w:r>
    </w:p>
    <w:p w:rsidR="002A7828" w:rsidRPr="009A3240" w:rsidRDefault="00B03D78" w:rsidP="00B03D78">
      <w:pPr>
        <w:widowControl w:val="0"/>
        <w:autoSpaceDE w:val="0"/>
        <w:spacing w:line="360" w:lineRule="auto"/>
        <w:ind w:left="360" w:hanging="568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</w:t>
      </w:r>
      <w:r w:rsidR="002407CA">
        <w:rPr>
          <w:rFonts w:ascii="Arial" w:hAnsi="Arial" w:cs="Arial"/>
          <w:kern w:val="2"/>
          <w:sz w:val="18"/>
          <w:szCs w:val="18"/>
        </w:rPr>
        <w:t xml:space="preserve">  </w:t>
      </w:r>
      <w:r w:rsidR="002A7828" w:rsidRPr="009A3240">
        <w:rPr>
          <w:rFonts w:ascii="Arial" w:hAnsi="Arial" w:cs="Arial"/>
          <w:kern w:val="2"/>
          <w:sz w:val="18"/>
          <w:szCs w:val="18"/>
        </w:rPr>
        <w:t>a)  .……………………………..……………,</w:t>
      </w:r>
    </w:p>
    <w:p w:rsidR="002A7828" w:rsidRPr="009A3240" w:rsidRDefault="002407CA" w:rsidP="00B03D78">
      <w:pPr>
        <w:widowControl w:val="0"/>
        <w:autoSpaceDE w:val="0"/>
        <w:spacing w:line="360" w:lineRule="auto"/>
        <w:ind w:left="360" w:hanging="568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</w:t>
      </w:r>
      <w:r w:rsidR="002A7828" w:rsidRPr="009A3240">
        <w:rPr>
          <w:rFonts w:ascii="Arial" w:hAnsi="Arial" w:cs="Arial"/>
          <w:kern w:val="2"/>
          <w:sz w:val="18"/>
          <w:szCs w:val="18"/>
        </w:rPr>
        <w:t>b)  ……………………………………………,</w:t>
      </w:r>
    </w:p>
    <w:p w:rsidR="00B03D78" w:rsidRDefault="00B03D78" w:rsidP="00AB25E9">
      <w:pPr>
        <w:widowControl w:val="0"/>
        <w:autoSpaceDE w:val="0"/>
        <w:ind w:left="142" w:hanging="710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    </w:t>
      </w:r>
      <w:r w:rsidR="002A7828" w:rsidRPr="009A3240">
        <w:rPr>
          <w:rFonts w:ascii="Arial" w:hAnsi="Arial" w:cs="Arial"/>
          <w:kern w:val="2"/>
          <w:sz w:val="18"/>
          <w:szCs w:val="18"/>
        </w:rPr>
        <w:t xml:space="preserve">na zasobach, których opierał się wykazując spełnienie warunków udziału w postępowaniu wykona </w:t>
      </w:r>
      <w:r w:rsidR="002A7828" w:rsidRPr="009A3240">
        <w:rPr>
          <w:rFonts w:ascii="Arial" w:hAnsi="Arial" w:cs="Arial"/>
          <w:kern w:val="2"/>
          <w:sz w:val="18"/>
          <w:szCs w:val="18"/>
        </w:rPr>
        <w:lastRenderedPageBreak/>
        <w:t>odpowiednio</w:t>
      </w:r>
      <w:r>
        <w:rPr>
          <w:rFonts w:ascii="Arial" w:hAnsi="Arial" w:cs="Arial"/>
          <w:kern w:val="2"/>
          <w:sz w:val="18"/>
          <w:szCs w:val="18"/>
        </w:rPr>
        <w:t xml:space="preserve"> </w:t>
      </w:r>
    </w:p>
    <w:p w:rsidR="002A7828" w:rsidRPr="009A3240" w:rsidRDefault="00B03D78" w:rsidP="00B03D78">
      <w:pPr>
        <w:widowControl w:val="0"/>
        <w:autoSpaceDE w:val="0"/>
        <w:ind w:hanging="568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   </w:t>
      </w:r>
      <w:r w:rsidR="002A7828" w:rsidRPr="009A3240">
        <w:rPr>
          <w:rFonts w:ascii="Arial" w:hAnsi="Arial" w:cs="Arial"/>
          <w:kern w:val="2"/>
          <w:sz w:val="18"/>
          <w:szCs w:val="18"/>
        </w:rPr>
        <w:t xml:space="preserve"> </w:t>
      </w:r>
      <w:r>
        <w:rPr>
          <w:rFonts w:ascii="Arial" w:hAnsi="Arial" w:cs="Arial"/>
          <w:kern w:val="2"/>
          <w:sz w:val="18"/>
          <w:szCs w:val="18"/>
        </w:rPr>
        <w:t xml:space="preserve">   </w:t>
      </w:r>
      <w:r w:rsidR="002A7828" w:rsidRPr="009A3240">
        <w:rPr>
          <w:rFonts w:ascii="Arial" w:hAnsi="Arial" w:cs="Arial"/>
          <w:kern w:val="2"/>
          <w:sz w:val="18"/>
          <w:szCs w:val="18"/>
        </w:rPr>
        <w:t xml:space="preserve">następujący zakres: </w:t>
      </w:r>
    </w:p>
    <w:p w:rsidR="002A7828" w:rsidRPr="009A3240" w:rsidRDefault="002407CA" w:rsidP="00B03D78">
      <w:pPr>
        <w:widowControl w:val="0"/>
        <w:autoSpaceDE w:val="0"/>
        <w:spacing w:line="360" w:lineRule="auto"/>
        <w:ind w:left="360" w:hanging="568"/>
        <w:jc w:val="both"/>
        <w:rPr>
          <w:rFonts w:ascii="Arial" w:hAnsi="Arial" w:cs="Arial"/>
          <w:kern w:val="2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    </w:t>
      </w:r>
      <w:r w:rsidR="002A7828" w:rsidRPr="009A3240">
        <w:rPr>
          <w:rFonts w:ascii="Arial" w:hAnsi="Arial" w:cs="Arial"/>
          <w:kern w:val="2"/>
          <w:sz w:val="18"/>
          <w:szCs w:val="18"/>
        </w:rPr>
        <w:t>a) ...................................................................................................................... ,</w:t>
      </w:r>
    </w:p>
    <w:p w:rsidR="002A7828" w:rsidRPr="009A3240" w:rsidRDefault="002407CA" w:rsidP="00B03D78">
      <w:pPr>
        <w:widowControl w:val="0"/>
        <w:autoSpaceDE w:val="0"/>
        <w:spacing w:line="360" w:lineRule="auto"/>
        <w:ind w:left="360" w:hanging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kern w:val="2"/>
          <w:sz w:val="18"/>
          <w:szCs w:val="18"/>
        </w:rPr>
        <w:t xml:space="preserve">   </w:t>
      </w:r>
      <w:r w:rsidR="002A7828" w:rsidRPr="009A3240">
        <w:rPr>
          <w:rFonts w:ascii="Arial" w:hAnsi="Arial" w:cs="Arial"/>
          <w:kern w:val="2"/>
          <w:sz w:val="18"/>
          <w:szCs w:val="18"/>
        </w:rPr>
        <w:t>b) …………………………………………………………………………………… .</w:t>
      </w:r>
    </w:p>
    <w:p w:rsidR="002A7828" w:rsidRPr="009A3240" w:rsidRDefault="002A7828" w:rsidP="00B03D78">
      <w:pPr>
        <w:numPr>
          <w:ilvl w:val="0"/>
          <w:numId w:val="9"/>
        </w:numPr>
        <w:tabs>
          <w:tab w:val="left" w:pos="0"/>
        </w:tabs>
        <w:suppressAutoHyphens/>
        <w:autoSpaceDE w:val="0"/>
        <w:ind w:left="0" w:hanging="284"/>
        <w:jc w:val="both"/>
        <w:rPr>
          <w:rFonts w:ascii="Arial" w:eastAsia="Tahoma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Wykonawca za wykonany przedmiot umowy przez podwykonawcę będzie odpowiadał jak za własny.</w:t>
      </w:r>
    </w:p>
    <w:p w:rsidR="00D3225E" w:rsidRPr="009A3240" w:rsidRDefault="002A7828" w:rsidP="00B03D78">
      <w:pPr>
        <w:tabs>
          <w:tab w:val="left" w:pos="4678"/>
        </w:tabs>
        <w:rPr>
          <w:rFonts w:ascii="Arial" w:eastAsia="Tahoma" w:hAnsi="Arial" w:cs="Arial"/>
          <w:sz w:val="18"/>
          <w:szCs w:val="18"/>
        </w:rPr>
      </w:pPr>
      <w:r w:rsidRPr="009A3240">
        <w:rPr>
          <w:rFonts w:ascii="Arial" w:eastAsia="Tahoma" w:hAnsi="Arial" w:cs="Arial"/>
          <w:sz w:val="18"/>
          <w:szCs w:val="18"/>
        </w:rPr>
        <w:t>Wykonawca ponosi odpowiedzialność za wszelkie zachowania osób trzecich, którymi się posługuje</w:t>
      </w:r>
    </w:p>
    <w:p w:rsidR="002A7828" w:rsidRPr="009A3240" w:rsidRDefault="002A7828" w:rsidP="00B03D78">
      <w:pPr>
        <w:tabs>
          <w:tab w:val="left" w:pos="4678"/>
        </w:tabs>
        <w:rPr>
          <w:rFonts w:ascii="Arial" w:hAnsi="Arial" w:cs="Arial"/>
          <w:sz w:val="18"/>
          <w:szCs w:val="18"/>
        </w:rPr>
      </w:pPr>
      <w:r w:rsidRPr="009A3240">
        <w:rPr>
          <w:rFonts w:ascii="Arial" w:eastAsia="Tahoma" w:hAnsi="Arial" w:cs="Arial"/>
          <w:sz w:val="18"/>
          <w:szCs w:val="18"/>
        </w:rPr>
        <w:t>przy wykonywaniu umowy, tak jak za swoje własne działania lub zaniechania</w:t>
      </w:r>
    </w:p>
    <w:p w:rsidR="00B246EA" w:rsidRDefault="00B246EA" w:rsidP="00506602">
      <w:pPr>
        <w:tabs>
          <w:tab w:val="left" w:pos="4820"/>
        </w:tabs>
        <w:spacing w:line="360" w:lineRule="auto"/>
        <w:ind w:right="-567"/>
        <w:rPr>
          <w:rFonts w:ascii="Arial" w:hAnsi="Arial" w:cs="Arial"/>
          <w:b/>
          <w:sz w:val="18"/>
          <w:szCs w:val="18"/>
        </w:rPr>
      </w:pPr>
    </w:p>
    <w:p w:rsidR="002A7828" w:rsidRPr="009A3240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10</w:t>
      </w:r>
    </w:p>
    <w:p w:rsidR="00800ACA" w:rsidRDefault="00800ACA" w:rsidP="00800ACA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Gwarancja.</w:t>
      </w:r>
    </w:p>
    <w:p w:rsidR="00800ACA" w:rsidRPr="009A3240" w:rsidRDefault="00800ACA" w:rsidP="002407CA">
      <w:pPr>
        <w:tabs>
          <w:tab w:val="left" w:pos="0"/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</w:p>
    <w:p w:rsidR="002A7828" w:rsidRDefault="002A7828" w:rsidP="00B03D78">
      <w:pPr>
        <w:pStyle w:val="Akapitzlist"/>
        <w:numPr>
          <w:ilvl w:val="0"/>
          <w:numId w:val="10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</w:t>
      </w:r>
      <w:r w:rsidR="00F5185A" w:rsidRPr="009A3240">
        <w:rPr>
          <w:rFonts w:ascii="Arial" w:hAnsi="Arial" w:cs="Arial"/>
          <w:sz w:val="18"/>
          <w:szCs w:val="18"/>
        </w:rPr>
        <w:t>ykonawca udzieli gwarancji 12</w:t>
      </w:r>
      <w:r w:rsidRPr="009A3240">
        <w:rPr>
          <w:rFonts w:ascii="Arial" w:hAnsi="Arial" w:cs="Arial"/>
          <w:sz w:val="18"/>
          <w:szCs w:val="18"/>
        </w:rPr>
        <w:t xml:space="preserve"> m</w:t>
      </w:r>
      <w:r w:rsidR="00F5185A" w:rsidRPr="009A3240">
        <w:rPr>
          <w:rFonts w:ascii="Arial" w:hAnsi="Arial" w:cs="Arial"/>
          <w:sz w:val="18"/>
          <w:szCs w:val="18"/>
        </w:rPr>
        <w:t>iesięcy na części nowe oraz 6</w:t>
      </w:r>
      <w:r w:rsidR="000960EC" w:rsidRPr="009A3240">
        <w:rPr>
          <w:rFonts w:ascii="Arial" w:hAnsi="Arial" w:cs="Arial"/>
          <w:sz w:val="18"/>
          <w:szCs w:val="18"/>
        </w:rPr>
        <w:t xml:space="preserve"> miesięcy na części naprawione </w:t>
      </w:r>
      <w:r w:rsidRPr="009A3240">
        <w:rPr>
          <w:rFonts w:ascii="Arial" w:hAnsi="Arial" w:cs="Arial"/>
          <w:sz w:val="18"/>
          <w:szCs w:val="18"/>
        </w:rPr>
        <w:t xml:space="preserve">  z wyłączeniem części szybkozużywających się oraz części eksploatacyjnych wyszczególnionych w karcie gwarancyjnej. Wykaz części szybkozużywaj</w:t>
      </w:r>
      <w:r w:rsidR="000960EC" w:rsidRPr="009A3240">
        <w:rPr>
          <w:rFonts w:ascii="Arial" w:hAnsi="Arial" w:cs="Arial"/>
          <w:sz w:val="18"/>
          <w:szCs w:val="18"/>
        </w:rPr>
        <w:t xml:space="preserve">ących się stanowi załącznik </w:t>
      </w:r>
      <w:r w:rsidRPr="009A3240">
        <w:rPr>
          <w:rFonts w:ascii="Arial" w:hAnsi="Arial" w:cs="Arial"/>
          <w:sz w:val="18"/>
          <w:szCs w:val="18"/>
        </w:rPr>
        <w:t xml:space="preserve"> do niniejszej umowy.</w:t>
      </w:r>
    </w:p>
    <w:p w:rsidR="00F46AE9" w:rsidRPr="009A3240" w:rsidRDefault="00F46AE9" w:rsidP="00F46AE9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F46AE9" w:rsidRPr="00F46AE9" w:rsidRDefault="002A7828" w:rsidP="00F46AE9">
      <w:pPr>
        <w:pStyle w:val="Akapitzlist"/>
        <w:numPr>
          <w:ilvl w:val="0"/>
          <w:numId w:val="10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 przypadku wystąpienia wad w elemencie kolejki po naprawie lub wymianie Wykonawca jest zobowiązany na własny koszt wymienić lub naprawić dotknięte wadą elementy lub podzespoły.</w:t>
      </w:r>
    </w:p>
    <w:p w:rsidR="00F46AE9" w:rsidRPr="009A3240" w:rsidRDefault="00F46AE9" w:rsidP="00F46AE9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F46AE9" w:rsidRDefault="002A7828" w:rsidP="00F46AE9">
      <w:pPr>
        <w:pStyle w:val="Akapitzlist"/>
        <w:numPr>
          <w:ilvl w:val="0"/>
          <w:numId w:val="10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W zakresie Obowiązku stron w okresie gwarancji i biegu terminu gwara</w:t>
      </w:r>
      <w:r w:rsidR="0048677A">
        <w:rPr>
          <w:rFonts w:ascii="Arial" w:hAnsi="Arial" w:cs="Arial"/>
          <w:sz w:val="18"/>
          <w:szCs w:val="18"/>
        </w:rPr>
        <w:t>ncji stosuje się przepisy art. o</w:t>
      </w:r>
      <w:r w:rsidRPr="009A3240">
        <w:rPr>
          <w:rFonts w:ascii="Arial" w:hAnsi="Arial" w:cs="Arial"/>
          <w:sz w:val="18"/>
          <w:szCs w:val="18"/>
        </w:rPr>
        <w:t>d 577do art. 581 Kodeksu cywilnego.</w:t>
      </w:r>
    </w:p>
    <w:p w:rsidR="00F46AE9" w:rsidRPr="00F46AE9" w:rsidRDefault="00F46AE9" w:rsidP="00F46AE9">
      <w:pPr>
        <w:pStyle w:val="Akapitzlist"/>
        <w:ind w:left="0"/>
        <w:contextualSpacing/>
        <w:rPr>
          <w:rFonts w:ascii="Arial" w:hAnsi="Arial" w:cs="Arial"/>
          <w:sz w:val="18"/>
          <w:szCs w:val="18"/>
        </w:rPr>
      </w:pPr>
    </w:p>
    <w:p w:rsidR="002A7828" w:rsidRPr="009A3240" w:rsidRDefault="002A7828" w:rsidP="00B03D78">
      <w:pPr>
        <w:pStyle w:val="Akapitzlist"/>
        <w:numPr>
          <w:ilvl w:val="0"/>
          <w:numId w:val="10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W razie nieusunięcia wad w terminie wskazanym przez Zamawiającego, Zamawiający uprawniony będzie do powierzenia ich usunięcia osobie trzeciej na koszt Wykonawcy. </w:t>
      </w:r>
    </w:p>
    <w:p w:rsidR="002A7828" w:rsidRPr="009A3240" w:rsidRDefault="002A7828" w:rsidP="00B03D78">
      <w:pPr>
        <w:pStyle w:val="Akapitzlist"/>
        <w:tabs>
          <w:tab w:val="left" w:pos="4820"/>
        </w:tabs>
        <w:ind w:left="0" w:hanging="284"/>
        <w:rPr>
          <w:rFonts w:ascii="Arial" w:hAnsi="Arial" w:cs="Arial"/>
          <w:sz w:val="18"/>
          <w:szCs w:val="18"/>
        </w:rPr>
      </w:pPr>
    </w:p>
    <w:p w:rsidR="002A7828" w:rsidRPr="009A3240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§ 11</w:t>
      </w:r>
    </w:p>
    <w:p w:rsidR="002A7828" w:rsidRPr="009A3240" w:rsidRDefault="002A7828" w:rsidP="002A7828">
      <w:pPr>
        <w:tabs>
          <w:tab w:val="left" w:pos="4820"/>
        </w:tabs>
        <w:spacing w:line="360" w:lineRule="auto"/>
        <w:ind w:right="-567"/>
        <w:jc w:val="center"/>
        <w:rPr>
          <w:rFonts w:ascii="Arial" w:hAnsi="Arial" w:cs="Arial"/>
          <w:b/>
          <w:sz w:val="18"/>
          <w:szCs w:val="18"/>
        </w:rPr>
      </w:pPr>
      <w:r w:rsidRPr="009A3240">
        <w:rPr>
          <w:rFonts w:ascii="Arial" w:hAnsi="Arial" w:cs="Arial"/>
          <w:b/>
          <w:sz w:val="18"/>
          <w:szCs w:val="18"/>
        </w:rPr>
        <w:t>Kary umowne.</w:t>
      </w:r>
      <w:r w:rsidRPr="009A3240">
        <w:rPr>
          <w:rFonts w:ascii="Arial" w:hAnsi="Arial" w:cs="Arial"/>
          <w:sz w:val="18"/>
          <w:szCs w:val="18"/>
        </w:rPr>
        <w:t xml:space="preserve">             </w:t>
      </w:r>
    </w:p>
    <w:p w:rsidR="002A7828" w:rsidRDefault="002A7828" w:rsidP="00533DCF">
      <w:pPr>
        <w:pStyle w:val="Akapitzlist"/>
        <w:numPr>
          <w:ilvl w:val="0"/>
          <w:numId w:val="11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Wykonawca zapłaci Zamawiającemu karę  umowną za </w:t>
      </w:r>
      <w:r w:rsidR="004A017C">
        <w:rPr>
          <w:rFonts w:ascii="Arial" w:hAnsi="Arial" w:cs="Arial"/>
          <w:sz w:val="18"/>
          <w:szCs w:val="18"/>
        </w:rPr>
        <w:t>zwłokę</w:t>
      </w:r>
      <w:r w:rsidRPr="009A3240">
        <w:rPr>
          <w:rFonts w:ascii="Arial" w:hAnsi="Arial" w:cs="Arial"/>
          <w:sz w:val="18"/>
          <w:szCs w:val="18"/>
        </w:rPr>
        <w:t xml:space="preserve"> w rozpoczęciu wykonywania poszczególnych zamówień  lub  za przekroczenie obustronnie ustalonego terminu na wykonanie poszczególnych zamówień </w:t>
      </w:r>
      <w:r w:rsidR="004A017C">
        <w:rPr>
          <w:rFonts w:ascii="Arial" w:hAnsi="Arial" w:cs="Arial"/>
          <w:sz w:val="18"/>
          <w:szCs w:val="18"/>
        </w:rPr>
        <w:t xml:space="preserve">   </w:t>
      </w:r>
      <w:r w:rsidRPr="009A3240">
        <w:rPr>
          <w:rFonts w:ascii="Arial" w:hAnsi="Arial" w:cs="Arial"/>
          <w:sz w:val="18"/>
          <w:szCs w:val="18"/>
        </w:rPr>
        <w:t xml:space="preserve">w wysokości 10 % ich wartości za każdy dzień </w:t>
      </w:r>
      <w:r w:rsidR="004A017C">
        <w:rPr>
          <w:rFonts w:ascii="Arial" w:hAnsi="Arial" w:cs="Arial"/>
          <w:sz w:val="18"/>
          <w:szCs w:val="18"/>
        </w:rPr>
        <w:t>zwłoki</w:t>
      </w:r>
      <w:r w:rsidRPr="009A3240">
        <w:rPr>
          <w:rFonts w:ascii="Arial" w:hAnsi="Arial" w:cs="Arial"/>
          <w:sz w:val="18"/>
          <w:szCs w:val="18"/>
        </w:rPr>
        <w:t xml:space="preserve"> lub przekroczenia</w:t>
      </w:r>
      <w:r w:rsidR="00A10AC9">
        <w:rPr>
          <w:rFonts w:ascii="Arial" w:hAnsi="Arial" w:cs="Arial"/>
          <w:sz w:val="18"/>
          <w:szCs w:val="18"/>
        </w:rPr>
        <w:t xml:space="preserve"> terminu.</w:t>
      </w:r>
    </w:p>
    <w:p w:rsidR="008B7516" w:rsidRPr="009A3240" w:rsidRDefault="008B7516" w:rsidP="00533DCF">
      <w:pPr>
        <w:pStyle w:val="Akapitzlist"/>
        <w:ind w:left="0" w:hanging="284"/>
        <w:contextualSpacing/>
        <w:rPr>
          <w:rFonts w:ascii="Arial" w:hAnsi="Arial" w:cs="Arial"/>
          <w:sz w:val="18"/>
          <w:szCs w:val="18"/>
        </w:rPr>
      </w:pPr>
    </w:p>
    <w:p w:rsidR="002A7828" w:rsidRPr="009A3240" w:rsidRDefault="002A7828" w:rsidP="00533DCF">
      <w:pPr>
        <w:pStyle w:val="Akapitzlist"/>
        <w:numPr>
          <w:ilvl w:val="0"/>
          <w:numId w:val="11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 xml:space="preserve">Wykonawca zapłaci Zamawiającemu karę umowną w  wysokości 20 % umowy kwoty wskazanej </w:t>
      </w:r>
    </w:p>
    <w:p w:rsidR="002A7828" w:rsidRDefault="00A87DF1" w:rsidP="00533DCF">
      <w:pPr>
        <w:pStyle w:val="Akapitzlist"/>
        <w:tabs>
          <w:tab w:val="left" w:pos="4820"/>
        </w:tabs>
        <w:ind w:left="0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2A7828" w:rsidRPr="009A3240">
        <w:rPr>
          <w:rFonts w:ascii="Arial" w:hAnsi="Arial" w:cs="Arial"/>
          <w:sz w:val="18"/>
          <w:szCs w:val="18"/>
        </w:rPr>
        <w:t>w § 4 ust. 1 z VAT, w przypadku odstąpienia lub rozwiązania umowy przez Zamawiającego z winy Wykonawcy.</w:t>
      </w:r>
    </w:p>
    <w:p w:rsidR="008B7516" w:rsidRPr="009A3240" w:rsidRDefault="008B7516" w:rsidP="00533DCF">
      <w:pPr>
        <w:pStyle w:val="Akapitzlist"/>
        <w:tabs>
          <w:tab w:val="left" w:pos="4820"/>
        </w:tabs>
        <w:ind w:left="0" w:hanging="284"/>
        <w:rPr>
          <w:rFonts w:ascii="Arial" w:hAnsi="Arial" w:cs="Arial"/>
          <w:sz w:val="18"/>
          <w:szCs w:val="18"/>
        </w:rPr>
      </w:pPr>
    </w:p>
    <w:p w:rsidR="002A7828" w:rsidRDefault="002A7828" w:rsidP="00533DCF">
      <w:pPr>
        <w:pStyle w:val="Akapitzlist"/>
        <w:numPr>
          <w:ilvl w:val="0"/>
          <w:numId w:val="11"/>
        </w:numPr>
        <w:tabs>
          <w:tab w:val="left" w:pos="426"/>
        </w:tabs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Kary umowne będą naliczane począwszy z pierwszym dniem po upływie terminów od których są wymagalne.</w:t>
      </w:r>
    </w:p>
    <w:p w:rsidR="008B7516" w:rsidRPr="009A3240" w:rsidRDefault="008B7516" w:rsidP="00533DCF">
      <w:pPr>
        <w:pStyle w:val="Akapitzlist"/>
        <w:tabs>
          <w:tab w:val="left" w:pos="426"/>
        </w:tabs>
        <w:ind w:left="0" w:hanging="284"/>
        <w:contextualSpacing/>
        <w:rPr>
          <w:rFonts w:ascii="Arial" w:hAnsi="Arial" w:cs="Arial"/>
          <w:sz w:val="18"/>
          <w:szCs w:val="18"/>
        </w:rPr>
      </w:pPr>
    </w:p>
    <w:p w:rsidR="00BF0A65" w:rsidRPr="009A3240" w:rsidRDefault="002A7828" w:rsidP="00533DCF">
      <w:pPr>
        <w:pStyle w:val="Akapitzlist"/>
        <w:numPr>
          <w:ilvl w:val="0"/>
          <w:numId w:val="11"/>
        </w:numPr>
        <w:ind w:left="0" w:hanging="284"/>
        <w:contextualSpacing/>
        <w:rPr>
          <w:rFonts w:ascii="Arial" w:hAnsi="Arial" w:cs="Arial"/>
          <w:sz w:val="18"/>
          <w:szCs w:val="18"/>
        </w:rPr>
      </w:pPr>
      <w:r w:rsidRPr="009A3240">
        <w:rPr>
          <w:rFonts w:ascii="Arial" w:hAnsi="Arial" w:cs="Arial"/>
          <w:sz w:val="18"/>
          <w:szCs w:val="18"/>
        </w:rPr>
        <w:t>Zamawiający zastrzega sobie prawo dochodzenia odszkodowania uzupełniającego ponad zastrzeżone kary umowne na zasadach ogólnych Kodeksu Cywilnego.</w:t>
      </w:r>
    </w:p>
    <w:p w:rsidR="002A7828" w:rsidRPr="00B25AAA" w:rsidRDefault="00C86036" w:rsidP="00533DCF">
      <w:pPr>
        <w:tabs>
          <w:tab w:val="left" w:pos="4820"/>
        </w:tabs>
        <w:spacing w:line="360" w:lineRule="auto"/>
        <w:ind w:right="-567" w:hanging="284"/>
        <w:jc w:val="center"/>
        <w:rPr>
          <w:rFonts w:ascii="Arial" w:hAnsi="Arial" w:cs="Arial"/>
          <w:b/>
          <w:sz w:val="18"/>
          <w:szCs w:val="18"/>
        </w:rPr>
      </w:pPr>
      <w:r w:rsidRPr="00B25AAA">
        <w:rPr>
          <w:rFonts w:ascii="Arial" w:hAnsi="Arial" w:cs="Arial"/>
          <w:b/>
          <w:sz w:val="18"/>
          <w:szCs w:val="18"/>
        </w:rPr>
        <w:t>§ 12</w:t>
      </w:r>
    </w:p>
    <w:p w:rsidR="002A7828" w:rsidRPr="009A3240" w:rsidRDefault="00607962" w:rsidP="00533DCF">
      <w:pPr>
        <w:pStyle w:val="Akapitzlist"/>
        <w:tabs>
          <w:tab w:val="left" w:pos="4820"/>
        </w:tabs>
        <w:spacing w:line="360" w:lineRule="auto"/>
        <w:ind w:left="0" w:right="-567" w:hanging="284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Rozwiązanie </w:t>
      </w:r>
      <w:r w:rsidR="002A7828" w:rsidRPr="009A3240">
        <w:rPr>
          <w:rFonts w:ascii="Arial" w:hAnsi="Arial" w:cs="Arial"/>
          <w:b/>
          <w:sz w:val="18"/>
          <w:szCs w:val="18"/>
        </w:rPr>
        <w:t xml:space="preserve"> umowy</w:t>
      </w:r>
      <w:r w:rsidR="002B282B">
        <w:rPr>
          <w:rFonts w:ascii="Arial" w:hAnsi="Arial" w:cs="Arial"/>
          <w:b/>
          <w:sz w:val="18"/>
          <w:szCs w:val="18"/>
        </w:rPr>
        <w:t>.</w:t>
      </w:r>
    </w:p>
    <w:p w:rsidR="00A64616" w:rsidRPr="006D0DE8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1.   Jeżeli Wykonawca dopuszcza się zwłoki związanej z rozpoczęciem, realizacją lub zakończeniem </w:t>
      </w:r>
    </w:p>
    <w:p w:rsidR="00A64616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przedmiotu umowy </w:t>
      </w:r>
      <w:r>
        <w:rPr>
          <w:rFonts w:ascii="Arial" w:hAnsi="Arial" w:cs="Arial"/>
          <w:sz w:val="18"/>
          <w:szCs w:val="18"/>
        </w:rPr>
        <w:t xml:space="preserve">lub poszczególnych zleceń </w:t>
      </w:r>
      <w:r w:rsidRPr="006D0DE8">
        <w:rPr>
          <w:rFonts w:ascii="Arial" w:hAnsi="Arial" w:cs="Arial"/>
          <w:sz w:val="18"/>
          <w:szCs w:val="18"/>
        </w:rPr>
        <w:t>albo jeżeli przedmiot umowy jest wykonywany w sposób</w:t>
      </w:r>
    </w:p>
    <w:p w:rsidR="00A64616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 xml:space="preserve">wadliwy lub sprzeczny z </w:t>
      </w:r>
      <w:r>
        <w:rPr>
          <w:rFonts w:ascii="Arial" w:hAnsi="Arial" w:cs="Arial"/>
          <w:sz w:val="18"/>
          <w:szCs w:val="18"/>
        </w:rPr>
        <w:t>umową, Zamawiający może</w:t>
      </w:r>
      <w:r w:rsidRPr="006D0DE8">
        <w:rPr>
          <w:rFonts w:ascii="Arial" w:hAnsi="Arial" w:cs="Arial"/>
          <w:sz w:val="18"/>
          <w:szCs w:val="18"/>
        </w:rPr>
        <w:t xml:space="preserve"> rozwiązać umowę ze skutkiem natychmiastowym.</w:t>
      </w:r>
    </w:p>
    <w:p w:rsidR="00B25AAA" w:rsidRPr="006D0DE8" w:rsidRDefault="00B25AAA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</w:p>
    <w:p w:rsidR="00A64616" w:rsidRPr="006D0DE8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2.   Za</w:t>
      </w:r>
      <w:r>
        <w:rPr>
          <w:rFonts w:ascii="Arial" w:hAnsi="Arial" w:cs="Arial"/>
          <w:sz w:val="18"/>
          <w:szCs w:val="18"/>
        </w:rPr>
        <w:t>mawiającemu przysługuje prawo</w:t>
      </w:r>
      <w:r w:rsidRPr="006D0D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rozwiązania </w:t>
      </w:r>
      <w:r w:rsidRPr="006D0DE8">
        <w:rPr>
          <w:rFonts w:ascii="Arial" w:hAnsi="Arial" w:cs="Arial"/>
          <w:sz w:val="18"/>
          <w:szCs w:val="18"/>
        </w:rPr>
        <w:t xml:space="preserve">Umowy </w:t>
      </w:r>
      <w:r w:rsidR="00607962">
        <w:rPr>
          <w:rFonts w:ascii="Arial" w:hAnsi="Arial" w:cs="Arial"/>
          <w:sz w:val="18"/>
          <w:szCs w:val="18"/>
        </w:rPr>
        <w:t xml:space="preserve">również </w:t>
      </w:r>
      <w:r w:rsidRPr="006D0DE8">
        <w:rPr>
          <w:rFonts w:ascii="Arial" w:hAnsi="Arial" w:cs="Arial"/>
          <w:sz w:val="18"/>
          <w:szCs w:val="18"/>
        </w:rPr>
        <w:t>gdy:</w:t>
      </w:r>
    </w:p>
    <w:p w:rsidR="00A64616" w:rsidRPr="006D0DE8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a) zostanie wydany nakaz zajęcia majątku Wykonawcy, w zakresie uniemożliwiającym</w:t>
      </w:r>
    </w:p>
    <w:p w:rsidR="00A64616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 xml:space="preserve"> wykona</w:t>
      </w:r>
      <w:r>
        <w:rPr>
          <w:rFonts w:ascii="Arial" w:hAnsi="Arial" w:cs="Arial"/>
          <w:sz w:val="18"/>
          <w:szCs w:val="18"/>
        </w:rPr>
        <w:t>nie przedmiotu niniejszej Umowy.</w:t>
      </w:r>
    </w:p>
    <w:p w:rsidR="00A64616" w:rsidRPr="006D0DE8" w:rsidRDefault="00A64616" w:rsidP="00533DCF">
      <w:pPr>
        <w:tabs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</w:p>
    <w:p w:rsidR="00A64616" w:rsidRPr="006D0DE8" w:rsidRDefault="00A64616" w:rsidP="00533DCF">
      <w:pPr>
        <w:tabs>
          <w:tab w:val="left" w:pos="709"/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3.  </w:t>
      </w:r>
      <w:r w:rsidR="00617784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W razie </w:t>
      </w:r>
      <w:r w:rsidR="00607962">
        <w:rPr>
          <w:rFonts w:ascii="Arial" w:hAnsi="Arial" w:cs="Arial"/>
          <w:sz w:val="18"/>
          <w:szCs w:val="18"/>
        </w:rPr>
        <w:t>rozwiązania</w:t>
      </w:r>
      <w:r w:rsidRPr="006D0DE8">
        <w:rPr>
          <w:rFonts w:ascii="Arial" w:hAnsi="Arial" w:cs="Arial"/>
          <w:sz w:val="18"/>
          <w:szCs w:val="18"/>
        </w:rPr>
        <w:t xml:space="preserve"> umowy wykonane prace oraz materiały i sprzęt opłacone przez</w:t>
      </w:r>
    </w:p>
    <w:p w:rsidR="00A64616" w:rsidRDefault="00A64616" w:rsidP="00533DCF">
      <w:pPr>
        <w:tabs>
          <w:tab w:val="left" w:pos="709"/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Zamawiającego stanowią jego własność i pozostaną w jego dyspozycji</w:t>
      </w:r>
    </w:p>
    <w:p w:rsidR="00506602" w:rsidRPr="006D0DE8" w:rsidRDefault="00506602" w:rsidP="00533DCF">
      <w:pPr>
        <w:tabs>
          <w:tab w:val="left" w:pos="709"/>
          <w:tab w:val="left" w:pos="4820"/>
        </w:tabs>
        <w:ind w:hanging="284"/>
        <w:jc w:val="both"/>
        <w:rPr>
          <w:rFonts w:ascii="Arial" w:hAnsi="Arial" w:cs="Arial"/>
          <w:sz w:val="18"/>
          <w:szCs w:val="18"/>
        </w:rPr>
      </w:pPr>
    </w:p>
    <w:p w:rsidR="000B6181" w:rsidRDefault="00506602" w:rsidP="00506602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</w:t>
      </w:r>
      <w:r w:rsidR="00A64616" w:rsidRPr="006D0DE8">
        <w:rPr>
          <w:rFonts w:ascii="Arial" w:hAnsi="Arial" w:cs="Arial"/>
          <w:sz w:val="18"/>
          <w:szCs w:val="18"/>
        </w:rPr>
        <w:tab/>
      </w:r>
    </w:p>
    <w:p w:rsidR="00A64616" w:rsidRPr="006D0DE8" w:rsidRDefault="00A64616" w:rsidP="000B618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13</w:t>
      </w:r>
    </w:p>
    <w:p w:rsidR="00A64616" w:rsidRPr="006D0DE8" w:rsidRDefault="00A64616" w:rsidP="00A64616">
      <w:pPr>
        <w:keepNext/>
        <w:spacing w:before="120" w:line="360" w:lineRule="auto"/>
        <w:jc w:val="center"/>
        <w:outlineLvl w:val="2"/>
        <w:rPr>
          <w:rFonts w:ascii="Arial" w:hAnsi="Arial" w:cs="Arial"/>
          <w:b/>
          <w:bCs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b/>
          <w:bCs/>
          <w:sz w:val="18"/>
          <w:szCs w:val="18"/>
        </w:rPr>
        <w:t>Postanowienia dotyczące ochrony danych osobowych</w:t>
      </w:r>
      <w:r w:rsidR="00900FC2">
        <w:rPr>
          <w:rFonts w:ascii="Arial" w:hAnsi="Arial" w:cs="Arial"/>
          <w:b/>
          <w:bCs/>
          <w:sz w:val="18"/>
          <w:szCs w:val="18"/>
        </w:rPr>
        <w:t>.</w:t>
      </w:r>
    </w:p>
    <w:p w:rsidR="00A64616" w:rsidRPr="00B25AAA" w:rsidRDefault="00A64616" w:rsidP="00D53512">
      <w:pPr>
        <w:pStyle w:val="Akapitzlist"/>
        <w:numPr>
          <w:ilvl w:val="3"/>
          <w:numId w:val="1"/>
        </w:numPr>
        <w:ind w:left="0" w:hanging="284"/>
        <w:rPr>
          <w:rFonts w:ascii="Arial" w:hAnsi="Arial" w:cs="Arial"/>
          <w:sz w:val="18"/>
          <w:szCs w:val="18"/>
        </w:rPr>
      </w:pPr>
      <w:r w:rsidRPr="00B25AAA">
        <w:rPr>
          <w:rFonts w:ascii="Arial" w:hAnsi="Arial" w:cs="Arial"/>
          <w:sz w:val="18"/>
          <w:szCs w:val="18"/>
        </w:rPr>
        <w:t>Dane osobowe Wykonawcy</w:t>
      </w:r>
      <w:r w:rsidRPr="00B25AAA">
        <w:rPr>
          <w:rFonts w:ascii="Arial" w:hAnsi="Arial" w:cs="Arial"/>
          <w:b/>
          <w:sz w:val="18"/>
          <w:szCs w:val="18"/>
        </w:rPr>
        <w:t xml:space="preserve"> </w:t>
      </w:r>
      <w:r w:rsidRPr="00B25AAA">
        <w:rPr>
          <w:rFonts w:ascii="Arial" w:hAnsi="Arial" w:cs="Arial"/>
          <w:sz w:val="18"/>
          <w:szCs w:val="18"/>
        </w:rPr>
        <w:t>będą przetwarzane - na podstawie art. 6 ust. 1 lit. b) Rozporządzenia</w:t>
      </w:r>
    </w:p>
    <w:p w:rsidR="00A64616" w:rsidRDefault="00A64616" w:rsidP="00D53512">
      <w:pPr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Parlamentu Europejskiego i Rady (UE) 2016/679 z dnia 27 kwietnia 2016 r. w sprawie ochrony osób</w:t>
      </w:r>
    </w:p>
    <w:p w:rsidR="00A64616" w:rsidRDefault="00112790" w:rsidP="00D53512">
      <w:pPr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4616" w:rsidRPr="006D0DE8">
        <w:rPr>
          <w:rFonts w:ascii="Arial" w:hAnsi="Arial" w:cs="Arial"/>
          <w:sz w:val="18"/>
          <w:szCs w:val="18"/>
        </w:rPr>
        <w:t>fizycznych w związku z przetwarzaniem danych osobowych i w sprawie swobodnego przepływu takich</w:t>
      </w:r>
    </w:p>
    <w:p w:rsidR="00A64616" w:rsidRDefault="00112790" w:rsidP="00D53512">
      <w:pPr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A64616" w:rsidRPr="006D0DE8">
        <w:rPr>
          <w:rFonts w:ascii="Arial" w:hAnsi="Arial" w:cs="Arial"/>
          <w:sz w:val="18"/>
          <w:szCs w:val="18"/>
        </w:rPr>
        <w:t xml:space="preserve"> danych oraz uchylenia dyrektywy 95/46/WE (Dz. Urz. UE L 2016, Nr 119, s. 1), zwanego dalej RODO </w:t>
      </w:r>
      <w:r w:rsidR="00A64616">
        <w:rPr>
          <w:rFonts w:ascii="Arial" w:hAnsi="Arial" w:cs="Arial"/>
          <w:sz w:val="18"/>
          <w:szCs w:val="18"/>
        </w:rPr>
        <w:t>–</w:t>
      </w:r>
    </w:p>
    <w:p w:rsidR="00A64616" w:rsidRPr="006D0DE8" w:rsidRDefault="00A64616" w:rsidP="00D53512">
      <w:pPr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112790">
        <w:rPr>
          <w:rFonts w:ascii="Arial" w:hAnsi="Arial" w:cs="Arial"/>
          <w:sz w:val="18"/>
          <w:szCs w:val="18"/>
        </w:rPr>
        <w:t xml:space="preserve">  </w:t>
      </w:r>
      <w:r w:rsidRPr="006D0DE8">
        <w:rPr>
          <w:rFonts w:ascii="Arial" w:hAnsi="Arial" w:cs="Arial"/>
          <w:sz w:val="18"/>
          <w:szCs w:val="18"/>
        </w:rPr>
        <w:t>wyłącznie na potrzeby wykonania umowy.</w:t>
      </w:r>
    </w:p>
    <w:p w:rsidR="00A64616" w:rsidRDefault="00112790" w:rsidP="00D53512">
      <w:pPr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4616" w:rsidRPr="006D0DE8">
        <w:rPr>
          <w:rFonts w:ascii="Arial" w:hAnsi="Arial" w:cs="Arial"/>
          <w:sz w:val="18"/>
          <w:szCs w:val="18"/>
        </w:rPr>
        <w:t>Wykonawca nie jest zobowiązany do podania swych danych osobowych – podanie danych jest wymogiem</w:t>
      </w:r>
    </w:p>
    <w:p w:rsidR="00A64616" w:rsidRDefault="00A64616" w:rsidP="00D53512">
      <w:pPr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6D0DE8">
        <w:rPr>
          <w:rFonts w:ascii="Arial" w:hAnsi="Arial" w:cs="Arial"/>
          <w:sz w:val="18"/>
          <w:szCs w:val="18"/>
        </w:rPr>
        <w:t xml:space="preserve"> umownym. Jednakże konsekwencją nie podania danych osobowych jest nie zawarcie umowy, gdyż dane</w:t>
      </w:r>
    </w:p>
    <w:p w:rsidR="00A64616" w:rsidRPr="006D0DE8" w:rsidRDefault="00A64616" w:rsidP="00D53512">
      <w:pPr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Pr="006D0DE8">
        <w:rPr>
          <w:rFonts w:ascii="Arial" w:hAnsi="Arial" w:cs="Arial"/>
          <w:sz w:val="18"/>
          <w:szCs w:val="18"/>
        </w:rPr>
        <w:t>te są niezbędne do wykonania tej czynności.</w:t>
      </w:r>
    </w:p>
    <w:p w:rsidR="00A64616" w:rsidRDefault="00112790" w:rsidP="00D53512">
      <w:pPr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A64616" w:rsidRPr="006D0DE8">
        <w:rPr>
          <w:rFonts w:ascii="Arial" w:hAnsi="Arial" w:cs="Arial"/>
          <w:sz w:val="18"/>
          <w:szCs w:val="18"/>
        </w:rPr>
        <w:t>Administratorem danych osobowych Wykonawcy jest Muzeum Górnictwa Węglowego w Zabrzu z siedzibą</w:t>
      </w:r>
    </w:p>
    <w:p w:rsidR="00A64616" w:rsidRDefault="00A64616" w:rsidP="00D53512">
      <w:pPr>
        <w:tabs>
          <w:tab w:val="left" w:pos="709"/>
        </w:tabs>
        <w:ind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="00112790">
        <w:rPr>
          <w:rFonts w:ascii="Arial" w:hAnsi="Arial" w:cs="Arial"/>
          <w:sz w:val="18"/>
          <w:szCs w:val="18"/>
        </w:rPr>
        <w:t xml:space="preserve"> </w:t>
      </w:r>
      <w:r w:rsidR="00BF2E8F">
        <w:rPr>
          <w:rFonts w:ascii="Arial" w:hAnsi="Arial" w:cs="Arial"/>
          <w:sz w:val="18"/>
          <w:szCs w:val="18"/>
        </w:rPr>
        <w:t>przy ul. Georgiusa Agricoli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="00BF2E8F">
        <w:rPr>
          <w:rFonts w:ascii="Arial" w:hAnsi="Arial" w:cs="Arial"/>
          <w:sz w:val="18"/>
          <w:szCs w:val="18"/>
        </w:rPr>
        <w:t xml:space="preserve">2 </w:t>
      </w:r>
      <w:r w:rsidRPr="006D0DE8">
        <w:rPr>
          <w:rFonts w:ascii="Arial" w:hAnsi="Arial" w:cs="Arial"/>
          <w:sz w:val="18"/>
          <w:szCs w:val="18"/>
        </w:rPr>
        <w:t>w Zabrzu. Kontakt do inspektora ochrony danych Zamawiającego:</w:t>
      </w:r>
    </w:p>
    <w:p w:rsidR="00AB25E9" w:rsidRDefault="00112790" w:rsidP="00AB25E9">
      <w:pPr>
        <w:tabs>
          <w:tab w:val="left" w:pos="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hyperlink r:id="rId8" w:history="1">
        <w:r w:rsidR="00AB25E9" w:rsidRPr="008B79A4">
          <w:rPr>
            <w:rStyle w:val="Hipercze"/>
            <w:rFonts w:ascii="Arial" w:hAnsi="Arial" w:cs="Arial"/>
            <w:sz w:val="18"/>
            <w:szCs w:val="18"/>
          </w:rPr>
          <w:t>od@muzeumgornictwa.pl</w:t>
        </w:r>
      </w:hyperlink>
      <w:r w:rsidR="00A64616" w:rsidRPr="006D0DE8">
        <w:rPr>
          <w:rFonts w:ascii="Arial" w:hAnsi="Arial" w:cs="Arial"/>
          <w:sz w:val="18"/>
          <w:szCs w:val="18"/>
        </w:rPr>
        <w:t>.</w:t>
      </w:r>
    </w:p>
    <w:p w:rsidR="00A64616" w:rsidRDefault="00A64616" w:rsidP="00AB25E9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Decyzje, w oparciu o podane przez Wykonawcę dane, nie będą podejmowane w sposób</w:t>
      </w:r>
      <w:r w:rsidR="0048677A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zautomatyzowany.</w:t>
      </w:r>
      <w:r>
        <w:rPr>
          <w:rFonts w:ascii="Arial" w:hAnsi="Arial" w:cs="Arial"/>
          <w:sz w:val="18"/>
          <w:szCs w:val="18"/>
        </w:rPr>
        <w:t xml:space="preserve"> </w:t>
      </w:r>
    </w:p>
    <w:p w:rsidR="00A64616" w:rsidRPr="006D0DE8" w:rsidRDefault="00A64616" w:rsidP="0061180B">
      <w:pPr>
        <w:tabs>
          <w:tab w:val="left" w:pos="0"/>
          <w:tab w:val="left" w:pos="426"/>
        </w:tabs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Dane osobowe będą przechowywane do przedawnienia ewentualnych roszczeń,</w:t>
      </w:r>
      <w:r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wykonania obowiązków</w:t>
      </w:r>
      <w:r w:rsidR="00E92ECF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archiwalnych i wynikających z przepisów prawa.</w:t>
      </w:r>
      <w:r w:rsidR="00E92ECF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Odbiorcami Pani/Pana danych osobowych będą osoby lub podmioty, którym zostanie udostępniona</w:t>
      </w:r>
      <w:r w:rsidR="0061180B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umowa, lub dokumentacja postępowania na udzielenie</w:t>
      </w:r>
      <w:r w:rsidR="0061180B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przedmiotowego zamówienia, w oparciu o przepisy</w:t>
      </w:r>
      <w:r w:rsidR="0061180B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prawa lub w oparciu o obowiązujące u Zamawiającego procedury udzielania lub realizowania zamówień</w:t>
      </w:r>
      <w:r w:rsidR="0061180B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publicznych.</w:t>
      </w:r>
    </w:p>
    <w:p w:rsidR="00A64616" w:rsidRPr="006D0DE8" w:rsidRDefault="00A64616" w:rsidP="00AB25E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Wykonawca ma prawo żądania dostępu do swych danych; ich sprostowania, usunięcia, przeniesienia </w:t>
      </w:r>
      <w:r w:rsidR="0061180B">
        <w:rPr>
          <w:rFonts w:ascii="Arial" w:hAnsi="Arial" w:cs="Arial"/>
          <w:sz w:val="18"/>
          <w:szCs w:val="18"/>
        </w:rPr>
        <w:t xml:space="preserve">                </w:t>
      </w:r>
      <w:r w:rsidRPr="006D0DE8">
        <w:rPr>
          <w:rFonts w:ascii="Arial" w:hAnsi="Arial" w:cs="Arial"/>
          <w:sz w:val="18"/>
          <w:szCs w:val="18"/>
        </w:rPr>
        <w:t>oraz</w:t>
      </w:r>
      <w:r w:rsidR="0061180B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ograniczenia przetwarzania.</w:t>
      </w:r>
    </w:p>
    <w:p w:rsidR="00A64616" w:rsidRPr="006D0DE8" w:rsidRDefault="00A64616" w:rsidP="00AB25E9">
      <w:pPr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Ma również prawo do wniesienia skargi do organu nadzorczego w rozumieniu przepisów o ochronie</w:t>
      </w:r>
      <w:r w:rsidR="0061180B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>danych osobowych w każdym przypadku zaistnienia podejrzenia że przetwarzanie jego danych osobowych</w:t>
      </w:r>
      <w:r w:rsidR="0061180B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sz w:val="18"/>
          <w:szCs w:val="18"/>
        </w:rPr>
        <w:t xml:space="preserve">następuje z naruszeniem powszechnie obowiązujących przepisów prawa. </w:t>
      </w:r>
    </w:p>
    <w:p w:rsidR="00A64616" w:rsidRDefault="00981070" w:rsidP="00AB25E9">
      <w:pPr>
        <w:tabs>
          <w:tab w:val="left" w:pos="426"/>
        </w:tabs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A64616" w:rsidRPr="006D0DE8">
        <w:rPr>
          <w:rFonts w:ascii="Arial" w:hAnsi="Arial" w:cs="Arial"/>
          <w:i/>
          <w:sz w:val="18"/>
          <w:szCs w:val="18"/>
          <w:u w:val="single"/>
        </w:rPr>
        <w:t>Uwaga:</w:t>
      </w:r>
      <w:r w:rsidR="00A64616" w:rsidRPr="006D0DE8">
        <w:rPr>
          <w:rFonts w:ascii="Arial" w:hAnsi="Arial" w:cs="Arial"/>
          <w:i/>
          <w:sz w:val="18"/>
          <w:szCs w:val="18"/>
        </w:rPr>
        <w:t xml:space="preserve"> Punkt ma zastosowanie jeśli Wykonawca jest osobą fizyczną lub osobą fizyczną prowadząca</w:t>
      </w:r>
    </w:p>
    <w:p w:rsidR="00A64616" w:rsidRDefault="00981070" w:rsidP="00AB25E9">
      <w:pPr>
        <w:tabs>
          <w:tab w:val="left" w:pos="426"/>
        </w:tabs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A64616" w:rsidRPr="006D0DE8">
        <w:rPr>
          <w:rFonts w:ascii="Arial" w:hAnsi="Arial" w:cs="Arial"/>
          <w:i/>
          <w:sz w:val="18"/>
          <w:szCs w:val="18"/>
        </w:rPr>
        <w:t>działalność gospodarczą lub działa przez pełnomocnika będącego osobą fizyczną lub członków organu</w:t>
      </w:r>
    </w:p>
    <w:p w:rsidR="0061180B" w:rsidRDefault="00981070" w:rsidP="0061180B">
      <w:pPr>
        <w:tabs>
          <w:tab w:val="left" w:pos="426"/>
        </w:tabs>
        <w:ind w:left="142" w:hanging="14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</w:t>
      </w:r>
      <w:r w:rsidR="00A64616" w:rsidRPr="006D0DE8">
        <w:rPr>
          <w:rFonts w:ascii="Arial" w:hAnsi="Arial" w:cs="Arial"/>
          <w:i/>
          <w:sz w:val="18"/>
          <w:szCs w:val="18"/>
        </w:rPr>
        <w:t xml:space="preserve">zarządzającego będących osobami fizycznymi. </w:t>
      </w:r>
    </w:p>
    <w:p w:rsidR="00A64616" w:rsidRDefault="000F476E" w:rsidP="0061180B">
      <w:pPr>
        <w:tabs>
          <w:tab w:val="left" w:pos="426"/>
        </w:tabs>
        <w:ind w:left="142" w:hanging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2)</w:t>
      </w:r>
      <w:r w:rsidR="00190668">
        <w:rPr>
          <w:rFonts w:ascii="Arial" w:hAnsi="Arial" w:cs="Arial"/>
          <w:sz w:val="18"/>
          <w:szCs w:val="18"/>
        </w:rPr>
        <w:t xml:space="preserve"> </w:t>
      </w:r>
      <w:r w:rsidR="00A64616" w:rsidRPr="006D0DE8">
        <w:rPr>
          <w:rFonts w:ascii="Arial" w:hAnsi="Arial" w:cs="Arial"/>
          <w:sz w:val="18"/>
          <w:szCs w:val="18"/>
        </w:rPr>
        <w:t>Wykonawca oświadcza, że wypełnił, i będzie wypełniał, obowiązki informacyjne - przewidziane w art. 13</w:t>
      </w:r>
    </w:p>
    <w:p w:rsidR="00A64616" w:rsidRDefault="00190668" w:rsidP="00981070">
      <w:pPr>
        <w:tabs>
          <w:tab w:val="left" w:pos="426"/>
          <w:tab w:val="left" w:pos="709"/>
        </w:tabs>
        <w:ind w:lef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64616" w:rsidRPr="006D0DE8">
        <w:rPr>
          <w:rFonts w:ascii="Arial" w:hAnsi="Arial" w:cs="Arial"/>
          <w:sz w:val="18"/>
          <w:szCs w:val="18"/>
        </w:rPr>
        <w:t xml:space="preserve">lub art. 14 RODO - wobec osób fizycznych i osób fizycznych prowadzących działalność gospodarczą </w:t>
      </w:r>
    </w:p>
    <w:p w:rsidR="00A64616" w:rsidRDefault="00190668" w:rsidP="00981070">
      <w:pPr>
        <w:tabs>
          <w:tab w:val="left" w:pos="426"/>
          <w:tab w:val="left" w:pos="709"/>
        </w:tabs>
        <w:ind w:lef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="00A64616">
        <w:rPr>
          <w:rFonts w:ascii="Arial" w:hAnsi="Arial" w:cs="Arial"/>
          <w:sz w:val="18"/>
          <w:szCs w:val="18"/>
        </w:rPr>
        <w:t xml:space="preserve"> </w:t>
      </w:r>
      <w:r w:rsidR="00A64616" w:rsidRPr="006D0DE8">
        <w:rPr>
          <w:rFonts w:ascii="Arial" w:hAnsi="Arial" w:cs="Arial"/>
          <w:sz w:val="18"/>
          <w:szCs w:val="18"/>
        </w:rPr>
        <w:t>i pełnomocników będących osobami fizycznymi i członów organów zarządzających będących osobami</w:t>
      </w:r>
    </w:p>
    <w:p w:rsidR="00A64616" w:rsidRDefault="00190668" w:rsidP="00981070">
      <w:pPr>
        <w:tabs>
          <w:tab w:val="left" w:pos="426"/>
          <w:tab w:val="left" w:pos="709"/>
        </w:tabs>
        <w:ind w:lef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64616" w:rsidRPr="006D0DE8">
        <w:rPr>
          <w:rFonts w:ascii="Arial" w:hAnsi="Arial" w:cs="Arial"/>
          <w:sz w:val="18"/>
          <w:szCs w:val="18"/>
        </w:rPr>
        <w:t xml:space="preserve">fizycznymi, od których dane osobowe bezpośrednio lub pośrednio pozyskał lub będzie pozyskiwał w celu </w:t>
      </w:r>
    </w:p>
    <w:p w:rsidR="00A64616" w:rsidRPr="006D0DE8" w:rsidRDefault="00190668" w:rsidP="001C7216">
      <w:pPr>
        <w:tabs>
          <w:tab w:val="left" w:pos="142"/>
          <w:tab w:val="left" w:pos="709"/>
        </w:tabs>
        <w:ind w:left="-284"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A64616" w:rsidRPr="006D0DE8">
        <w:rPr>
          <w:rFonts w:ascii="Arial" w:hAnsi="Arial" w:cs="Arial"/>
          <w:sz w:val="18"/>
          <w:szCs w:val="18"/>
        </w:rPr>
        <w:t>wykonania umowy.</w:t>
      </w:r>
      <w:r w:rsidR="00A64616" w:rsidRPr="006D0DE8">
        <w:rPr>
          <w:rFonts w:ascii="Arial" w:eastAsiaTheme="minorHAnsi" w:hAnsi="Arial" w:cs="Arial"/>
          <w:sz w:val="18"/>
          <w:szCs w:val="18"/>
          <w:lang w:eastAsia="en-US"/>
        </w:rPr>
        <w:tab/>
      </w:r>
    </w:p>
    <w:p w:rsidR="006F7AC0" w:rsidRDefault="006F7AC0" w:rsidP="0048677A">
      <w:pPr>
        <w:pStyle w:val="Akapitzlist"/>
        <w:tabs>
          <w:tab w:val="left" w:pos="4820"/>
        </w:tabs>
        <w:spacing w:line="360" w:lineRule="auto"/>
        <w:ind w:left="284" w:right="-567"/>
        <w:jc w:val="center"/>
        <w:rPr>
          <w:rFonts w:ascii="Arial" w:hAnsi="Arial" w:cs="Arial"/>
          <w:b/>
          <w:sz w:val="18"/>
          <w:szCs w:val="18"/>
        </w:rPr>
      </w:pPr>
    </w:p>
    <w:p w:rsidR="00A64616" w:rsidRPr="006D0DE8" w:rsidRDefault="00A64616" w:rsidP="00E52552">
      <w:pPr>
        <w:pStyle w:val="Akapitzlist"/>
        <w:tabs>
          <w:tab w:val="left" w:pos="4820"/>
        </w:tabs>
        <w:spacing w:line="360" w:lineRule="auto"/>
        <w:ind w:left="284" w:right="-1" w:hanging="284"/>
        <w:jc w:val="center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§ 14</w:t>
      </w:r>
    </w:p>
    <w:p w:rsidR="00A64616" w:rsidRPr="006D0DE8" w:rsidRDefault="00A64616" w:rsidP="00E52552">
      <w:pPr>
        <w:pStyle w:val="Akapitzlist"/>
        <w:tabs>
          <w:tab w:val="left" w:pos="4820"/>
        </w:tabs>
        <w:spacing w:line="360" w:lineRule="auto"/>
        <w:ind w:left="284" w:right="-1" w:hanging="284"/>
        <w:jc w:val="center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/>
          <w:sz w:val="18"/>
          <w:szCs w:val="18"/>
        </w:rPr>
        <w:t>Postanowienia końcowe</w:t>
      </w:r>
      <w:r w:rsidRPr="006D0DE8">
        <w:rPr>
          <w:rFonts w:ascii="Arial" w:hAnsi="Arial" w:cs="Arial"/>
          <w:sz w:val="18"/>
          <w:szCs w:val="18"/>
        </w:rPr>
        <w:t>.</w:t>
      </w:r>
    </w:p>
    <w:p w:rsidR="00A64616" w:rsidRPr="006D0DE8" w:rsidRDefault="00A64616" w:rsidP="0061180B">
      <w:pPr>
        <w:numPr>
          <w:ilvl w:val="0"/>
          <w:numId w:val="12"/>
        </w:numPr>
        <w:autoSpaceDE w:val="0"/>
        <w:autoSpaceDN w:val="0"/>
        <w:ind w:left="142" w:hanging="42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bCs/>
          <w:sz w:val="18"/>
          <w:szCs w:val="18"/>
        </w:rPr>
        <w:t>Zmiany</w:t>
      </w:r>
      <w:r w:rsidRPr="006D0DE8">
        <w:rPr>
          <w:rFonts w:ascii="Arial" w:hAnsi="Arial" w:cs="Arial"/>
          <w:sz w:val="18"/>
          <w:szCs w:val="18"/>
        </w:rPr>
        <w:t xml:space="preserve"> do umowy mogą dotyczyć następujących okoliczności: </w:t>
      </w:r>
    </w:p>
    <w:p w:rsidR="0061180B" w:rsidRPr="0061180B" w:rsidRDefault="00A64616" w:rsidP="0061180B">
      <w:pPr>
        <w:pStyle w:val="Akapitzlist"/>
        <w:numPr>
          <w:ilvl w:val="1"/>
          <w:numId w:val="12"/>
        </w:numPr>
        <w:spacing w:after="240"/>
        <w:ind w:left="426" w:hanging="284"/>
        <w:jc w:val="both"/>
        <w:rPr>
          <w:rFonts w:ascii="Arial" w:hAnsi="Arial" w:cs="Arial"/>
          <w:sz w:val="18"/>
          <w:szCs w:val="18"/>
        </w:rPr>
      </w:pPr>
      <w:r w:rsidRPr="0061180B">
        <w:rPr>
          <w:rFonts w:ascii="Arial" w:hAnsi="Arial" w:cs="Arial"/>
          <w:sz w:val="18"/>
          <w:szCs w:val="18"/>
        </w:rPr>
        <w:t>wystąpienie wydarzenia nieprzewidywalnego i poza kontrolą stron niniejszej umowy</w:t>
      </w:r>
      <w:r w:rsidR="00165AF5" w:rsidRPr="0061180B">
        <w:rPr>
          <w:rFonts w:ascii="Arial" w:hAnsi="Arial" w:cs="Arial"/>
          <w:sz w:val="18"/>
          <w:szCs w:val="18"/>
        </w:rPr>
        <w:t xml:space="preserve"> </w:t>
      </w:r>
      <w:r w:rsidRPr="0061180B">
        <w:rPr>
          <w:rFonts w:ascii="Arial" w:hAnsi="Arial" w:cs="Arial"/>
          <w:sz w:val="18"/>
          <w:szCs w:val="18"/>
        </w:rPr>
        <w:t>występujące po podpisaniu umowy, a powodujące niemożliwość wywiązania się z umowy w jej obecnym</w:t>
      </w:r>
      <w:r w:rsidR="00ED337C" w:rsidRPr="0061180B">
        <w:rPr>
          <w:rFonts w:ascii="Arial" w:hAnsi="Arial" w:cs="Arial"/>
          <w:sz w:val="18"/>
          <w:szCs w:val="18"/>
        </w:rPr>
        <w:t xml:space="preserve"> </w:t>
      </w:r>
      <w:r w:rsidRPr="0061180B">
        <w:rPr>
          <w:rFonts w:ascii="Arial" w:hAnsi="Arial" w:cs="Arial"/>
          <w:sz w:val="18"/>
          <w:szCs w:val="18"/>
        </w:rPr>
        <w:t>brzmieniu,</w:t>
      </w:r>
    </w:p>
    <w:p w:rsidR="00A64616" w:rsidRPr="0061180B" w:rsidRDefault="00A64616" w:rsidP="0061180B">
      <w:pPr>
        <w:pStyle w:val="Akapitzlist"/>
        <w:numPr>
          <w:ilvl w:val="0"/>
          <w:numId w:val="1"/>
        </w:numPr>
        <w:ind w:left="426" w:hanging="284"/>
        <w:jc w:val="both"/>
        <w:rPr>
          <w:rFonts w:ascii="Arial" w:hAnsi="Arial" w:cs="Arial"/>
          <w:sz w:val="18"/>
          <w:szCs w:val="18"/>
          <w:lang w:eastAsia="ar-SA"/>
        </w:rPr>
      </w:pPr>
      <w:r w:rsidRPr="0061180B">
        <w:rPr>
          <w:rFonts w:ascii="Arial" w:hAnsi="Arial" w:cs="Arial"/>
          <w:sz w:val="18"/>
          <w:szCs w:val="18"/>
          <w:lang w:eastAsia="ar-SA"/>
        </w:rPr>
        <w:t>wys</w:t>
      </w:r>
      <w:r w:rsidR="001D430B" w:rsidRPr="0061180B">
        <w:rPr>
          <w:rFonts w:ascii="Arial" w:hAnsi="Arial" w:cs="Arial"/>
          <w:sz w:val="18"/>
          <w:szCs w:val="18"/>
          <w:lang w:eastAsia="ar-SA"/>
        </w:rPr>
        <w:t>tąpienie okoliczności, których s</w:t>
      </w:r>
      <w:r w:rsidRPr="0061180B">
        <w:rPr>
          <w:rFonts w:ascii="Arial" w:hAnsi="Arial" w:cs="Arial"/>
          <w:sz w:val="18"/>
          <w:szCs w:val="18"/>
          <w:lang w:eastAsia="ar-SA"/>
        </w:rPr>
        <w:t>trony umowy nie były w stanie przewidzieć pomimo zachowania</w:t>
      </w:r>
    </w:p>
    <w:p w:rsidR="00A64616" w:rsidRDefault="00A64616" w:rsidP="0061180B">
      <w:pPr>
        <w:ind w:left="142" w:hanging="426"/>
        <w:jc w:val="both"/>
        <w:rPr>
          <w:rFonts w:ascii="Arial" w:hAnsi="Arial" w:cs="Arial"/>
          <w:sz w:val="18"/>
          <w:szCs w:val="18"/>
          <w:lang w:eastAsia="ar-SA"/>
        </w:rPr>
      </w:pPr>
      <w:r w:rsidRPr="006D0DE8">
        <w:rPr>
          <w:rFonts w:ascii="Arial" w:hAnsi="Arial" w:cs="Arial"/>
          <w:sz w:val="18"/>
          <w:szCs w:val="18"/>
          <w:lang w:eastAsia="ar-SA"/>
        </w:rPr>
        <w:t xml:space="preserve"> </w:t>
      </w:r>
      <w:r>
        <w:rPr>
          <w:rFonts w:ascii="Arial" w:hAnsi="Arial" w:cs="Arial"/>
          <w:sz w:val="18"/>
          <w:szCs w:val="18"/>
          <w:lang w:eastAsia="ar-SA"/>
        </w:rPr>
        <w:t xml:space="preserve">        </w:t>
      </w:r>
      <w:r w:rsidR="00165AF5">
        <w:rPr>
          <w:rFonts w:ascii="Arial" w:hAnsi="Arial" w:cs="Arial"/>
          <w:sz w:val="18"/>
          <w:szCs w:val="18"/>
          <w:lang w:eastAsia="ar-SA"/>
        </w:rPr>
        <w:t xml:space="preserve">      </w:t>
      </w:r>
      <w:r>
        <w:rPr>
          <w:rFonts w:ascii="Arial" w:hAnsi="Arial" w:cs="Arial"/>
          <w:sz w:val="18"/>
          <w:szCs w:val="18"/>
          <w:lang w:eastAsia="ar-SA"/>
        </w:rPr>
        <w:t>należytej staranności.</w:t>
      </w:r>
    </w:p>
    <w:p w:rsidR="00A64616" w:rsidRPr="006D0DE8" w:rsidRDefault="00A64616" w:rsidP="0061180B">
      <w:pPr>
        <w:ind w:left="142" w:hanging="426"/>
        <w:jc w:val="both"/>
        <w:rPr>
          <w:rFonts w:ascii="Arial" w:hAnsi="Arial" w:cs="Arial"/>
          <w:sz w:val="18"/>
          <w:szCs w:val="18"/>
          <w:lang w:eastAsia="ar-SA"/>
        </w:rPr>
      </w:pPr>
    </w:p>
    <w:p w:rsidR="00A64616" w:rsidRDefault="00A64616" w:rsidP="0061180B">
      <w:pPr>
        <w:numPr>
          <w:ilvl w:val="0"/>
          <w:numId w:val="12"/>
        </w:numPr>
        <w:tabs>
          <w:tab w:val="left" w:pos="709"/>
        </w:tabs>
        <w:ind w:left="142" w:hanging="42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>Zmiana umowy powinna nastąpić w formie pisem</w:t>
      </w:r>
      <w:r>
        <w:rPr>
          <w:rFonts w:ascii="Arial" w:hAnsi="Arial" w:cs="Arial"/>
          <w:sz w:val="18"/>
          <w:szCs w:val="18"/>
        </w:rPr>
        <w:t xml:space="preserve">nego aneksu sporządzonego przez </w:t>
      </w:r>
      <w:r w:rsidRPr="006D0DE8">
        <w:rPr>
          <w:rFonts w:ascii="Arial" w:hAnsi="Arial" w:cs="Arial"/>
          <w:sz w:val="18"/>
          <w:szCs w:val="18"/>
        </w:rPr>
        <w:t xml:space="preserve">Zamawiającego </w:t>
      </w:r>
    </w:p>
    <w:p w:rsidR="00A64616" w:rsidRDefault="00A64616" w:rsidP="0061180B">
      <w:pPr>
        <w:tabs>
          <w:tab w:val="left" w:pos="709"/>
        </w:tabs>
        <w:ind w:left="142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</w:t>
      </w:r>
      <w:r w:rsidRPr="006D0DE8">
        <w:rPr>
          <w:rFonts w:ascii="Arial" w:hAnsi="Arial" w:cs="Arial"/>
          <w:sz w:val="18"/>
          <w:szCs w:val="18"/>
        </w:rPr>
        <w:t>i podpisanego przez strony</w:t>
      </w:r>
      <w:r>
        <w:rPr>
          <w:rFonts w:ascii="Arial" w:hAnsi="Arial" w:cs="Arial"/>
          <w:sz w:val="18"/>
          <w:szCs w:val="18"/>
        </w:rPr>
        <w:t xml:space="preserve"> umowy, pod rygorem nieważności </w:t>
      </w:r>
      <w:r w:rsidRPr="006D0DE8">
        <w:rPr>
          <w:rFonts w:ascii="Arial" w:hAnsi="Arial" w:cs="Arial"/>
          <w:sz w:val="18"/>
          <w:szCs w:val="18"/>
        </w:rPr>
        <w:t>oraz powinna zawierać uzasadnienie</w:t>
      </w:r>
    </w:p>
    <w:p w:rsidR="00A64616" w:rsidRDefault="00A64616" w:rsidP="0061180B">
      <w:pPr>
        <w:tabs>
          <w:tab w:val="left" w:pos="709"/>
        </w:tabs>
        <w:ind w:left="142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Pr="006D0DE8">
        <w:rPr>
          <w:rFonts w:ascii="Arial" w:hAnsi="Arial" w:cs="Arial"/>
          <w:sz w:val="18"/>
          <w:szCs w:val="18"/>
        </w:rPr>
        <w:t xml:space="preserve"> faktyczne i prawne.</w:t>
      </w:r>
    </w:p>
    <w:p w:rsidR="00A64616" w:rsidRPr="006D0DE8" w:rsidRDefault="00A64616" w:rsidP="0061180B">
      <w:pPr>
        <w:tabs>
          <w:tab w:val="left" w:pos="709"/>
        </w:tabs>
        <w:ind w:left="142" w:hanging="426"/>
        <w:rPr>
          <w:rFonts w:ascii="Arial" w:hAnsi="Arial" w:cs="Arial"/>
          <w:sz w:val="18"/>
          <w:szCs w:val="18"/>
        </w:rPr>
      </w:pPr>
    </w:p>
    <w:p w:rsidR="00A64616" w:rsidRPr="007F5846" w:rsidRDefault="00A64616" w:rsidP="0061180B">
      <w:pPr>
        <w:pStyle w:val="Akapitzlist"/>
        <w:numPr>
          <w:ilvl w:val="0"/>
          <w:numId w:val="12"/>
        </w:numPr>
        <w:ind w:left="142" w:hanging="426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color w:val="000000"/>
          <w:sz w:val="18"/>
          <w:szCs w:val="18"/>
        </w:rPr>
        <w:t xml:space="preserve">Ewentualne spory wynikłe na </w:t>
      </w:r>
      <w:r w:rsidR="001D430B">
        <w:rPr>
          <w:rFonts w:ascii="Arial" w:hAnsi="Arial" w:cs="Arial"/>
          <w:color w:val="000000"/>
          <w:sz w:val="18"/>
          <w:szCs w:val="18"/>
        </w:rPr>
        <w:t>tle wykonania przedmiotu umowy s</w:t>
      </w:r>
      <w:r w:rsidRPr="006D0DE8">
        <w:rPr>
          <w:rFonts w:ascii="Arial" w:hAnsi="Arial" w:cs="Arial"/>
          <w:color w:val="000000"/>
          <w:sz w:val="18"/>
          <w:szCs w:val="18"/>
        </w:rPr>
        <w:t>trony poddają</w:t>
      </w:r>
      <w:r w:rsidRPr="006D0DE8">
        <w:rPr>
          <w:rFonts w:ascii="Arial" w:hAnsi="Arial" w:cs="Arial"/>
          <w:sz w:val="18"/>
          <w:szCs w:val="18"/>
        </w:rPr>
        <w:t xml:space="preserve"> </w:t>
      </w:r>
      <w:r w:rsidRPr="006D0DE8">
        <w:rPr>
          <w:rFonts w:ascii="Arial" w:hAnsi="Arial" w:cs="Arial"/>
          <w:color w:val="000000"/>
          <w:sz w:val="18"/>
          <w:szCs w:val="18"/>
        </w:rPr>
        <w:t>rozstrzygnięciu  do sądu</w:t>
      </w:r>
    </w:p>
    <w:p w:rsidR="00A64616" w:rsidRDefault="00A64616" w:rsidP="0061180B">
      <w:pPr>
        <w:pStyle w:val="Akapitzlist"/>
        <w:ind w:left="142" w:hanging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  <w:r w:rsidRPr="006D0DE8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6D0DE8">
        <w:rPr>
          <w:rFonts w:ascii="Arial" w:hAnsi="Arial" w:cs="Arial"/>
          <w:color w:val="000000"/>
          <w:sz w:val="18"/>
          <w:szCs w:val="18"/>
        </w:rPr>
        <w:t>właściwego dla siedziby Zamawiającego.</w:t>
      </w:r>
    </w:p>
    <w:p w:rsidR="00A64616" w:rsidRPr="006D0DE8" w:rsidRDefault="00A64616" w:rsidP="0061180B">
      <w:pPr>
        <w:pStyle w:val="Akapitzlist"/>
        <w:ind w:left="142" w:hanging="426"/>
        <w:jc w:val="both"/>
        <w:rPr>
          <w:rFonts w:ascii="Arial" w:hAnsi="Arial" w:cs="Arial"/>
          <w:sz w:val="18"/>
          <w:szCs w:val="18"/>
        </w:rPr>
      </w:pPr>
    </w:p>
    <w:p w:rsidR="00A64616" w:rsidRPr="006D0DE8" w:rsidRDefault="00A64616" w:rsidP="0061180B">
      <w:pPr>
        <w:pStyle w:val="Akapitzlist"/>
        <w:numPr>
          <w:ilvl w:val="0"/>
          <w:numId w:val="12"/>
        </w:numPr>
        <w:ind w:left="142" w:hanging="426"/>
        <w:jc w:val="both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W sprawach nieuregulowanych postanowieniami niniejszej umowy mają zastosowanie przepisy </w:t>
      </w:r>
    </w:p>
    <w:p w:rsidR="00A64616" w:rsidRDefault="00A64616" w:rsidP="0061180B">
      <w:pPr>
        <w:tabs>
          <w:tab w:val="left" w:pos="142"/>
          <w:tab w:val="left" w:pos="4820"/>
        </w:tabs>
        <w:ind w:left="142" w:hanging="42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Kodeksu cywilnego oraz pozostałe obowiązujące przepisy prawne.</w:t>
      </w:r>
    </w:p>
    <w:p w:rsidR="00A64616" w:rsidRDefault="00A64616" w:rsidP="0061180B">
      <w:pPr>
        <w:tabs>
          <w:tab w:val="left" w:pos="142"/>
          <w:tab w:val="left" w:pos="4820"/>
        </w:tabs>
        <w:ind w:left="142" w:hanging="426"/>
        <w:rPr>
          <w:rFonts w:ascii="Arial" w:hAnsi="Arial" w:cs="Arial"/>
          <w:sz w:val="18"/>
          <w:szCs w:val="18"/>
        </w:rPr>
      </w:pPr>
    </w:p>
    <w:p w:rsidR="00A64616" w:rsidRPr="002B3727" w:rsidRDefault="00A64616" w:rsidP="0061180B">
      <w:pPr>
        <w:tabs>
          <w:tab w:val="left" w:pos="142"/>
          <w:tab w:val="left" w:pos="4820"/>
        </w:tabs>
        <w:ind w:left="142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5.     </w:t>
      </w:r>
      <w:r w:rsidRPr="002B3727">
        <w:rPr>
          <w:rFonts w:ascii="Arial" w:hAnsi="Arial" w:cs="Arial"/>
          <w:sz w:val="18"/>
          <w:szCs w:val="18"/>
        </w:rPr>
        <w:t xml:space="preserve">Umowa została sporządzona w 2 (dwóch) jednobrzmiących egzemplarzach, 1 egzemplarz dla </w:t>
      </w:r>
    </w:p>
    <w:p w:rsidR="00A64616" w:rsidRDefault="00A64616" w:rsidP="0061180B">
      <w:pPr>
        <w:tabs>
          <w:tab w:val="left" w:pos="4820"/>
        </w:tabs>
        <w:ind w:left="142" w:hanging="426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</w:t>
      </w:r>
      <w:r w:rsidR="0048677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Zamawiającego, 1 egzemplarz </w:t>
      </w:r>
      <w:r w:rsidRPr="006D0DE8">
        <w:rPr>
          <w:rFonts w:ascii="Arial" w:hAnsi="Arial" w:cs="Arial"/>
          <w:sz w:val="18"/>
          <w:szCs w:val="18"/>
        </w:rPr>
        <w:t xml:space="preserve"> dla Wykonawcy.</w:t>
      </w:r>
    </w:p>
    <w:p w:rsidR="00E52552" w:rsidRDefault="00E52552" w:rsidP="0061180B">
      <w:pPr>
        <w:tabs>
          <w:tab w:val="left" w:pos="4820"/>
        </w:tabs>
        <w:ind w:left="142" w:hanging="426"/>
        <w:rPr>
          <w:rFonts w:ascii="Arial" w:hAnsi="Arial" w:cs="Arial"/>
          <w:sz w:val="18"/>
          <w:szCs w:val="18"/>
        </w:rPr>
      </w:pPr>
    </w:p>
    <w:p w:rsidR="00E52552" w:rsidRDefault="00E52552" w:rsidP="00E52552">
      <w:pPr>
        <w:pStyle w:val="Akapitzlist"/>
        <w:numPr>
          <w:ilvl w:val="0"/>
          <w:numId w:val="35"/>
        </w:numPr>
        <w:ind w:left="142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Na podstawie art. 4c ustawy z dnia 8 marca 2013r. o przeciwdziałaniu nadmiernym opóźnieniom </w:t>
      </w:r>
    </w:p>
    <w:p w:rsidR="00E52552" w:rsidRDefault="00E52552" w:rsidP="00E52552">
      <w:pPr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transakcjach handlowych Muzeum Górnictwa Węglowego w Zabrzu oświadcza, iż posiada status dużego przedsiębiorcy." </w:t>
      </w:r>
    </w:p>
    <w:p w:rsidR="00E52552" w:rsidRDefault="00E52552" w:rsidP="00E52552">
      <w:pPr>
        <w:tabs>
          <w:tab w:val="left" w:pos="4820"/>
        </w:tabs>
        <w:spacing w:line="360" w:lineRule="auto"/>
        <w:ind w:right="-567" w:hanging="76"/>
        <w:rPr>
          <w:rFonts w:ascii="Arial" w:hAnsi="Arial" w:cs="Arial"/>
          <w:sz w:val="18"/>
          <w:szCs w:val="18"/>
        </w:rPr>
      </w:pPr>
    </w:p>
    <w:p w:rsidR="005666C6" w:rsidRPr="009A3240" w:rsidRDefault="005666C6" w:rsidP="005666C6">
      <w:pPr>
        <w:spacing w:line="360" w:lineRule="auto"/>
        <w:rPr>
          <w:rFonts w:ascii="Arial" w:hAnsi="Arial" w:cs="Arial"/>
          <w:sz w:val="18"/>
          <w:szCs w:val="18"/>
        </w:rPr>
      </w:pPr>
      <w:r w:rsidRPr="006D0DE8">
        <w:rPr>
          <w:rFonts w:ascii="Arial" w:hAnsi="Arial" w:cs="Arial"/>
          <w:sz w:val="18"/>
          <w:szCs w:val="18"/>
          <w:u w:val="single"/>
        </w:rPr>
        <w:t>Załączniki do umowy</w:t>
      </w:r>
      <w:r w:rsidRPr="006D0DE8">
        <w:rPr>
          <w:rFonts w:ascii="Arial" w:hAnsi="Arial" w:cs="Arial"/>
          <w:sz w:val="18"/>
          <w:szCs w:val="18"/>
        </w:rPr>
        <w:t>:</w:t>
      </w:r>
    </w:p>
    <w:p w:rsidR="005666C6" w:rsidRPr="009A3240" w:rsidRDefault="005666C6" w:rsidP="005666C6">
      <w:pPr>
        <w:numPr>
          <w:ilvl w:val="1"/>
          <w:numId w:val="14"/>
        </w:numPr>
        <w:tabs>
          <w:tab w:val="num" w:pos="426"/>
        </w:tabs>
        <w:suppressAutoHyphens/>
        <w:ind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</w:t>
      </w:r>
      <w:r w:rsidRPr="009A3240">
        <w:rPr>
          <w:rFonts w:ascii="Arial" w:hAnsi="Arial" w:cs="Arial"/>
          <w:sz w:val="18"/>
          <w:szCs w:val="18"/>
        </w:rPr>
        <w:t>opia oferty Wykonawcy</w:t>
      </w:r>
      <w:r>
        <w:rPr>
          <w:rFonts w:ascii="Arial" w:hAnsi="Arial" w:cs="Arial"/>
          <w:sz w:val="18"/>
          <w:szCs w:val="18"/>
        </w:rPr>
        <w:t>,</w:t>
      </w:r>
    </w:p>
    <w:p w:rsidR="005666C6" w:rsidRPr="009A3240" w:rsidRDefault="005666C6" w:rsidP="005666C6">
      <w:pPr>
        <w:numPr>
          <w:ilvl w:val="1"/>
          <w:numId w:val="14"/>
        </w:numPr>
        <w:tabs>
          <w:tab w:val="num" w:pos="426"/>
        </w:tabs>
        <w:suppressAutoHyphens/>
        <w:ind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9A3240">
        <w:rPr>
          <w:rFonts w:ascii="Arial" w:hAnsi="Arial" w:cs="Arial"/>
          <w:sz w:val="18"/>
          <w:szCs w:val="18"/>
        </w:rPr>
        <w:t>ykaz części szybkozużywających</w:t>
      </w:r>
      <w:r>
        <w:rPr>
          <w:rFonts w:ascii="Arial" w:hAnsi="Arial" w:cs="Arial"/>
          <w:sz w:val="18"/>
          <w:szCs w:val="18"/>
        </w:rPr>
        <w:t>.</w:t>
      </w:r>
    </w:p>
    <w:p w:rsidR="005666C6" w:rsidRPr="009A3240" w:rsidRDefault="005666C6" w:rsidP="005666C6">
      <w:pPr>
        <w:rPr>
          <w:sz w:val="18"/>
          <w:szCs w:val="18"/>
        </w:rPr>
      </w:pPr>
    </w:p>
    <w:p w:rsidR="00A64616" w:rsidRPr="00E52552" w:rsidRDefault="00A64616" w:rsidP="00E52552">
      <w:pPr>
        <w:tabs>
          <w:tab w:val="left" w:pos="4820"/>
        </w:tabs>
        <w:rPr>
          <w:rFonts w:ascii="Arial" w:hAnsi="Arial" w:cs="Arial"/>
          <w:sz w:val="18"/>
          <w:szCs w:val="18"/>
        </w:rPr>
      </w:pPr>
    </w:p>
    <w:p w:rsidR="006F7AC0" w:rsidRDefault="006F7AC0" w:rsidP="0061180B">
      <w:pPr>
        <w:tabs>
          <w:tab w:val="left" w:pos="4820"/>
        </w:tabs>
        <w:ind w:right="-567"/>
        <w:rPr>
          <w:rFonts w:ascii="Arial" w:hAnsi="Arial" w:cs="Arial"/>
          <w:sz w:val="18"/>
          <w:szCs w:val="18"/>
        </w:rPr>
      </w:pPr>
    </w:p>
    <w:p w:rsidR="005452E4" w:rsidRDefault="005452E4" w:rsidP="0061180B">
      <w:pPr>
        <w:tabs>
          <w:tab w:val="left" w:pos="4820"/>
        </w:tabs>
        <w:ind w:right="-567"/>
        <w:rPr>
          <w:rFonts w:ascii="Arial" w:hAnsi="Arial" w:cs="Arial"/>
          <w:sz w:val="18"/>
          <w:szCs w:val="18"/>
        </w:rPr>
      </w:pPr>
    </w:p>
    <w:p w:rsidR="005452E4" w:rsidRDefault="005452E4" w:rsidP="0061180B">
      <w:pPr>
        <w:tabs>
          <w:tab w:val="left" w:pos="4820"/>
        </w:tabs>
        <w:ind w:right="-567"/>
        <w:rPr>
          <w:rFonts w:ascii="Arial" w:hAnsi="Arial" w:cs="Arial"/>
          <w:sz w:val="18"/>
          <w:szCs w:val="18"/>
        </w:rPr>
      </w:pPr>
    </w:p>
    <w:p w:rsidR="005452E4" w:rsidRPr="006D0DE8" w:rsidRDefault="005452E4" w:rsidP="0061180B">
      <w:pPr>
        <w:tabs>
          <w:tab w:val="left" w:pos="4820"/>
        </w:tabs>
        <w:ind w:right="-567"/>
        <w:rPr>
          <w:rFonts w:ascii="Arial" w:hAnsi="Arial" w:cs="Arial"/>
          <w:sz w:val="18"/>
          <w:szCs w:val="18"/>
        </w:rPr>
      </w:pPr>
    </w:p>
    <w:p w:rsidR="00A64616" w:rsidRPr="006D0DE8" w:rsidRDefault="00A64616" w:rsidP="0061180B">
      <w:pPr>
        <w:tabs>
          <w:tab w:val="left" w:pos="4820"/>
        </w:tabs>
        <w:ind w:right="-567"/>
        <w:rPr>
          <w:rFonts w:ascii="Arial" w:hAnsi="Arial" w:cs="Arial"/>
          <w:b/>
          <w:sz w:val="18"/>
          <w:szCs w:val="18"/>
        </w:rPr>
      </w:pPr>
      <w:r w:rsidRPr="006D0DE8">
        <w:rPr>
          <w:rFonts w:ascii="Arial" w:hAnsi="Arial" w:cs="Arial"/>
          <w:sz w:val="18"/>
          <w:szCs w:val="18"/>
        </w:rPr>
        <w:t xml:space="preserve">                </w:t>
      </w:r>
      <w:r w:rsidRPr="006D0DE8">
        <w:rPr>
          <w:rFonts w:ascii="Arial" w:hAnsi="Arial" w:cs="Arial"/>
          <w:b/>
          <w:sz w:val="18"/>
          <w:szCs w:val="18"/>
        </w:rPr>
        <w:t>Zamawiający                                                                            Wykonawca</w:t>
      </w:r>
    </w:p>
    <w:p w:rsidR="00A64616" w:rsidRPr="006D0DE8" w:rsidRDefault="00A64616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64616" w:rsidRPr="006D0DE8" w:rsidRDefault="00A64616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64616" w:rsidRDefault="00A64616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A3357F" w:rsidRDefault="00A3357F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E52552" w:rsidRDefault="00E52552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666C6" w:rsidRDefault="005666C6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666C6" w:rsidRPr="006D0DE8" w:rsidRDefault="005666C6" w:rsidP="00A64616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666C6" w:rsidRDefault="005666C6" w:rsidP="00A87DF1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</w:p>
    <w:sectPr w:rsidR="005666C6" w:rsidSect="005666C6">
      <w:footerReference w:type="default" r:id="rId9"/>
      <w:pgSz w:w="11906" w:h="16838"/>
      <w:pgMar w:top="851" w:right="1417" w:bottom="1276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282" w:rsidRDefault="008A5282" w:rsidP="00910B48">
      <w:r>
        <w:separator/>
      </w:r>
    </w:p>
  </w:endnote>
  <w:endnote w:type="continuationSeparator" w:id="0">
    <w:p w:rsidR="008A5282" w:rsidRDefault="008A5282" w:rsidP="00910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909264"/>
      <w:docPartObj>
        <w:docPartGallery w:val="Page Numbers (Bottom of Page)"/>
        <w:docPartUnique/>
      </w:docPartObj>
    </w:sdtPr>
    <w:sdtEndPr/>
    <w:sdtContent>
      <w:p w:rsidR="00D61518" w:rsidRDefault="00671B9A" w:rsidP="00671B9A">
        <w:pPr>
          <w:pStyle w:val="Stopka"/>
          <w:tabs>
            <w:tab w:val="left" w:pos="3272"/>
            <w:tab w:val="center" w:pos="4394"/>
          </w:tabs>
        </w:pPr>
        <w:r>
          <w:tab/>
        </w:r>
        <w:r>
          <w:tab/>
        </w:r>
        <w:r w:rsidR="00EB3B9F">
          <w:fldChar w:fldCharType="begin"/>
        </w:r>
        <w:r w:rsidR="00D61518">
          <w:instrText>PAGE   \* MERGEFORMAT</w:instrText>
        </w:r>
        <w:r w:rsidR="00EB3B9F">
          <w:fldChar w:fldCharType="separate"/>
        </w:r>
        <w:r w:rsidR="00D53512">
          <w:rPr>
            <w:noProof/>
          </w:rPr>
          <w:t>5</w:t>
        </w:r>
        <w:r w:rsidR="00EB3B9F">
          <w:fldChar w:fldCharType="end"/>
        </w:r>
      </w:p>
    </w:sdtContent>
  </w:sdt>
  <w:p w:rsidR="00910B48" w:rsidRDefault="00910B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282" w:rsidRDefault="008A5282" w:rsidP="00910B48">
      <w:r>
        <w:separator/>
      </w:r>
    </w:p>
  </w:footnote>
  <w:footnote w:type="continuationSeparator" w:id="0">
    <w:p w:rsidR="008A5282" w:rsidRDefault="008A5282" w:rsidP="00910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5"/>
    <w:multiLevelType w:val="singleLevel"/>
    <w:tmpl w:val="CFDEFDA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</w:abstractNum>
  <w:abstractNum w:abstractNumId="1" w15:restartNumberingAfterBreak="0">
    <w:nsid w:val="02441888"/>
    <w:multiLevelType w:val="hybridMultilevel"/>
    <w:tmpl w:val="730E7FD6"/>
    <w:lvl w:ilvl="0" w:tplc="EC400A1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052F1D1E"/>
    <w:multiLevelType w:val="hybridMultilevel"/>
    <w:tmpl w:val="D17AEE98"/>
    <w:lvl w:ilvl="0" w:tplc="CC300BE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A1E62E8"/>
    <w:multiLevelType w:val="multilevel"/>
    <w:tmpl w:val="A156CF3E"/>
    <w:lvl w:ilvl="0">
      <w:start w:val="6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5FE6AC6"/>
    <w:multiLevelType w:val="hybridMultilevel"/>
    <w:tmpl w:val="A88ECB18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652D43"/>
    <w:multiLevelType w:val="hybridMultilevel"/>
    <w:tmpl w:val="40A6748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218EE"/>
    <w:multiLevelType w:val="hybridMultilevel"/>
    <w:tmpl w:val="62ACB440"/>
    <w:lvl w:ilvl="0" w:tplc="AE60087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57636E"/>
    <w:multiLevelType w:val="hybridMultilevel"/>
    <w:tmpl w:val="5B3EEAB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F4E220F"/>
    <w:multiLevelType w:val="hybridMultilevel"/>
    <w:tmpl w:val="1A767850"/>
    <w:lvl w:ilvl="0" w:tplc="C1101BF6">
      <w:start w:val="5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20132BD9"/>
    <w:multiLevelType w:val="hybridMultilevel"/>
    <w:tmpl w:val="63669542"/>
    <w:lvl w:ilvl="0" w:tplc="73F4F0E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260836D8"/>
    <w:multiLevelType w:val="multilevel"/>
    <w:tmpl w:val="68F866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5B3D79"/>
    <w:multiLevelType w:val="hybridMultilevel"/>
    <w:tmpl w:val="09A42232"/>
    <w:name w:val="WW8Num552"/>
    <w:lvl w:ilvl="0" w:tplc="AB14BE42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ahoma" w:hAnsi="Arial" w:cs="Arial" w:hint="default"/>
        <w:b w:val="0"/>
        <w:bCs/>
        <w:kern w:val="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F4574"/>
    <w:multiLevelType w:val="hybridMultilevel"/>
    <w:tmpl w:val="69C662D2"/>
    <w:lvl w:ilvl="0" w:tplc="B9C448CE">
      <w:start w:val="3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A4F9D"/>
    <w:multiLevelType w:val="hybridMultilevel"/>
    <w:tmpl w:val="2EBEBDB8"/>
    <w:lvl w:ilvl="0" w:tplc="CBF62318">
      <w:start w:val="3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-5790" w:hanging="360"/>
      </w:pPr>
    </w:lvl>
    <w:lvl w:ilvl="2" w:tplc="0415001B">
      <w:start w:val="1"/>
      <w:numFmt w:val="lowerRoman"/>
      <w:lvlText w:val="%3."/>
      <w:lvlJc w:val="right"/>
      <w:pPr>
        <w:ind w:left="-5070" w:hanging="180"/>
      </w:pPr>
    </w:lvl>
    <w:lvl w:ilvl="3" w:tplc="0415000F">
      <w:start w:val="1"/>
      <w:numFmt w:val="decimal"/>
      <w:lvlText w:val="%4."/>
      <w:lvlJc w:val="left"/>
      <w:pPr>
        <w:ind w:left="-4350" w:hanging="360"/>
      </w:pPr>
    </w:lvl>
    <w:lvl w:ilvl="4" w:tplc="04150019">
      <w:start w:val="1"/>
      <w:numFmt w:val="lowerLetter"/>
      <w:lvlText w:val="%5."/>
      <w:lvlJc w:val="left"/>
      <w:pPr>
        <w:ind w:left="-3630" w:hanging="360"/>
      </w:pPr>
    </w:lvl>
    <w:lvl w:ilvl="5" w:tplc="0415001B">
      <w:start w:val="1"/>
      <w:numFmt w:val="lowerRoman"/>
      <w:lvlText w:val="%6."/>
      <w:lvlJc w:val="right"/>
      <w:pPr>
        <w:ind w:left="-2910" w:hanging="180"/>
      </w:pPr>
    </w:lvl>
    <w:lvl w:ilvl="6" w:tplc="0415000F">
      <w:start w:val="1"/>
      <w:numFmt w:val="decimal"/>
      <w:lvlText w:val="%7."/>
      <w:lvlJc w:val="left"/>
      <w:pPr>
        <w:ind w:left="-2190" w:hanging="360"/>
      </w:pPr>
    </w:lvl>
    <w:lvl w:ilvl="7" w:tplc="04150019">
      <w:start w:val="1"/>
      <w:numFmt w:val="lowerLetter"/>
      <w:lvlText w:val="%8."/>
      <w:lvlJc w:val="left"/>
      <w:pPr>
        <w:ind w:left="-1470" w:hanging="360"/>
      </w:pPr>
    </w:lvl>
    <w:lvl w:ilvl="8" w:tplc="0415001B">
      <w:start w:val="1"/>
      <w:numFmt w:val="lowerRoman"/>
      <w:lvlText w:val="%9."/>
      <w:lvlJc w:val="right"/>
      <w:pPr>
        <w:ind w:left="-750" w:hanging="180"/>
      </w:pPr>
    </w:lvl>
  </w:abstractNum>
  <w:abstractNum w:abstractNumId="14" w15:restartNumberingAfterBreak="0">
    <w:nsid w:val="3D534AB5"/>
    <w:multiLevelType w:val="hybridMultilevel"/>
    <w:tmpl w:val="4E384A9C"/>
    <w:lvl w:ilvl="0" w:tplc="A1F6F11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110" w:hanging="360"/>
      </w:pPr>
    </w:lvl>
    <w:lvl w:ilvl="2" w:tplc="0415001B">
      <w:start w:val="1"/>
      <w:numFmt w:val="lowerRoman"/>
      <w:lvlText w:val="%3."/>
      <w:lvlJc w:val="right"/>
      <w:pPr>
        <w:ind w:left="1830" w:hanging="180"/>
      </w:pPr>
    </w:lvl>
    <w:lvl w:ilvl="3" w:tplc="0415000F">
      <w:start w:val="1"/>
      <w:numFmt w:val="decimal"/>
      <w:lvlText w:val="%4."/>
      <w:lvlJc w:val="left"/>
      <w:pPr>
        <w:ind w:left="2550" w:hanging="360"/>
      </w:pPr>
    </w:lvl>
    <w:lvl w:ilvl="4" w:tplc="04150019">
      <w:start w:val="1"/>
      <w:numFmt w:val="lowerLetter"/>
      <w:lvlText w:val="%5."/>
      <w:lvlJc w:val="left"/>
      <w:pPr>
        <w:ind w:left="3270" w:hanging="360"/>
      </w:pPr>
    </w:lvl>
    <w:lvl w:ilvl="5" w:tplc="0415001B">
      <w:start w:val="1"/>
      <w:numFmt w:val="lowerRoman"/>
      <w:lvlText w:val="%6."/>
      <w:lvlJc w:val="right"/>
      <w:pPr>
        <w:ind w:left="3990" w:hanging="180"/>
      </w:pPr>
    </w:lvl>
    <w:lvl w:ilvl="6" w:tplc="0415000F">
      <w:start w:val="1"/>
      <w:numFmt w:val="decimal"/>
      <w:lvlText w:val="%7."/>
      <w:lvlJc w:val="left"/>
      <w:pPr>
        <w:ind w:left="4710" w:hanging="360"/>
      </w:pPr>
    </w:lvl>
    <w:lvl w:ilvl="7" w:tplc="04150019">
      <w:start w:val="1"/>
      <w:numFmt w:val="lowerLetter"/>
      <w:lvlText w:val="%8."/>
      <w:lvlJc w:val="left"/>
      <w:pPr>
        <w:ind w:left="5430" w:hanging="360"/>
      </w:pPr>
    </w:lvl>
    <w:lvl w:ilvl="8" w:tplc="0415001B">
      <w:start w:val="1"/>
      <w:numFmt w:val="lowerRoman"/>
      <w:lvlText w:val="%9."/>
      <w:lvlJc w:val="right"/>
      <w:pPr>
        <w:ind w:left="6150" w:hanging="180"/>
      </w:pPr>
    </w:lvl>
  </w:abstractNum>
  <w:abstractNum w:abstractNumId="15" w15:restartNumberingAfterBreak="0">
    <w:nsid w:val="3DBE6C95"/>
    <w:multiLevelType w:val="hybridMultilevel"/>
    <w:tmpl w:val="517A1D02"/>
    <w:lvl w:ilvl="0" w:tplc="FF946F82">
      <w:start w:val="1"/>
      <w:numFmt w:val="lowerLetter"/>
      <w:lvlText w:val="%1)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F16256"/>
    <w:multiLevelType w:val="hybridMultilevel"/>
    <w:tmpl w:val="4764338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44D0685"/>
    <w:multiLevelType w:val="hybridMultilevel"/>
    <w:tmpl w:val="E5A69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D22009"/>
    <w:multiLevelType w:val="hybridMultilevel"/>
    <w:tmpl w:val="D55232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A44B0"/>
    <w:multiLevelType w:val="hybridMultilevel"/>
    <w:tmpl w:val="70D2869C"/>
    <w:lvl w:ilvl="0" w:tplc="901C0E22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7EF62FF"/>
    <w:multiLevelType w:val="hybridMultilevel"/>
    <w:tmpl w:val="FA24F808"/>
    <w:lvl w:ilvl="0" w:tplc="CEC86E2C">
      <w:start w:val="1"/>
      <w:numFmt w:val="decimal"/>
      <w:lvlText w:val="%1."/>
      <w:lvlJc w:val="left"/>
      <w:pPr>
        <w:ind w:left="82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544" w:hanging="360"/>
      </w:pPr>
    </w:lvl>
    <w:lvl w:ilvl="2" w:tplc="0415001B">
      <w:start w:val="1"/>
      <w:numFmt w:val="lowerRoman"/>
      <w:lvlText w:val="%3."/>
      <w:lvlJc w:val="right"/>
      <w:pPr>
        <w:ind w:left="2264" w:hanging="180"/>
      </w:pPr>
    </w:lvl>
    <w:lvl w:ilvl="3" w:tplc="0415000F">
      <w:start w:val="1"/>
      <w:numFmt w:val="decimal"/>
      <w:lvlText w:val="%4."/>
      <w:lvlJc w:val="left"/>
      <w:pPr>
        <w:ind w:left="2984" w:hanging="360"/>
      </w:pPr>
    </w:lvl>
    <w:lvl w:ilvl="4" w:tplc="04150019">
      <w:start w:val="1"/>
      <w:numFmt w:val="lowerLetter"/>
      <w:lvlText w:val="%5."/>
      <w:lvlJc w:val="left"/>
      <w:pPr>
        <w:ind w:left="3704" w:hanging="360"/>
      </w:pPr>
    </w:lvl>
    <w:lvl w:ilvl="5" w:tplc="0415001B">
      <w:start w:val="1"/>
      <w:numFmt w:val="lowerRoman"/>
      <w:lvlText w:val="%6."/>
      <w:lvlJc w:val="right"/>
      <w:pPr>
        <w:ind w:left="4424" w:hanging="180"/>
      </w:pPr>
    </w:lvl>
    <w:lvl w:ilvl="6" w:tplc="0415000F">
      <w:start w:val="1"/>
      <w:numFmt w:val="decimal"/>
      <w:lvlText w:val="%7."/>
      <w:lvlJc w:val="left"/>
      <w:pPr>
        <w:ind w:left="5144" w:hanging="360"/>
      </w:pPr>
    </w:lvl>
    <w:lvl w:ilvl="7" w:tplc="04150019">
      <w:start w:val="1"/>
      <w:numFmt w:val="lowerLetter"/>
      <w:lvlText w:val="%8."/>
      <w:lvlJc w:val="left"/>
      <w:pPr>
        <w:ind w:left="5864" w:hanging="360"/>
      </w:pPr>
    </w:lvl>
    <w:lvl w:ilvl="8" w:tplc="0415001B">
      <w:start w:val="1"/>
      <w:numFmt w:val="lowerRoman"/>
      <w:lvlText w:val="%9."/>
      <w:lvlJc w:val="right"/>
      <w:pPr>
        <w:ind w:left="6584" w:hanging="180"/>
      </w:pPr>
    </w:lvl>
  </w:abstractNum>
  <w:abstractNum w:abstractNumId="21" w15:restartNumberingAfterBreak="0">
    <w:nsid w:val="49BE4973"/>
    <w:multiLevelType w:val="hybridMultilevel"/>
    <w:tmpl w:val="A6A6D2E6"/>
    <w:lvl w:ilvl="0" w:tplc="73CE1428">
      <w:start w:val="2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 w15:restartNumberingAfterBreak="0">
    <w:nsid w:val="4EF72615"/>
    <w:multiLevelType w:val="hybridMultilevel"/>
    <w:tmpl w:val="252088EC"/>
    <w:lvl w:ilvl="0" w:tplc="C1705BC6">
      <w:start w:val="3"/>
      <w:numFmt w:val="decimal"/>
      <w:lvlText w:val="%1."/>
      <w:lvlJc w:val="left"/>
      <w:pPr>
        <w:ind w:left="4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0977DFE"/>
    <w:multiLevelType w:val="hybridMultilevel"/>
    <w:tmpl w:val="DF429DB6"/>
    <w:lvl w:ilvl="0" w:tplc="D590895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54DD64D3"/>
    <w:multiLevelType w:val="hybridMultilevel"/>
    <w:tmpl w:val="8822E2F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5043826"/>
    <w:multiLevelType w:val="multilevel"/>
    <w:tmpl w:val="68F8660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2.5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8916C23"/>
    <w:multiLevelType w:val="hybridMultilevel"/>
    <w:tmpl w:val="AB9E6D32"/>
    <w:lvl w:ilvl="0" w:tplc="968C2596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2E10CB"/>
    <w:multiLevelType w:val="hybridMultilevel"/>
    <w:tmpl w:val="9B663280"/>
    <w:lvl w:ilvl="0" w:tplc="ECAE91B6">
      <w:start w:val="2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8" w15:restartNumberingAfterBreak="0">
    <w:nsid w:val="6C6E7649"/>
    <w:multiLevelType w:val="hybridMultilevel"/>
    <w:tmpl w:val="E60868EA"/>
    <w:lvl w:ilvl="0" w:tplc="3A02E26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E2000B2"/>
    <w:multiLevelType w:val="hybridMultilevel"/>
    <w:tmpl w:val="BDC83E6C"/>
    <w:lvl w:ilvl="0" w:tplc="04150017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 w15:restartNumberingAfterBreak="0">
    <w:nsid w:val="718D02EB"/>
    <w:multiLevelType w:val="hybridMultilevel"/>
    <w:tmpl w:val="F4CE48F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56959"/>
    <w:multiLevelType w:val="multilevel"/>
    <w:tmpl w:val="B1663076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430" w:hanging="72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1790" w:hanging="108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</w:lvl>
  </w:abstractNum>
  <w:abstractNum w:abstractNumId="32" w15:restartNumberingAfterBreak="0">
    <w:nsid w:val="7812169D"/>
    <w:multiLevelType w:val="hybridMultilevel"/>
    <w:tmpl w:val="504CC2A2"/>
    <w:lvl w:ilvl="0" w:tplc="AFE8D1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6D4D59"/>
    <w:multiLevelType w:val="hybridMultilevel"/>
    <w:tmpl w:val="09AA1938"/>
    <w:lvl w:ilvl="0" w:tplc="EB78EE48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79243803"/>
    <w:multiLevelType w:val="hybridMultilevel"/>
    <w:tmpl w:val="FCA880D0"/>
    <w:lvl w:ilvl="0" w:tplc="0415000F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18"/>
  </w:num>
  <w:num w:numId="2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15"/>
  </w:num>
  <w:num w:numId="17">
    <w:abstractNumId w:val="30"/>
  </w:num>
  <w:num w:numId="18">
    <w:abstractNumId w:val="5"/>
  </w:num>
  <w:num w:numId="1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"/>
  </w:num>
  <w:num w:numId="22">
    <w:abstractNumId w:val="21"/>
  </w:num>
  <w:num w:numId="23">
    <w:abstractNumId w:val="9"/>
  </w:num>
  <w:num w:numId="24">
    <w:abstractNumId w:val="27"/>
  </w:num>
  <w:num w:numId="25">
    <w:abstractNumId w:val="29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</w:num>
  <w:num w:numId="30">
    <w:abstractNumId w:val="24"/>
  </w:num>
  <w:num w:numId="31">
    <w:abstractNumId w:val="16"/>
  </w:num>
  <w:num w:numId="32">
    <w:abstractNumId w:val="34"/>
  </w:num>
  <w:num w:numId="33">
    <w:abstractNumId w:val="8"/>
  </w:num>
  <w:num w:numId="34">
    <w:abstractNumId w:val="10"/>
  </w:num>
  <w:num w:numId="35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904"/>
    <w:rsid w:val="00003E7C"/>
    <w:rsid w:val="00006390"/>
    <w:rsid w:val="00015EF2"/>
    <w:rsid w:val="00037404"/>
    <w:rsid w:val="00052C87"/>
    <w:rsid w:val="000557A1"/>
    <w:rsid w:val="000621EF"/>
    <w:rsid w:val="00072DBA"/>
    <w:rsid w:val="00091DA7"/>
    <w:rsid w:val="00093C3E"/>
    <w:rsid w:val="000960EC"/>
    <w:rsid w:val="000A527E"/>
    <w:rsid w:val="000B196E"/>
    <w:rsid w:val="000B1EA5"/>
    <w:rsid w:val="000B6181"/>
    <w:rsid w:val="000D0503"/>
    <w:rsid w:val="000F3713"/>
    <w:rsid w:val="000F476E"/>
    <w:rsid w:val="00102E21"/>
    <w:rsid w:val="00112790"/>
    <w:rsid w:val="001424AC"/>
    <w:rsid w:val="00151EC9"/>
    <w:rsid w:val="001540CE"/>
    <w:rsid w:val="00160F38"/>
    <w:rsid w:val="00165AF5"/>
    <w:rsid w:val="0018519C"/>
    <w:rsid w:val="00190668"/>
    <w:rsid w:val="00190AAD"/>
    <w:rsid w:val="001C7216"/>
    <w:rsid w:val="001D430B"/>
    <w:rsid w:val="001D4BFD"/>
    <w:rsid w:val="001E75CA"/>
    <w:rsid w:val="001F6570"/>
    <w:rsid w:val="00207F58"/>
    <w:rsid w:val="0023558C"/>
    <w:rsid w:val="002407CA"/>
    <w:rsid w:val="00252402"/>
    <w:rsid w:val="002572D7"/>
    <w:rsid w:val="0026731D"/>
    <w:rsid w:val="00271C8C"/>
    <w:rsid w:val="00274F36"/>
    <w:rsid w:val="00296602"/>
    <w:rsid w:val="002A7475"/>
    <w:rsid w:val="002A7828"/>
    <w:rsid w:val="002B282B"/>
    <w:rsid w:val="002C35A0"/>
    <w:rsid w:val="002C3E84"/>
    <w:rsid w:val="002D0CE4"/>
    <w:rsid w:val="002D163A"/>
    <w:rsid w:val="002E34C5"/>
    <w:rsid w:val="003201E6"/>
    <w:rsid w:val="00326889"/>
    <w:rsid w:val="00332843"/>
    <w:rsid w:val="0038373E"/>
    <w:rsid w:val="003856F2"/>
    <w:rsid w:val="003926EA"/>
    <w:rsid w:val="003B58AC"/>
    <w:rsid w:val="003D485A"/>
    <w:rsid w:val="0040168A"/>
    <w:rsid w:val="00402179"/>
    <w:rsid w:val="004119D0"/>
    <w:rsid w:val="00420A72"/>
    <w:rsid w:val="00430F25"/>
    <w:rsid w:val="00433279"/>
    <w:rsid w:val="00435A12"/>
    <w:rsid w:val="00443DF6"/>
    <w:rsid w:val="00446E9C"/>
    <w:rsid w:val="004647D4"/>
    <w:rsid w:val="004652A2"/>
    <w:rsid w:val="00475660"/>
    <w:rsid w:val="00485F81"/>
    <w:rsid w:val="0048677A"/>
    <w:rsid w:val="004A017C"/>
    <w:rsid w:val="004B1604"/>
    <w:rsid w:val="004C4C18"/>
    <w:rsid w:val="004E4515"/>
    <w:rsid w:val="004F48E5"/>
    <w:rsid w:val="004F4E33"/>
    <w:rsid w:val="00506602"/>
    <w:rsid w:val="005073AE"/>
    <w:rsid w:val="00513B9D"/>
    <w:rsid w:val="00520B53"/>
    <w:rsid w:val="00530FA1"/>
    <w:rsid w:val="00533DCF"/>
    <w:rsid w:val="0053761C"/>
    <w:rsid w:val="005452E4"/>
    <w:rsid w:val="0056247E"/>
    <w:rsid w:val="005666C6"/>
    <w:rsid w:val="0057135F"/>
    <w:rsid w:val="005716C0"/>
    <w:rsid w:val="005848A2"/>
    <w:rsid w:val="00585C9F"/>
    <w:rsid w:val="005A50F7"/>
    <w:rsid w:val="005B3555"/>
    <w:rsid w:val="005C308C"/>
    <w:rsid w:val="005D068C"/>
    <w:rsid w:val="005D3FC8"/>
    <w:rsid w:val="005E3853"/>
    <w:rsid w:val="005E775A"/>
    <w:rsid w:val="005F7FD7"/>
    <w:rsid w:val="00604B12"/>
    <w:rsid w:val="00607962"/>
    <w:rsid w:val="00610458"/>
    <w:rsid w:val="0061180B"/>
    <w:rsid w:val="00617784"/>
    <w:rsid w:val="00620DD2"/>
    <w:rsid w:val="00632C2E"/>
    <w:rsid w:val="00640BE0"/>
    <w:rsid w:val="006659B4"/>
    <w:rsid w:val="00671B9A"/>
    <w:rsid w:val="0067256F"/>
    <w:rsid w:val="00683E38"/>
    <w:rsid w:val="006A09EE"/>
    <w:rsid w:val="006B63DE"/>
    <w:rsid w:val="006C0695"/>
    <w:rsid w:val="006C4F4A"/>
    <w:rsid w:val="006C5C6C"/>
    <w:rsid w:val="006D391B"/>
    <w:rsid w:val="006D772C"/>
    <w:rsid w:val="006F7AC0"/>
    <w:rsid w:val="00701F75"/>
    <w:rsid w:val="00702743"/>
    <w:rsid w:val="0070547A"/>
    <w:rsid w:val="007714AB"/>
    <w:rsid w:val="00771532"/>
    <w:rsid w:val="007740B2"/>
    <w:rsid w:val="00777E80"/>
    <w:rsid w:val="007E716B"/>
    <w:rsid w:val="007F4C0E"/>
    <w:rsid w:val="00800ACA"/>
    <w:rsid w:val="008036F4"/>
    <w:rsid w:val="00814207"/>
    <w:rsid w:val="00833B1E"/>
    <w:rsid w:val="008454DB"/>
    <w:rsid w:val="008456E6"/>
    <w:rsid w:val="00846268"/>
    <w:rsid w:val="008664F6"/>
    <w:rsid w:val="00866E12"/>
    <w:rsid w:val="00892490"/>
    <w:rsid w:val="008A17AF"/>
    <w:rsid w:val="008A5282"/>
    <w:rsid w:val="008B7516"/>
    <w:rsid w:val="008D00EB"/>
    <w:rsid w:val="008E4D66"/>
    <w:rsid w:val="008F3904"/>
    <w:rsid w:val="008F75B1"/>
    <w:rsid w:val="00900FC2"/>
    <w:rsid w:val="0090404F"/>
    <w:rsid w:val="00910B48"/>
    <w:rsid w:val="00917998"/>
    <w:rsid w:val="00936F81"/>
    <w:rsid w:val="00981070"/>
    <w:rsid w:val="00981EAF"/>
    <w:rsid w:val="00984786"/>
    <w:rsid w:val="009A3240"/>
    <w:rsid w:val="009B06C6"/>
    <w:rsid w:val="009E5C73"/>
    <w:rsid w:val="009E7A61"/>
    <w:rsid w:val="00A10AC9"/>
    <w:rsid w:val="00A22B37"/>
    <w:rsid w:val="00A302EB"/>
    <w:rsid w:val="00A3357F"/>
    <w:rsid w:val="00A42CC7"/>
    <w:rsid w:val="00A539F6"/>
    <w:rsid w:val="00A62654"/>
    <w:rsid w:val="00A64616"/>
    <w:rsid w:val="00A73E8E"/>
    <w:rsid w:val="00A805C5"/>
    <w:rsid w:val="00A87DF1"/>
    <w:rsid w:val="00AB25E9"/>
    <w:rsid w:val="00AD6B0B"/>
    <w:rsid w:val="00B03D78"/>
    <w:rsid w:val="00B07F85"/>
    <w:rsid w:val="00B246EA"/>
    <w:rsid w:val="00B25AAA"/>
    <w:rsid w:val="00B30DC9"/>
    <w:rsid w:val="00B348E6"/>
    <w:rsid w:val="00B37612"/>
    <w:rsid w:val="00B5406B"/>
    <w:rsid w:val="00B71A05"/>
    <w:rsid w:val="00B75598"/>
    <w:rsid w:val="00B83911"/>
    <w:rsid w:val="00BA3D4D"/>
    <w:rsid w:val="00BB2795"/>
    <w:rsid w:val="00BB53FE"/>
    <w:rsid w:val="00BC12F6"/>
    <w:rsid w:val="00BD14AD"/>
    <w:rsid w:val="00BD6B14"/>
    <w:rsid w:val="00BF0A65"/>
    <w:rsid w:val="00BF2E8F"/>
    <w:rsid w:val="00C03262"/>
    <w:rsid w:val="00C04223"/>
    <w:rsid w:val="00C11393"/>
    <w:rsid w:val="00C203D7"/>
    <w:rsid w:val="00C21B70"/>
    <w:rsid w:val="00C237B5"/>
    <w:rsid w:val="00C3470E"/>
    <w:rsid w:val="00C61798"/>
    <w:rsid w:val="00C644E6"/>
    <w:rsid w:val="00C6602F"/>
    <w:rsid w:val="00C86036"/>
    <w:rsid w:val="00CD22E5"/>
    <w:rsid w:val="00CE5012"/>
    <w:rsid w:val="00D022A8"/>
    <w:rsid w:val="00D0519F"/>
    <w:rsid w:val="00D101DD"/>
    <w:rsid w:val="00D23196"/>
    <w:rsid w:val="00D31BB2"/>
    <w:rsid w:val="00D3225E"/>
    <w:rsid w:val="00D36B6F"/>
    <w:rsid w:val="00D52650"/>
    <w:rsid w:val="00D53512"/>
    <w:rsid w:val="00D558ED"/>
    <w:rsid w:val="00D572FC"/>
    <w:rsid w:val="00D61518"/>
    <w:rsid w:val="00D75F01"/>
    <w:rsid w:val="00D81CF3"/>
    <w:rsid w:val="00D93022"/>
    <w:rsid w:val="00DA4316"/>
    <w:rsid w:val="00DC1046"/>
    <w:rsid w:val="00DC21C7"/>
    <w:rsid w:val="00DF64DB"/>
    <w:rsid w:val="00E326F2"/>
    <w:rsid w:val="00E44B5A"/>
    <w:rsid w:val="00E52552"/>
    <w:rsid w:val="00E661F5"/>
    <w:rsid w:val="00E72A67"/>
    <w:rsid w:val="00E836D9"/>
    <w:rsid w:val="00E92ECF"/>
    <w:rsid w:val="00E94417"/>
    <w:rsid w:val="00E94424"/>
    <w:rsid w:val="00EB3B9F"/>
    <w:rsid w:val="00EB45F6"/>
    <w:rsid w:val="00ED337C"/>
    <w:rsid w:val="00EE2C95"/>
    <w:rsid w:val="00EF6E63"/>
    <w:rsid w:val="00F06725"/>
    <w:rsid w:val="00F41DC9"/>
    <w:rsid w:val="00F46AE9"/>
    <w:rsid w:val="00F5185A"/>
    <w:rsid w:val="00F51FB8"/>
    <w:rsid w:val="00F52F67"/>
    <w:rsid w:val="00F60114"/>
    <w:rsid w:val="00F628A0"/>
    <w:rsid w:val="00F76B21"/>
    <w:rsid w:val="00F94F56"/>
    <w:rsid w:val="00FB3CD6"/>
    <w:rsid w:val="00FD66EF"/>
    <w:rsid w:val="00FF56B1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0333E"/>
  <w15:docId w15:val="{CA671BC2-297C-4C8D-9D56-B5DCB985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A7828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A7828"/>
    <w:pPr>
      <w:ind w:left="1080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A7828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A7828"/>
    <w:pPr>
      <w:ind w:left="708"/>
    </w:pPr>
  </w:style>
  <w:style w:type="character" w:styleId="Pogrubienie">
    <w:name w:val="Strong"/>
    <w:basedOn w:val="Domylnaczcionkaakapitu"/>
    <w:uiPriority w:val="22"/>
    <w:qFormat/>
    <w:rsid w:val="002A782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10B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B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B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B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B4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1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1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572D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25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@muzeumgornict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26752-7E56-4985-AD31-C76D576F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2264</Words>
  <Characters>13588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Słota</dc:creator>
  <cp:keywords/>
  <dc:description/>
  <cp:lastModifiedBy>Jan Baraniuk</cp:lastModifiedBy>
  <cp:revision>227</cp:revision>
  <cp:lastPrinted>2021-11-12T16:07:00Z</cp:lastPrinted>
  <dcterms:created xsi:type="dcterms:W3CDTF">2018-05-17T10:09:00Z</dcterms:created>
  <dcterms:modified xsi:type="dcterms:W3CDTF">2021-11-19T07:53:00Z</dcterms:modified>
</cp:coreProperties>
</file>