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8C3663" w:rsidRDefault="009B4CA9" w:rsidP="00306AFF">
      <w:pPr>
        <w:rPr>
          <w:rFonts w:asciiTheme="minorHAnsi" w:hAnsiTheme="minorHAnsi"/>
          <w:b/>
        </w:rPr>
      </w:pPr>
      <w:bookmarkStart w:id="0" w:name="_GoBack"/>
      <w:bookmarkEnd w:id="0"/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470CD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F1727B" w:rsidP="008C3663">
      <w:pPr>
        <w:ind w:left="14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„</w:t>
      </w:r>
      <w:r w:rsidR="00AB1D15">
        <w:rPr>
          <w:rFonts w:asciiTheme="minorHAnsi" w:hAnsiTheme="minorHAnsi"/>
          <w:b/>
          <w:i/>
        </w:rPr>
        <w:t>Dostawa szaf aktowych</w:t>
      </w:r>
      <w:r w:rsidR="00545ED8">
        <w:rPr>
          <w:rFonts w:asciiTheme="minorHAnsi" w:hAnsiTheme="minorHAnsi"/>
          <w:b/>
          <w:i/>
        </w:rPr>
        <w:t xml:space="preserve"> dla potrzeb Muzeum Górnictwa Węglowego w Zabrzu</w:t>
      </w:r>
      <w:r w:rsidR="00200288">
        <w:rPr>
          <w:rFonts w:asciiTheme="minorHAnsi" w:hAnsiTheme="minorHAnsi"/>
          <w:b/>
          <w:i/>
        </w:rPr>
        <w:t xml:space="preserve"> </w:t>
      </w:r>
      <w:r w:rsidR="008C3663" w:rsidRPr="00111B58">
        <w:rPr>
          <w:rFonts w:asciiTheme="minorHAnsi" w:hAnsiTheme="minorHAnsi"/>
          <w:b/>
          <w:i/>
        </w:rPr>
        <w:t>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72" w:rsidRDefault="00663F72" w:rsidP="00B70BF0">
      <w:r>
        <w:separator/>
      </w:r>
    </w:p>
  </w:endnote>
  <w:endnote w:type="continuationSeparator" w:id="0">
    <w:p w:rsidR="00663F72" w:rsidRDefault="00663F72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4656F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F02CFC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72" w:rsidRDefault="00663F72" w:rsidP="00B70BF0">
      <w:r>
        <w:separator/>
      </w:r>
    </w:p>
  </w:footnote>
  <w:footnote w:type="continuationSeparator" w:id="0">
    <w:p w:rsidR="00663F72" w:rsidRDefault="00663F72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3A16"/>
    <w:rsid w:val="000A624C"/>
    <w:rsid w:val="000D584E"/>
    <w:rsid w:val="000F126F"/>
    <w:rsid w:val="00111B58"/>
    <w:rsid w:val="00124834"/>
    <w:rsid w:val="00144D74"/>
    <w:rsid w:val="001F7FA5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55912"/>
    <w:rsid w:val="003C51EA"/>
    <w:rsid w:val="00431A49"/>
    <w:rsid w:val="00452DC0"/>
    <w:rsid w:val="004656FA"/>
    <w:rsid w:val="00470CD3"/>
    <w:rsid w:val="00476555"/>
    <w:rsid w:val="004C5547"/>
    <w:rsid w:val="004F06D3"/>
    <w:rsid w:val="005071B5"/>
    <w:rsid w:val="005314A4"/>
    <w:rsid w:val="00540D11"/>
    <w:rsid w:val="00545ED8"/>
    <w:rsid w:val="00554A04"/>
    <w:rsid w:val="00570D8F"/>
    <w:rsid w:val="00590796"/>
    <w:rsid w:val="005A020C"/>
    <w:rsid w:val="005A597F"/>
    <w:rsid w:val="005B5B0A"/>
    <w:rsid w:val="005C47A4"/>
    <w:rsid w:val="005C60EA"/>
    <w:rsid w:val="005C664C"/>
    <w:rsid w:val="005E7E78"/>
    <w:rsid w:val="005F216F"/>
    <w:rsid w:val="00643A27"/>
    <w:rsid w:val="00647086"/>
    <w:rsid w:val="00663F72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76677"/>
    <w:rsid w:val="008A6538"/>
    <w:rsid w:val="008C0A15"/>
    <w:rsid w:val="008C3663"/>
    <w:rsid w:val="009318F0"/>
    <w:rsid w:val="00957AC3"/>
    <w:rsid w:val="009B49E7"/>
    <w:rsid w:val="009B4CA9"/>
    <w:rsid w:val="00A031CD"/>
    <w:rsid w:val="00AB1D15"/>
    <w:rsid w:val="00AD7E89"/>
    <w:rsid w:val="00AF2842"/>
    <w:rsid w:val="00B047CB"/>
    <w:rsid w:val="00B22A4B"/>
    <w:rsid w:val="00B530A3"/>
    <w:rsid w:val="00B70BF0"/>
    <w:rsid w:val="00BA1982"/>
    <w:rsid w:val="00BE63B7"/>
    <w:rsid w:val="00C22FEB"/>
    <w:rsid w:val="00C6769F"/>
    <w:rsid w:val="00C856E2"/>
    <w:rsid w:val="00CC0EAB"/>
    <w:rsid w:val="00CE5645"/>
    <w:rsid w:val="00D107A2"/>
    <w:rsid w:val="00D17ED1"/>
    <w:rsid w:val="00D44CFF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02CFC"/>
    <w:rsid w:val="00F1727B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5FC8-3723-4D95-B2AC-46A51428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2016-03-21T08:21:00Z</cp:lastPrinted>
  <dcterms:created xsi:type="dcterms:W3CDTF">2017-10-03T06:44:00Z</dcterms:created>
  <dcterms:modified xsi:type="dcterms:W3CDTF">2017-10-03T06:44:00Z</dcterms:modified>
</cp:coreProperties>
</file>