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96" w:rsidRPr="00853596" w:rsidRDefault="00853596" w:rsidP="00853596">
      <w:pPr>
        <w:spacing w:line="260" w:lineRule="atLeast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sz w:val="20"/>
          <w:szCs w:val="20"/>
          <w:lang w:eastAsia="pl-PL"/>
        </w:rPr>
        <w:t>Ogłoszenie powiązane:</w:t>
      </w:r>
    </w:p>
    <w:p w:rsidR="00853596" w:rsidRPr="00853596" w:rsidRDefault="00853596" w:rsidP="00853596">
      <w:pPr>
        <w:spacing w:line="260" w:lineRule="atLeast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hyperlink r:id="rId5" w:tgtFrame="_blank" w:history="1">
        <w:r w:rsidRPr="0085359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 xml:space="preserve">Ogłoszenie nr 512266-2013 z dnia 2013-12-11 </w:t>
        </w:r>
        <w:proofErr w:type="spellStart"/>
        <w:r w:rsidRPr="0085359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r</w:t>
        </w:r>
        <w:proofErr w:type="spellEnd"/>
        <w:r w:rsidRPr="0085359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.</w:t>
        </w:r>
      </w:hyperlink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zamiarze zawarcia umowy - Zabrze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br/>
        <w:t>1) Przedmiotem zamówienia jest zaopatrzenie w wodę i odprowadzanie ścieków do budynków administrowanych przez Muzeum Górnictwa Węglowego w Zabrzu zlokalizowanych wg niżej wymienionych adresów: - 3 Maja 19, - 3 Maja 91, - 3 Maja 93, -...</w:t>
      </w:r>
    </w:p>
    <w:p w:rsidR="00853596" w:rsidRPr="00853596" w:rsidRDefault="00853596" w:rsidP="00853596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853596" w:rsidRPr="00853596" w:rsidRDefault="00853596" w:rsidP="00853596">
      <w:pPr>
        <w:spacing w:before="100" w:beforeAutospacing="1" w:after="24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Zabrze: Zaopatrzenie w wodę i odprowadzanie ścieków do budynków administrowanych przez Muzeum Górnictwa Węglowego w Zabrzu.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Numer ogłoszenia: 17827 - 2014; data zamieszczenia: 28.01.2014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br/>
        <w:t>OGŁOSZENIE O UDZIELENIU ZAMÓWIENIA - Usługi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512266 - 2013r.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sz w:val="20"/>
          <w:szCs w:val="20"/>
          <w:lang w:eastAsia="pl-PL"/>
        </w:rPr>
        <w:t>SEKCJA I: ZAMAWIAJĄCY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sz w:val="20"/>
          <w:szCs w:val="20"/>
          <w:lang w:eastAsia="pl-PL"/>
        </w:rPr>
        <w:t>SEKCJA II: PRZEDMIOT ZAMÓWIENIA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Zaopatrzenie w wodę i odprowadzanie ścieków do budynków administrowanych przez Muzeum Górnictwa Węglowego w Zabrzu..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1. Przedmiotem zamówienia jest zaopatrzenie w wodę i odprowadzanie ścieków do budynków administrowanych przez Muzeum Górnictwa Węglowego w Zabrzu zlokalizowanych wg niżej wymienionych adresów: - 3 Maja 19, - 3 Maja 91, - 3 Maja 93, - Jodłowa 59, - Karola Miarki 8, - Wolności 408, - Wolności 410, - Henryka Sienkiewicza 43. Część obiektów zlokalizowanych pod adresem Wolności 410, obecnie odprowadza ścieki do osadnika bezodpływowego, zgodnie z notatką służbową z dnia 15.11.2013r. Obiekty te rozliczane są według wodomierza dodatkowego bez opłat za odprowadzanie ścieków. W związku z tym Zamawiający przewiduje w przyszłości uzupełnienie zawartej umowy o elementy umożliwiające obciążanie odbiorcy zgodnie z właściwą grupą taryfową za odprowadzanie ścieków z obiektów przy ul. Wolności 410. Aneks do umowy uwarunkowany będzie zmianami technicznymi w uzbrojeniu obiektów /terenu. 2) Cena za wykonanie usługi jest ceną wynikającą z właściwej grupy taryfowej, zgodnie z zasadami określonymi w Taryfie. Zmiana taryfy nie wymaga zmiany Umowy. 3) Wszystkie teraźniejsze obowiązujące umowy ulegają rozwiązaniu w dniu zawarcia umów, będących przedmiotem w/w postępowania..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65.10.00.00-4, 90.00.00.00-7, 41.11.00.00-3.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sz w:val="20"/>
          <w:szCs w:val="20"/>
          <w:lang w:eastAsia="pl-PL"/>
        </w:rPr>
        <w:t>SEKCJA III: PROCEDURA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Zamówienie z wolnej ręki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III.2) INFORMACJE ADMINISTRACYJNE</w:t>
      </w:r>
    </w:p>
    <w:p w:rsidR="00853596" w:rsidRPr="00853596" w:rsidRDefault="00853596" w:rsidP="0085359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sz w:val="20"/>
          <w:szCs w:val="20"/>
          <w:lang w:eastAsia="pl-PL"/>
        </w:rPr>
        <w:t>SEKCJA IV: UDZIELENIE ZAMÓWIENIA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07.01.2014.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596" w:rsidRPr="00853596" w:rsidRDefault="00853596" w:rsidP="0085359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sz w:val="20"/>
          <w:szCs w:val="20"/>
          <w:lang w:eastAsia="pl-PL"/>
        </w:rPr>
        <w:t>Zabrzańskie Przedsiębiorstwo Wodociągów i Kanalizacji Spółka z o.o., Wolności 215, 41-800 Zabrze, kraj/woj. śląskie.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85359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>: 256841,60 PLN.</w:t>
      </w:r>
    </w:p>
    <w:p w:rsidR="00853596" w:rsidRPr="00853596" w:rsidRDefault="00853596" w:rsidP="0085359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596" w:rsidRPr="00853596" w:rsidRDefault="00853596" w:rsidP="0085359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256841,60</w:t>
      </w:r>
    </w:p>
    <w:p w:rsidR="00853596" w:rsidRPr="00853596" w:rsidRDefault="00853596" w:rsidP="0085359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256841,60</w:t>
      </w: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256841,60</w:t>
      </w:r>
    </w:p>
    <w:p w:rsidR="00853596" w:rsidRPr="00853596" w:rsidRDefault="00853596" w:rsidP="0085359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853596" w:rsidRPr="00853596" w:rsidRDefault="00853596" w:rsidP="00853596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sz w:val="20"/>
          <w:szCs w:val="20"/>
          <w:lang w:eastAsia="pl-PL"/>
        </w:rPr>
        <w:t>ZAŁĄCZNIK I</w:t>
      </w:r>
    </w:p>
    <w:p w:rsidR="00853596" w:rsidRPr="00853596" w:rsidRDefault="00853596" w:rsidP="00853596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udzielenia zamówienia w trybie negocjacji bez ogłoszenia, zamówienia z wolnej ręki albo zapytania o cenę</w:t>
      </w:r>
    </w:p>
    <w:p w:rsidR="00853596" w:rsidRPr="00853596" w:rsidRDefault="00853596" w:rsidP="0085359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Podstawa prawna</w:t>
      </w:r>
    </w:p>
    <w:p w:rsidR="00853596" w:rsidRPr="00853596" w:rsidRDefault="00853596" w:rsidP="00853596">
      <w:pPr>
        <w:spacing w:before="100" w:beforeAutospacing="1" w:after="100" w:afterAutospacing="1"/>
        <w:ind w:left="72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Postępowanie prowadzone jest w trybie zamówienie z wolnej ręki na podstawie art. 67 ust. 1 </w:t>
      </w:r>
      <w:proofErr w:type="spellStart"/>
      <w:r w:rsidRPr="00853596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1 lit. a ustawy z dnia 29 stycznia 2004r. - Prawo zamówień publicznych.</w:t>
      </w:r>
    </w:p>
    <w:p w:rsidR="00853596" w:rsidRPr="00853596" w:rsidRDefault="00853596" w:rsidP="0085359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Uzasadnienia wyboru trybu</w:t>
      </w:r>
    </w:p>
    <w:p w:rsidR="00853596" w:rsidRPr="00853596" w:rsidRDefault="00853596" w:rsidP="00853596">
      <w:pPr>
        <w:spacing w:before="100" w:beforeAutospacing="1" w:after="100" w:afterAutospacing="1"/>
        <w:ind w:left="72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853596" w:rsidRPr="00853596" w:rsidRDefault="00853596" w:rsidP="00853596">
      <w:pPr>
        <w:spacing w:before="100" w:beforeAutospacing="1" w:after="100" w:afterAutospacing="1"/>
        <w:ind w:left="72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Podstawa prawna: Art. 67 ust. 1 </w:t>
      </w:r>
      <w:proofErr w:type="spellStart"/>
      <w:r w:rsidRPr="00853596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853596">
        <w:rPr>
          <w:rFonts w:ascii="Arial" w:eastAsia="Times New Roman" w:hAnsi="Arial" w:cs="Arial"/>
          <w:sz w:val="20"/>
          <w:szCs w:val="20"/>
          <w:lang w:eastAsia="pl-PL"/>
        </w:rPr>
        <w:t xml:space="preserve"> 1 lit. a ustawy Prawo zamówień publicznych. Zamawiający może udzielić zamówienia z wolnej ręki, gdy usługi mogą być świadczone tylko przez jednego wykonawcę z przyczyn technicznych o obiektywnym charakterze. Uzasadnienie faktyczne: Zamawiający może udzielić zamówienia z wolnej ręki, jeżeli zachodzi co najmniej jedna z następujących okoliczności: dostawy, usługi lub roboty budowlane mogą być świadczone tylko przez jednego wykonawcę z przyczyn technicznych o obiektywnym charakterze. Zabrzańskie Przedsiębiorstwo Wodociągów i Kanalizacji Spółka z o.o. w Zabrzu, ul. Wolności 215, Zabrze 41-800 jest jedynym wykonawcą na terenie Zabrza zajmującym się zaopatrzeniem w wodę i odprowadzaniem ścieków, bezpieczeństwem funkcjonowania systemu, jego eksploatacją, konserwacją, remontami oraz posiada niezbędną sieć przesyłową. W obecnej chwili z powodów technicznych, na terenie miasta Zabrze nie ma możliwości, ani innego sposobu dostarczania wody i odprowadzania ścieków za pomocą innych sieci do obiektu Zamawiającego. Są to czynniki techniczne o obiektywnym charakterze, które jednoznacznie wskazują, że Zamawiający dochował należytej staranności </w:t>
      </w:r>
      <w:r w:rsidRPr="0085359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zbadaniu rynku zaopatrzenia w wodę i odprowadzania ścieków, a co w konsekwencji pozwoliło ocenić, iż Zabrzańskie Przedsiębiorstwo Wodociągów i Kanalizacji Spółka z o.o. działa jako jedyny Wykonawca na terenie Zabrza. W związku z powyższym tryb zamówienia z wolnej ręki jest zasadny ze względu na to, iż jedynym wykonawcom zdolnym wykonać zamówienie z przyczyn technicznych o obiektywnym charakterze jest wskazane wyżej Zabrzańskie Przedsiębiorstwo Wodociągów i Kanalizacji Spółka z o.o.</w:t>
      </w:r>
    </w:p>
    <w:p w:rsidR="00463D20" w:rsidRPr="00853596" w:rsidRDefault="00853596">
      <w:pPr>
        <w:rPr>
          <w:rFonts w:ascii="Arial" w:hAnsi="Arial" w:cs="Arial"/>
          <w:sz w:val="20"/>
          <w:szCs w:val="20"/>
        </w:rPr>
      </w:pPr>
    </w:p>
    <w:sectPr w:rsidR="00463D20" w:rsidRPr="00853596" w:rsidSect="007D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B1A"/>
    <w:multiLevelType w:val="multilevel"/>
    <w:tmpl w:val="D10A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4662F"/>
    <w:multiLevelType w:val="multilevel"/>
    <w:tmpl w:val="8624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23AF6"/>
    <w:multiLevelType w:val="multilevel"/>
    <w:tmpl w:val="3B18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B7176"/>
    <w:multiLevelType w:val="multilevel"/>
    <w:tmpl w:val="F39C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3596"/>
    <w:rsid w:val="00242988"/>
    <w:rsid w:val="003C1C75"/>
    <w:rsid w:val="005E5203"/>
    <w:rsid w:val="005F108F"/>
    <w:rsid w:val="00661231"/>
    <w:rsid w:val="00770791"/>
    <w:rsid w:val="007D516D"/>
    <w:rsid w:val="0085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53596"/>
  </w:style>
  <w:style w:type="character" w:styleId="Hipercze">
    <w:name w:val="Hyperlink"/>
    <w:basedOn w:val="Domylnaczcionkaakapitu"/>
    <w:uiPriority w:val="99"/>
    <w:semiHidden/>
    <w:unhideWhenUsed/>
    <w:rsid w:val="008535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35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535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535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07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512266&amp;rok=2013-12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2014-01-28T12:00:00Z</dcterms:created>
  <dcterms:modified xsi:type="dcterms:W3CDTF">2014-01-28T12:01:00Z</dcterms:modified>
</cp:coreProperties>
</file>